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46" w:type="dxa"/>
        <w:tblInd w:w="-601" w:type="dxa"/>
        <w:tblLayout w:type="fixed"/>
        <w:tblLook w:val="04A0" w:firstRow="1" w:lastRow="0" w:firstColumn="1" w:lastColumn="0" w:noHBand="0" w:noVBand="1"/>
      </w:tblPr>
      <w:tblGrid>
        <w:gridCol w:w="10065"/>
        <w:gridCol w:w="283"/>
        <w:gridCol w:w="4498"/>
      </w:tblGrid>
      <w:tr w:rsidR="00E34FB5" w:rsidRPr="00085B93" w:rsidTr="0020286A">
        <w:trPr>
          <w:trHeight w:val="3060"/>
        </w:trPr>
        <w:tc>
          <w:tcPr>
            <w:tcW w:w="10065" w:type="dxa"/>
          </w:tcPr>
          <w:p w:rsidR="00E34FB5" w:rsidRPr="00085B93" w:rsidRDefault="00980A26">
            <w:pPr>
              <w:jc w:val="center"/>
              <w:rPr>
                <w:rFonts w:ascii="Arial" w:hAnsi="Arial" w:cs="Arial"/>
              </w:rPr>
            </w:pPr>
            <w:r w:rsidRPr="00085B93">
              <w:rPr>
                <w:rFonts w:ascii="Arial" w:hAnsi="Arial" w:cs="Arial"/>
              </w:rPr>
              <w:t>БОБРОВСКИЙ</w:t>
            </w:r>
            <w:r w:rsidR="00E34FB5" w:rsidRPr="00085B93">
              <w:rPr>
                <w:rFonts w:ascii="Arial" w:hAnsi="Arial" w:cs="Arial"/>
              </w:rPr>
              <w:t xml:space="preserve"> СЕЛЬСКИЙ СОВЕТ</w:t>
            </w:r>
          </w:p>
          <w:p w:rsidR="00132B2D" w:rsidRPr="00085B93" w:rsidRDefault="00132B2D" w:rsidP="00132B2D">
            <w:pPr>
              <w:pStyle w:val="2"/>
              <w:rPr>
                <w:rFonts w:ascii="Arial" w:eastAsiaTheme="minorEastAsia" w:hAnsi="Arial" w:cs="Arial"/>
                <w:b w:val="0"/>
                <w:sz w:val="24"/>
                <w:szCs w:val="24"/>
              </w:rPr>
            </w:pPr>
            <w:r w:rsidRPr="00085B93">
              <w:rPr>
                <w:rFonts w:ascii="Arial" w:eastAsiaTheme="minorEastAsia" w:hAnsi="Arial" w:cs="Arial"/>
                <w:b w:val="0"/>
                <w:sz w:val="24"/>
                <w:szCs w:val="24"/>
              </w:rPr>
              <w:t>СЕРАФИМОВИЧСКОГО МУНИЦИПАЛЬНОГО  РАЙОНА</w:t>
            </w:r>
          </w:p>
          <w:p w:rsidR="00132B2D" w:rsidRPr="00085B93" w:rsidRDefault="00132B2D" w:rsidP="00132B2D">
            <w:pPr>
              <w:pStyle w:val="2"/>
              <w:rPr>
                <w:rFonts w:ascii="Arial" w:eastAsiaTheme="minorEastAsia" w:hAnsi="Arial" w:cs="Arial"/>
                <w:b w:val="0"/>
                <w:sz w:val="24"/>
                <w:szCs w:val="24"/>
              </w:rPr>
            </w:pPr>
            <w:r w:rsidRPr="00085B93">
              <w:rPr>
                <w:rFonts w:ascii="Arial" w:eastAsiaTheme="minorEastAsia" w:hAnsi="Arial" w:cs="Arial"/>
                <w:b w:val="0"/>
                <w:sz w:val="24"/>
                <w:szCs w:val="24"/>
              </w:rPr>
              <w:t>ВОЛГОГРАДСКОЙ  ОБЛАСТИ</w:t>
            </w:r>
          </w:p>
          <w:p w:rsidR="00E34FB5" w:rsidRPr="00085B93" w:rsidRDefault="00E34FB5">
            <w:pPr>
              <w:pBdr>
                <w:bottom w:val="single" w:sz="18" w:space="1" w:color="000000"/>
              </w:pBdr>
              <w:jc w:val="center"/>
              <w:rPr>
                <w:rFonts w:ascii="Arial" w:hAnsi="Arial" w:cs="Arial"/>
              </w:rPr>
            </w:pPr>
            <w:r w:rsidRPr="00085B93">
              <w:rPr>
                <w:rFonts w:ascii="Arial" w:hAnsi="Arial" w:cs="Arial"/>
              </w:rPr>
              <w:t>___________________________________</w:t>
            </w:r>
          </w:p>
          <w:p w:rsidR="00E34FB5" w:rsidRPr="00085B93" w:rsidRDefault="00E34FB5">
            <w:pPr>
              <w:jc w:val="center"/>
              <w:rPr>
                <w:rFonts w:ascii="Arial" w:hAnsi="Arial" w:cs="Arial"/>
              </w:rPr>
            </w:pPr>
          </w:p>
          <w:p w:rsidR="00085B93" w:rsidRPr="00085B93" w:rsidRDefault="00E34FB5">
            <w:pPr>
              <w:jc w:val="center"/>
              <w:rPr>
                <w:rFonts w:ascii="Arial" w:hAnsi="Arial" w:cs="Arial"/>
              </w:rPr>
            </w:pPr>
            <w:r w:rsidRPr="00085B93">
              <w:rPr>
                <w:rFonts w:ascii="Arial" w:hAnsi="Arial" w:cs="Arial"/>
              </w:rPr>
              <w:t>РЕШЕНИЕ</w:t>
            </w:r>
            <w:r w:rsidR="00CA608D" w:rsidRPr="00085B93">
              <w:rPr>
                <w:rFonts w:ascii="Arial" w:hAnsi="Arial" w:cs="Arial"/>
              </w:rPr>
              <w:t xml:space="preserve"> </w:t>
            </w:r>
          </w:p>
          <w:p w:rsidR="00085B93" w:rsidRPr="00085B93" w:rsidRDefault="00085B93">
            <w:pPr>
              <w:jc w:val="center"/>
              <w:rPr>
                <w:rFonts w:ascii="Arial" w:hAnsi="Arial" w:cs="Arial"/>
              </w:rPr>
            </w:pPr>
          </w:p>
          <w:p w:rsidR="00053DE3" w:rsidRPr="00085B93" w:rsidRDefault="00085B93" w:rsidP="00CA608D">
            <w:pPr>
              <w:rPr>
                <w:rFonts w:ascii="Arial" w:hAnsi="Arial" w:cs="Arial"/>
              </w:rPr>
            </w:pPr>
            <w:r w:rsidRPr="00085B93">
              <w:rPr>
                <w:rFonts w:ascii="Arial" w:hAnsi="Arial" w:cs="Arial"/>
              </w:rPr>
              <w:t xml:space="preserve">№ </w:t>
            </w:r>
            <w:r w:rsidR="00980A26" w:rsidRPr="00085B93">
              <w:rPr>
                <w:rFonts w:ascii="Arial" w:hAnsi="Arial" w:cs="Arial"/>
              </w:rPr>
              <w:t>17</w:t>
            </w:r>
            <w:r w:rsidRPr="00085B93">
              <w:rPr>
                <w:rFonts w:ascii="Arial" w:hAnsi="Arial" w:cs="Arial"/>
              </w:rPr>
              <w:t xml:space="preserve">                                                                                        </w:t>
            </w:r>
            <w:r w:rsidR="00053DE3" w:rsidRPr="00085B93">
              <w:rPr>
                <w:rFonts w:ascii="Arial" w:hAnsi="Arial" w:cs="Arial"/>
              </w:rPr>
              <w:t>от  19</w:t>
            </w:r>
            <w:r w:rsidR="00A64AAF" w:rsidRPr="00085B93">
              <w:rPr>
                <w:rFonts w:ascii="Arial" w:hAnsi="Arial" w:cs="Arial"/>
              </w:rPr>
              <w:t xml:space="preserve"> ноября 2015г.                                                                   </w:t>
            </w:r>
          </w:p>
          <w:p w:rsidR="00E34FB5" w:rsidRPr="00085B93" w:rsidRDefault="00A64AAF" w:rsidP="00CA608D">
            <w:pPr>
              <w:rPr>
                <w:rFonts w:ascii="Arial" w:hAnsi="Arial" w:cs="Arial"/>
              </w:rPr>
            </w:pPr>
            <w:r w:rsidRPr="00085B93">
              <w:rPr>
                <w:rFonts w:ascii="Arial" w:hAnsi="Arial" w:cs="Arial"/>
              </w:rPr>
              <w:t xml:space="preserve"> </w:t>
            </w:r>
            <w:r w:rsidR="00CA608D" w:rsidRPr="00085B93">
              <w:rPr>
                <w:rFonts w:ascii="Arial" w:hAnsi="Arial" w:cs="Arial"/>
              </w:rPr>
              <w:t xml:space="preserve">  </w:t>
            </w:r>
          </w:p>
          <w:p w:rsidR="00E34FB5" w:rsidRPr="00085B93" w:rsidRDefault="00E34FB5">
            <w:pPr>
              <w:jc w:val="center"/>
              <w:rPr>
                <w:rFonts w:ascii="Arial" w:hAnsi="Arial" w:cs="Arial"/>
              </w:rPr>
            </w:pPr>
          </w:p>
          <w:p w:rsidR="00E34FB5" w:rsidRPr="00085B93" w:rsidRDefault="00E34FB5">
            <w:pPr>
              <w:rPr>
                <w:rFonts w:ascii="Arial" w:hAnsi="Arial" w:cs="Arial"/>
              </w:rPr>
            </w:pPr>
            <w:r w:rsidRPr="00085B93">
              <w:rPr>
                <w:rFonts w:ascii="Arial" w:hAnsi="Arial" w:cs="Arial"/>
              </w:rPr>
              <w:t>«Об утверждении</w:t>
            </w:r>
          </w:p>
          <w:p w:rsidR="00E34FB5" w:rsidRPr="00085B93" w:rsidRDefault="00E34FB5">
            <w:pPr>
              <w:rPr>
                <w:rFonts w:ascii="Arial" w:hAnsi="Arial" w:cs="Arial"/>
              </w:rPr>
            </w:pPr>
            <w:r w:rsidRPr="00085B93">
              <w:rPr>
                <w:rFonts w:ascii="Arial" w:hAnsi="Arial" w:cs="Arial"/>
              </w:rPr>
              <w:t>Положения о бюджетном процессе</w:t>
            </w:r>
          </w:p>
          <w:p w:rsidR="00E34FB5" w:rsidRPr="00085B93" w:rsidRDefault="00980A26">
            <w:pPr>
              <w:rPr>
                <w:rFonts w:ascii="Arial" w:hAnsi="Arial" w:cs="Arial"/>
              </w:rPr>
            </w:pPr>
            <w:r w:rsidRPr="00085B93">
              <w:rPr>
                <w:rFonts w:ascii="Arial" w:hAnsi="Arial" w:cs="Arial"/>
              </w:rPr>
              <w:t>в  Бобровском</w:t>
            </w:r>
            <w:r w:rsidR="00E34FB5" w:rsidRPr="00085B93">
              <w:rPr>
                <w:rFonts w:ascii="Arial" w:hAnsi="Arial" w:cs="Arial"/>
              </w:rPr>
              <w:t xml:space="preserve"> сельском поселении»</w:t>
            </w:r>
          </w:p>
          <w:p w:rsidR="00E34FB5" w:rsidRPr="00085B93" w:rsidRDefault="00E34FB5">
            <w:pPr>
              <w:rPr>
                <w:rFonts w:ascii="Arial" w:hAnsi="Arial" w:cs="Arial"/>
              </w:rPr>
            </w:pPr>
          </w:p>
          <w:p w:rsidR="00E34FB5" w:rsidRPr="00085B93" w:rsidRDefault="00E34FB5">
            <w:pPr>
              <w:rPr>
                <w:rFonts w:ascii="Arial" w:hAnsi="Arial" w:cs="Arial"/>
              </w:rPr>
            </w:pPr>
          </w:p>
          <w:p w:rsidR="0020286A" w:rsidRPr="00085B93" w:rsidRDefault="00E34FB5" w:rsidP="0020286A">
            <w:pPr>
              <w:ind w:left="-250"/>
              <w:rPr>
                <w:rFonts w:ascii="Arial" w:hAnsi="Arial" w:cs="Arial"/>
                <w:iCs/>
              </w:rPr>
            </w:pPr>
            <w:r w:rsidRPr="00085B93">
              <w:rPr>
                <w:rFonts w:ascii="Arial" w:hAnsi="Arial" w:cs="Arial"/>
              </w:rPr>
              <w:t>В</w:t>
            </w:r>
            <w:r w:rsidR="0020286A" w:rsidRPr="00085B93">
              <w:rPr>
                <w:rFonts w:ascii="Arial" w:hAnsi="Arial" w:cs="Arial"/>
              </w:rPr>
              <w:t xml:space="preserve">   </w:t>
            </w:r>
            <w:proofErr w:type="spellStart"/>
            <w:proofErr w:type="gramStart"/>
            <w:r w:rsidR="0020286A" w:rsidRPr="00085B93">
              <w:rPr>
                <w:rFonts w:ascii="Arial" w:hAnsi="Arial" w:cs="Arial"/>
              </w:rPr>
              <w:t>В</w:t>
            </w:r>
            <w:proofErr w:type="spellEnd"/>
            <w:proofErr w:type="gramEnd"/>
            <w:r w:rsidRPr="00085B93">
              <w:rPr>
                <w:rFonts w:ascii="Arial" w:hAnsi="Arial" w:cs="Arial"/>
              </w:rPr>
              <w:t xml:space="preserve"> соответствии с Бюджетным кодексом Российской Федерации , </w:t>
            </w:r>
            <w:r w:rsidR="0020286A" w:rsidRPr="00085B93">
              <w:rPr>
                <w:rFonts w:ascii="Arial" w:hAnsi="Arial" w:cs="Arial"/>
                <w:iCs/>
              </w:rPr>
              <w:t xml:space="preserve">Федеральным законом от                                                                                                                                                                                                     </w:t>
            </w:r>
          </w:p>
          <w:p w:rsidR="00E34FB5" w:rsidRPr="00085B93" w:rsidRDefault="0020286A" w:rsidP="0020286A">
            <w:pPr>
              <w:rPr>
                <w:rFonts w:ascii="Arial" w:hAnsi="Arial" w:cs="Arial"/>
                <w:iCs/>
              </w:rPr>
            </w:pPr>
            <w:r w:rsidRPr="00085B93">
              <w:rPr>
                <w:rFonts w:ascii="Arial" w:hAnsi="Arial" w:cs="Arial"/>
                <w:iCs/>
              </w:rPr>
              <w:t>06.1</w:t>
            </w:r>
            <w:r w:rsidR="00E34FB5" w:rsidRPr="00085B93">
              <w:rPr>
                <w:rFonts w:ascii="Arial" w:hAnsi="Arial" w:cs="Arial"/>
                <w:iCs/>
              </w:rPr>
              <w:t>0.2003 года № 131-ФЗ «Об общих принципах органи</w:t>
            </w:r>
            <w:r w:rsidRPr="00085B93">
              <w:rPr>
                <w:rFonts w:ascii="Arial" w:hAnsi="Arial" w:cs="Arial"/>
                <w:iCs/>
              </w:rPr>
              <w:t xml:space="preserve">зации местного самоуправления в </w:t>
            </w:r>
            <w:r w:rsidR="00E34FB5" w:rsidRPr="00085B93">
              <w:rPr>
                <w:rFonts w:ascii="Arial" w:hAnsi="Arial" w:cs="Arial"/>
                <w:iCs/>
              </w:rPr>
              <w:t xml:space="preserve">Российской Федерации» </w:t>
            </w:r>
            <w:r w:rsidR="00CA608D" w:rsidRPr="00085B93">
              <w:rPr>
                <w:rFonts w:ascii="Arial" w:hAnsi="Arial" w:cs="Arial"/>
              </w:rPr>
              <w:t>и статьей  33</w:t>
            </w:r>
            <w:r w:rsidR="00980A26" w:rsidRPr="00085B93">
              <w:rPr>
                <w:rFonts w:ascii="Arial" w:hAnsi="Arial" w:cs="Arial"/>
              </w:rPr>
              <w:t xml:space="preserve"> Устава Бобровского сельского поселения, Бобровский</w:t>
            </w:r>
            <w:r w:rsidR="00A60901" w:rsidRPr="00085B93">
              <w:rPr>
                <w:rFonts w:ascii="Arial" w:hAnsi="Arial" w:cs="Arial"/>
              </w:rPr>
              <w:t xml:space="preserve">        </w:t>
            </w:r>
            <w:r w:rsidR="00E34FB5" w:rsidRPr="00085B93">
              <w:rPr>
                <w:rFonts w:ascii="Arial" w:hAnsi="Arial" w:cs="Arial"/>
              </w:rPr>
              <w:t>сельский Совет</w:t>
            </w:r>
          </w:p>
          <w:p w:rsidR="00E34FB5" w:rsidRPr="00085B93" w:rsidRDefault="00E34FB5">
            <w:pPr>
              <w:jc w:val="center"/>
              <w:rPr>
                <w:rFonts w:ascii="Arial" w:hAnsi="Arial" w:cs="Arial"/>
              </w:rPr>
            </w:pPr>
            <w:r w:rsidRPr="00085B93">
              <w:rPr>
                <w:rFonts w:ascii="Arial" w:hAnsi="Arial" w:cs="Arial"/>
              </w:rPr>
              <w:t>РЕШИЛ:</w:t>
            </w:r>
          </w:p>
          <w:p w:rsidR="00E34FB5" w:rsidRPr="00085B93" w:rsidRDefault="00E34FB5">
            <w:pPr>
              <w:jc w:val="center"/>
              <w:rPr>
                <w:rFonts w:ascii="Arial" w:hAnsi="Arial" w:cs="Arial"/>
              </w:rPr>
            </w:pPr>
          </w:p>
          <w:p w:rsidR="00E34FB5" w:rsidRPr="00085B93" w:rsidRDefault="00E34FB5" w:rsidP="00085B93">
            <w:pPr>
              <w:pStyle w:val="ConsNormal"/>
              <w:numPr>
                <w:ilvl w:val="0"/>
                <w:numId w:val="3"/>
              </w:numPr>
              <w:jc w:val="both"/>
              <w:rPr>
                <w:sz w:val="24"/>
                <w:szCs w:val="24"/>
              </w:rPr>
            </w:pPr>
            <w:bookmarkStart w:id="0" w:name="_GoBack"/>
            <w:r w:rsidRPr="00085B93">
              <w:rPr>
                <w:sz w:val="24"/>
                <w:szCs w:val="24"/>
              </w:rPr>
              <w:t xml:space="preserve">Утвердить </w:t>
            </w:r>
            <w:r w:rsidR="00A60901" w:rsidRPr="00085B93">
              <w:rPr>
                <w:sz w:val="24"/>
                <w:szCs w:val="24"/>
              </w:rPr>
              <w:t xml:space="preserve"> прилагаемое </w:t>
            </w:r>
            <w:r w:rsidRPr="00085B93">
              <w:rPr>
                <w:sz w:val="24"/>
                <w:szCs w:val="24"/>
              </w:rPr>
              <w:t xml:space="preserve">Положение </w:t>
            </w:r>
            <w:r w:rsidR="00980A26" w:rsidRPr="00085B93">
              <w:rPr>
                <w:sz w:val="24"/>
                <w:szCs w:val="24"/>
              </w:rPr>
              <w:t>о бюджетном процессе в Бобровском</w:t>
            </w:r>
            <w:r w:rsidRPr="00085B93">
              <w:rPr>
                <w:sz w:val="24"/>
                <w:szCs w:val="24"/>
              </w:rPr>
              <w:t xml:space="preserve"> сельско</w:t>
            </w:r>
            <w:r w:rsidR="00A60901" w:rsidRPr="00085B93">
              <w:rPr>
                <w:sz w:val="24"/>
                <w:szCs w:val="24"/>
              </w:rPr>
              <w:t>м  поселении</w:t>
            </w:r>
            <w:r w:rsidRPr="00085B93">
              <w:rPr>
                <w:sz w:val="24"/>
                <w:szCs w:val="24"/>
              </w:rPr>
              <w:t>.</w:t>
            </w:r>
          </w:p>
          <w:p w:rsidR="00E34FB5" w:rsidRPr="00085B93" w:rsidRDefault="00E34FB5" w:rsidP="00085B93">
            <w:pPr>
              <w:pStyle w:val="ad"/>
              <w:numPr>
                <w:ilvl w:val="0"/>
                <w:numId w:val="3"/>
              </w:numPr>
              <w:rPr>
                <w:rFonts w:cs="Arial"/>
                <w:sz w:val="24"/>
              </w:rPr>
            </w:pPr>
            <w:r w:rsidRPr="00085B93">
              <w:rPr>
                <w:rFonts w:cs="Arial"/>
                <w:sz w:val="24"/>
              </w:rPr>
              <w:t>Считать ут</w:t>
            </w:r>
            <w:r w:rsidR="00980A26" w:rsidRPr="00085B93">
              <w:rPr>
                <w:rFonts w:cs="Arial"/>
                <w:sz w:val="24"/>
              </w:rPr>
              <w:t>ратившим силу Решение Бобровского сельского Совета от 20.01.2014</w:t>
            </w:r>
            <w:r w:rsidRPr="00085B93">
              <w:rPr>
                <w:rFonts w:cs="Arial"/>
                <w:sz w:val="24"/>
              </w:rPr>
              <w:t>г. №</w:t>
            </w:r>
            <w:r w:rsidR="00A60901" w:rsidRPr="00085B93">
              <w:rPr>
                <w:rFonts w:cs="Arial"/>
                <w:sz w:val="24"/>
              </w:rPr>
              <w:t xml:space="preserve"> </w:t>
            </w:r>
            <w:r w:rsidR="00980A26" w:rsidRPr="00085B93">
              <w:rPr>
                <w:rFonts w:cs="Arial"/>
                <w:sz w:val="24"/>
              </w:rPr>
              <w:t>1а</w:t>
            </w:r>
            <w:r w:rsidRPr="00085B93">
              <w:rPr>
                <w:rFonts w:cs="Arial"/>
                <w:sz w:val="24"/>
              </w:rPr>
              <w:t xml:space="preserve">  </w:t>
            </w:r>
            <w:r w:rsidR="00A60901" w:rsidRPr="00085B93">
              <w:rPr>
                <w:rFonts w:cs="Arial"/>
                <w:sz w:val="24"/>
              </w:rPr>
              <w:t xml:space="preserve">  </w:t>
            </w:r>
            <w:r w:rsidR="00980A26" w:rsidRPr="00085B93">
              <w:rPr>
                <w:rFonts w:cs="Arial"/>
                <w:sz w:val="24"/>
              </w:rPr>
              <w:t xml:space="preserve">«Об утверждении  бюджетного процесса» </w:t>
            </w:r>
          </w:p>
          <w:bookmarkEnd w:id="0"/>
          <w:p w:rsidR="00E34FB5" w:rsidRPr="00085B93" w:rsidRDefault="00E34FB5">
            <w:pPr>
              <w:pStyle w:val="ConsNormal"/>
              <w:ind w:firstLine="0"/>
              <w:jc w:val="both"/>
              <w:rPr>
                <w:sz w:val="24"/>
                <w:szCs w:val="24"/>
              </w:rPr>
            </w:pPr>
            <w:r w:rsidRPr="00085B93">
              <w:rPr>
                <w:sz w:val="24"/>
                <w:szCs w:val="24"/>
              </w:rPr>
              <w:t xml:space="preserve">    3.Настоящее решение вступает в законную силу со дня подписания.</w:t>
            </w:r>
          </w:p>
          <w:p w:rsidR="00E34FB5" w:rsidRPr="00085B93" w:rsidRDefault="00E34FB5">
            <w:pPr>
              <w:rPr>
                <w:rFonts w:ascii="Arial" w:hAnsi="Arial" w:cs="Arial"/>
              </w:rPr>
            </w:pPr>
          </w:p>
          <w:p w:rsidR="00E34FB5" w:rsidRPr="00085B93" w:rsidRDefault="00E34FB5">
            <w:pPr>
              <w:rPr>
                <w:rFonts w:ascii="Arial" w:hAnsi="Arial" w:cs="Arial"/>
              </w:rPr>
            </w:pPr>
          </w:p>
        </w:tc>
        <w:tc>
          <w:tcPr>
            <w:tcW w:w="283" w:type="dxa"/>
            <w:hideMark/>
          </w:tcPr>
          <w:p w:rsidR="00E34FB5" w:rsidRPr="00085B93" w:rsidRDefault="00E34FB5">
            <w:pPr>
              <w:pStyle w:val="ConsNormal"/>
              <w:jc w:val="both"/>
              <w:rPr>
                <w:sz w:val="24"/>
                <w:szCs w:val="24"/>
              </w:rPr>
            </w:pPr>
            <w:r w:rsidRPr="00085B93">
              <w:rPr>
                <w:sz w:val="24"/>
                <w:szCs w:val="24"/>
              </w:rPr>
              <w:t>.</w:t>
            </w:r>
          </w:p>
        </w:tc>
        <w:tc>
          <w:tcPr>
            <w:tcW w:w="4498" w:type="dxa"/>
          </w:tcPr>
          <w:p w:rsidR="00E34FB5" w:rsidRPr="00085B93" w:rsidRDefault="00E34FB5">
            <w:pPr>
              <w:pStyle w:val="3"/>
              <w:keepNext w:val="0"/>
              <w:widowControl w:val="0"/>
              <w:jc w:val="left"/>
              <w:rPr>
                <w:rFonts w:ascii="Arial" w:eastAsiaTheme="minorEastAsia" w:hAnsi="Arial" w:cs="Arial"/>
                <w:b w:val="0"/>
                <w:sz w:val="24"/>
                <w:szCs w:val="24"/>
              </w:rPr>
            </w:pPr>
          </w:p>
        </w:tc>
      </w:tr>
    </w:tbl>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rPr>
      </w:pPr>
    </w:p>
    <w:p w:rsidR="00E34FB5" w:rsidRPr="00085B93" w:rsidRDefault="00E34FB5" w:rsidP="00E34FB5">
      <w:pPr>
        <w:rPr>
          <w:rFonts w:ascii="Arial" w:hAnsi="Arial" w:cs="Arial"/>
          <w:bCs/>
        </w:rPr>
      </w:pPr>
      <w:r w:rsidRPr="00085B93">
        <w:rPr>
          <w:rFonts w:ascii="Arial" w:hAnsi="Arial" w:cs="Arial"/>
        </w:rPr>
        <w:t xml:space="preserve">Глава </w:t>
      </w:r>
      <w:r w:rsidR="00980A26" w:rsidRPr="00085B93">
        <w:rPr>
          <w:rFonts w:ascii="Arial" w:hAnsi="Arial" w:cs="Arial"/>
          <w:bCs/>
        </w:rPr>
        <w:t>Бобровского</w:t>
      </w:r>
    </w:p>
    <w:p w:rsidR="00E34FB5" w:rsidRPr="00085B93" w:rsidRDefault="00E34FB5" w:rsidP="00E34FB5">
      <w:pPr>
        <w:rPr>
          <w:rFonts w:ascii="Arial" w:hAnsi="Arial" w:cs="Arial"/>
        </w:rPr>
      </w:pPr>
      <w:r w:rsidRPr="00085B93">
        <w:rPr>
          <w:rFonts w:ascii="Arial" w:hAnsi="Arial" w:cs="Arial"/>
        </w:rPr>
        <w:t xml:space="preserve">сельского </w:t>
      </w:r>
      <w:r w:rsidR="00132B2D" w:rsidRPr="00085B93">
        <w:rPr>
          <w:rFonts w:ascii="Arial" w:hAnsi="Arial" w:cs="Arial"/>
        </w:rPr>
        <w:t>поселения        ______________________</w:t>
      </w:r>
      <w:r w:rsidR="00980A26" w:rsidRPr="00085B93">
        <w:rPr>
          <w:rFonts w:ascii="Arial" w:hAnsi="Arial" w:cs="Arial"/>
        </w:rPr>
        <w:t xml:space="preserve">  С.П. Попов</w:t>
      </w:r>
    </w:p>
    <w:p w:rsidR="00E25B39" w:rsidRPr="00085B93" w:rsidRDefault="00E25B39" w:rsidP="00E25B39">
      <w:pPr>
        <w:rPr>
          <w:rFonts w:ascii="Arial" w:hAnsi="Arial" w:cs="Arial"/>
        </w:rPr>
      </w:pPr>
    </w:p>
    <w:p w:rsidR="00E25B39" w:rsidRPr="00085B93" w:rsidRDefault="00E25B39" w:rsidP="00E25B39">
      <w:pPr>
        <w:rPr>
          <w:rFonts w:ascii="Arial" w:hAnsi="Arial" w:cs="Arial"/>
        </w:rPr>
      </w:pPr>
    </w:p>
    <w:p w:rsidR="00E25B39" w:rsidRPr="00085B93" w:rsidRDefault="00E25B39" w:rsidP="00E25B39">
      <w:pPr>
        <w:widowControl w:val="0"/>
        <w:autoSpaceDE w:val="0"/>
        <w:autoSpaceDN w:val="0"/>
        <w:adjustRightInd w:val="0"/>
        <w:jc w:val="center"/>
        <w:rPr>
          <w:rFonts w:ascii="Arial" w:hAnsi="Arial" w:cs="Arial"/>
          <w:bCs/>
        </w:rPr>
      </w:pPr>
      <w:bookmarkStart w:id="1" w:name="Par40"/>
      <w:bookmarkEnd w:id="1"/>
    </w:p>
    <w:p w:rsidR="00E34FB5" w:rsidRPr="00085B93" w:rsidRDefault="00E34FB5" w:rsidP="00E25B39">
      <w:pPr>
        <w:widowControl w:val="0"/>
        <w:autoSpaceDE w:val="0"/>
        <w:autoSpaceDN w:val="0"/>
        <w:adjustRightInd w:val="0"/>
        <w:jc w:val="center"/>
        <w:rPr>
          <w:rFonts w:ascii="Arial" w:hAnsi="Arial" w:cs="Arial"/>
          <w:bCs/>
        </w:rPr>
      </w:pPr>
    </w:p>
    <w:p w:rsidR="00E34FB5" w:rsidRPr="00085B93" w:rsidRDefault="00E34FB5" w:rsidP="00E34FB5">
      <w:pPr>
        <w:widowControl w:val="0"/>
        <w:autoSpaceDE w:val="0"/>
        <w:autoSpaceDN w:val="0"/>
        <w:adjustRightInd w:val="0"/>
        <w:jc w:val="center"/>
        <w:rPr>
          <w:rFonts w:ascii="Arial" w:hAnsi="Arial" w:cs="Arial"/>
          <w:bCs/>
        </w:rPr>
      </w:pPr>
    </w:p>
    <w:p w:rsidR="00E34FB5" w:rsidRPr="00085B93" w:rsidRDefault="00E34FB5" w:rsidP="00E34FB5">
      <w:pPr>
        <w:widowControl w:val="0"/>
        <w:autoSpaceDE w:val="0"/>
        <w:autoSpaceDN w:val="0"/>
        <w:adjustRightInd w:val="0"/>
        <w:jc w:val="center"/>
        <w:rPr>
          <w:rFonts w:ascii="Arial" w:hAnsi="Arial" w:cs="Arial"/>
          <w:bCs/>
        </w:rPr>
      </w:pPr>
    </w:p>
    <w:p w:rsidR="00E34FB5" w:rsidRPr="00085B93" w:rsidRDefault="00E34FB5" w:rsidP="00E34FB5">
      <w:pPr>
        <w:widowControl w:val="0"/>
        <w:autoSpaceDE w:val="0"/>
        <w:autoSpaceDN w:val="0"/>
        <w:adjustRightInd w:val="0"/>
        <w:jc w:val="center"/>
        <w:rPr>
          <w:rFonts w:ascii="Arial" w:hAnsi="Arial" w:cs="Arial"/>
          <w:b/>
          <w:bCs/>
        </w:rPr>
      </w:pPr>
    </w:p>
    <w:p w:rsidR="00E34FB5" w:rsidRDefault="00E34FB5" w:rsidP="00E34FB5">
      <w:pPr>
        <w:widowControl w:val="0"/>
        <w:autoSpaceDE w:val="0"/>
        <w:autoSpaceDN w:val="0"/>
        <w:adjustRightInd w:val="0"/>
        <w:rPr>
          <w:rFonts w:ascii="Arial" w:hAnsi="Arial" w:cs="Arial"/>
          <w:b/>
          <w:bCs/>
        </w:rPr>
      </w:pPr>
    </w:p>
    <w:p w:rsidR="00085B93" w:rsidRPr="00085B93" w:rsidRDefault="00085B93" w:rsidP="00E34FB5">
      <w:pPr>
        <w:widowControl w:val="0"/>
        <w:autoSpaceDE w:val="0"/>
        <w:autoSpaceDN w:val="0"/>
        <w:adjustRightInd w:val="0"/>
        <w:rPr>
          <w:rFonts w:ascii="Arial" w:hAnsi="Arial" w:cs="Arial"/>
          <w:b/>
          <w:bCs/>
        </w:rPr>
      </w:pPr>
    </w:p>
    <w:p w:rsidR="007563FE" w:rsidRPr="00085B93" w:rsidRDefault="007563FE" w:rsidP="00E34FB5">
      <w:pPr>
        <w:widowControl w:val="0"/>
        <w:autoSpaceDE w:val="0"/>
        <w:autoSpaceDN w:val="0"/>
        <w:adjustRightInd w:val="0"/>
        <w:rPr>
          <w:rFonts w:ascii="Arial" w:hAnsi="Arial" w:cs="Arial"/>
          <w:b/>
          <w:bCs/>
        </w:rPr>
      </w:pPr>
    </w:p>
    <w:p w:rsidR="00A60901" w:rsidRPr="00085B93" w:rsidRDefault="00A60901" w:rsidP="00E34FB5">
      <w:pPr>
        <w:widowControl w:val="0"/>
        <w:autoSpaceDE w:val="0"/>
        <w:autoSpaceDN w:val="0"/>
        <w:adjustRightInd w:val="0"/>
        <w:rPr>
          <w:rFonts w:ascii="Arial" w:hAnsi="Arial" w:cs="Arial"/>
          <w:b/>
          <w:bCs/>
        </w:rPr>
      </w:pPr>
    </w:p>
    <w:p w:rsidR="00E34FB5" w:rsidRPr="00085B93" w:rsidRDefault="00E34FB5" w:rsidP="00E34FB5">
      <w:pPr>
        <w:widowControl w:val="0"/>
        <w:autoSpaceDE w:val="0"/>
        <w:autoSpaceDN w:val="0"/>
        <w:adjustRightInd w:val="0"/>
        <w:jc w:val="center"/>
        <w:rPr>
          <w:rFonts w:ascii="Arial" w:hAnsi="Arial" w:cs="Arial"/>
          <w:b/>
          <w:bCs/>
        </w:rPr>
      </w:pPr>
    </w:p>
    <w:p w:rsidR="00132B2D" w:rsidRPr="00085B93" w:rsidRDefault="00132B2D" w:rsidP="00E34FB5">
      <w:pPr>
        <w:widowControl w:val="0"/>
        <w:autoSpaceDE w:val="0"/>
        <w:autoSpaceDN w:val="0"/>
        <w:adjustRightInd w:val="0"/>
        <w:jc w:val="center"/>
        <w:rPr>
          <w:rFonts w:ascii="Arial" w:hAnsi="Arial" w:cs="Arial"/>
          <w:b/>
          <w:bCs/>
        </w:rPr>
      </w:pPr>
    </w:p>
    <w:p w:rsidR="007563FE" w:rsidRDefault="00E34FB5" w:rsidP="00085B93">
      <w:pPr>
        <w:widowControl w:val="0"/>
        <w:autoSpaceDE w:val="0"/>
        <w:autoSpaceDN w:val="0"/>
        <w:adjustRightInd w:val="0"/>
        <w:rPr>
          <w:rFonts w:ascii="Arial" w:hAnsi="Arial" w:cs="Arial"/>
          <w:b/>
          <w:bCs/>
        </w:rPr>
      </w:pPr>
      <w:r w:rsidRPr="00085B93">
        <w:rPr>
          <w:rFonts w:ascii="Arial" w:hAnsi="Arial" w:cs="Arial"/>
          <w:b/>
          <w:bCs/>
        </w:rPr>
        <w:t xml:space="preserve">     </w:t>
      </w:r>
      <w:r w:rsidR="007563FE" w:rsidRPr="00085B93">
        <w:rPr>
          <w:rFonts w:ascii="Arial" w:hAnsi="Arial" w:cs="Arial"/>
          <w:b/>
          <w:bCs/>
        </w:rPr>
        <w:t xml:space="preserve">                                    </w:t>
      </w:r>
    </w:p>
    <w:p w:rsidR="00085B93" w:rsidRDefault="00085B93" w:rsidP="00085B93">
      <w:pPr>
        <w:widowControl w:val="0"/>
        <w:autoSpaceDE w:val="0"/>
        <w:autoSpaceDN w:val="0"/>
        <w:adjustRightInd w:val="0"/>
        <w:rPr>
          <w:rFonts w:ascii="Arial" w:hAnsi="Arial" w:cs="Arial"/>
          <w:b/>
          <w:bCs/>
        </w:rPr>
      </w:pPr>
    </w:p>
    <w:p w:rsidR="00085B93" w:rsidRDefault="00085B93" w:rsidP="00085B93">
      <w:pPr>
        <w:widowControl w:val="0"/>
        <w:autoSpaceDE w:val="0"/>
        <w:autoSpaceDN w:val="0"/>
        <w:adjustRightInd w:val="0"/>
        <w:rPr>
          <w:rFonts w:ascii="Arial" w:hAnsi="Arial" w:cs="Arial"/>
          <w:b/>
          <w:bCs/>
        </w:rPr>
      </w:pPr>
    </w:p>
    <w:p w:rsidR="00085B93" w:rsidRDefault="00085B93" w:rsidP="00085B93">
      <w:pPr>
        <w:widowControl w:val="0"/>
        <w:autoSpaceDE w:val="0"/>
        <w:autoSpaceDN w:val="0"/>
        <w:adjustRightInd w:val="0"/>
        <w:rPr>
          <w:rFonts w:ascii="Arial" w:hAnsi="Arial" w:cs="Arial"/>
          <w:b/>
          <w:bCs/>
        </w:rPr>
      </w:pPr>
    </w:p>
    <w:p w:rsidR="00085B93" w:rsidRPr="00085B93" w:rsidRDefault="00085B93" w:rsidP="00085B93">
      <w:pPr>
        <w:widowControl w:val="0"/>
        <w:autoSpaceDE w:val="0"/>
        <w:autoSpaceDN w:val="0"/>
        <w:adjustRightInd w:val="0"/>
        <w:rPr>
          <w:rFonts w:ascii="Arial" w:hAnsi="Arial" w:cs="Arial"/>
          <w:b/>
          <w:bCs/>
        </w:rPr>
      </w:pPr>
    </w:p>
    <w:p w:rsidR="00085B93" w:rsidRPr="00085B93" w:rsidRDefault="00085B93" w:rsidP="00085B93">
      <w:pPr>
        <w:widowControl w:val="0"/>
        <w:autoSpaceDE w:val="0"/>
        <w:autoSpaceDN w:val="0"/>
        <w:adjustRightInd w:val="0"/>
        <w:jc w:val="center"/>
        <w:rPr>
          <w:rFonts w:ascii="Arial" w:hAnsi="Arial" w:cs="Arial"/>
          <w:b/>
          <w:bCs/>
        </w:rPr>
      </w:pPr>
      <w:r w:rsidRPr="00085B93">
        <w:rPr>
          <w:rFonts w:ascii="Arial" w:hAnsi="Arial" w:cs="Arial"/>
          <w:b/>
          <w:bCs/>
        </w:rPr>
        <w:t xml:space="preserve">                                       </w:t>
      </w:r>
    </w:p>
    <w:p w:rsidR="00085B93" w:rsidRDefault="00085B93" w:rsidP="00085B93">
      <w:pPr>
        <w:widowControl w:val="0"/>
        <w:autoSpaceDE w:val="0"/>
        <w:autoSpaceDN w:val="0"/>
        <w:adjustRightInd w:val="0"/>
        <w:jc w:val="center"/>
        <w:rPr>
          <w:rFonts w:ascii="Arial" w:hAnsi="Arial" w:cs="Arial"/>
          <w:b/>
          <w:bCs/>
        </w:rPr>
      </w:pPr>
      <w:r>
        <w:rPr>
          <w:rFonts w:ascii="Arial" w:hAnsi="Arial" w:cs="Arial"/>
          <w:b/>
          <w:bCs/>
        </w:rPr>
        <w:lastRenderedPageBreak/>
        <w:t xml:space="preserve"> </w:t>
      </w:r>
    </w:p>
    <w:p w:rsidR="00E34FB5" w:rsidRPr="00085B93" w:rsidRDefault="00085B93" w:rsidP="00085B93">
      <w:pPr>
        <w:widowControl w:val="0"/>
        <w:autoSpaceDE w:val="0"/>
        <w:autoSpaceDN w:val="0"/>
        <w:adjustRightInd w:val="0"/>
        <w:jc w:val="center"/>
        <w:rPr>
          <w:rFonts w:ascii="Arial" w:hAnsi="Arial" w:cs="Arial"/>
          <w:b/>
          <w:bCs/>
          <w:sz w:val="20"/>
          <w:szCs w:val="20"/>
        </w:rPr>
      </w:pPr>
      <w:r w:rsidRPr="00085B93">
        <w:rPr>
          <w:rFonts w:ascii="Arial" w:hAnsi="Arial" w:cs="Arial"/>
          <w:b/>
          <w:bCs/>
          <w:sz w:val="20"/>
          <w:szCs w:val="20"/>
        </w:rPr>
        <w:t xml:space="preserve"> </w:t>
      </w:r>
      <w:r w:rsidR="00E34FB5" w:rsidRPr="00085B93">
        <w:rPr>
          <w:rFonts w:ascii="Arial" w:hAnsi="Arial" w:cs="Arial"/>
          <w:b/>
          <w:bCs/>
          <w:sz w:val="20"/>
          <w:szCs w:val="20"/>
        </w:rPr>
        <w:t>ПОЛОЖЕНИЕ</w:t>
      </w:r>
    </w:p>
    <w:p w:rsidR="00E34FB5" w:rsidRPr="00085B93" w:rsidRDefault="00E34FB5" w:rsidP="00085B93">
      <w:pPr>
        <w:widowControl w:val="0"/>
        <w:autoSpaceDE w:val="0"/>
        <w:autoSpaceDN w:val="0"/>
        <w:adjustRightInd w:val="0"/>
        <w:jc w:val="center"/>
        <w:rPr>
          <w:rFonts w:ascii="Arial" w:hAnsi="Arial" w:cs="Arial"/>
          <w:b/>
          <w:bCs/>
          <w:sz w:val="20"/>
          <w:szCs w:val="20"/>
        </w:rPr>
      </w:pPr>
      <w:r w:rsidRPr="00085B93">
        <w:rPr>
          <w:rFonts w:ascii="Arial" w:hAnsi="Arial" w:cs="Arial"/>
          <w:b/>
          <w:bCs/>
          <w:sz w:val="20"/>
          <w:szCs w:val="20"/>
        </w:rPr>
        <w:t xml:space="preserve">О БЮДЖЕТНОМ ПРОЦЕССЕ </w:t>
      </w:r>
      <w:proofErr w:type="gramStart"/>
      <w:r w:rsidRPr="00085B93">
        <w:rPr>
          <w:rFonts w:ascii="Arial" w:hAnsi="Arial" w:cs="Arial"/>
          <w:b/>
          <w:bCs/>
          <w:sz w:val="20"/>
          <w:szCs w:val="20"/>
        </w:rPr>
        <w:t>В</w:t>
      </w:r>
      <w:proofErr w:type="gramEnd"/>
    </w:p>
    <w:p w:rsidR="00E34FB5" w:rsidRPr="00085B93" w:rsidRDefault="004D5426" w:rsidP="00085B93">
      <w:pPr>
        <w:widowControl w:val="0"/>
        <w:autoSpaceDE w:val="0"/>
        <w:autoSpaceDN w:val="0"/>
        <w:adjustRightInd w:val="0"/>
        <w:jc w:val="center"/>
        <w:rPr>
          <w:rFonts w:ascii="Arial" w:hAnsi="Arial" w:cs="Arial"/>
          <w:b/>
          <w:sz w:val="20"/>
          <w:szCs w:val="20"/>
        </w:rPr>
      </w:pPr>
      <w:proofErr w:type="gramStart"/>
      <w:r w:rsidRPr="00085B93">
        <w:rPr>
          <w:rFonts w:ascii="Arial" w:hAnsi="Arial" w:cs="Arial"/>
          <w:b/>
          <w:sz w:val="20"/>
          <w:szCs w:val="20"/>
        </w:rPr>
        <w:t>БОБРОВСКОМ</w:t>
      </w:r>
      <w:proofErr w:type="gramEnd"/>
      <w:r w:rsidR="00E34FB5" w:rsidRPr="00085B93">
        <w:rPr>
          <w:rFonts w:ascii="Arial" w:hAnsi="Arial" w:cs="Arial"/>
          <w:b/>
          <w:sz w:val="20"/>
          <w:szCs w:val="20"/>
        </w:rPr>
        <w:t xml:space="preserve"> СЕЛЬСКОМ ПОСЕЛЕНИИ</w:t>
      </w:r>
    </w:p>
    <w:p w:rsidR="00E25B39" w:rsidRPr="00085B93" w:rsidRDefault="00E25B39" w:rsidP="00085B93">
      <w:pPr>
        <w:widowControl w:val="0"/>
        <w:autoSpaceDE w:val="0"/>
        <w:autoSpaceDN w:val="0"/>
        <w:adjustRightInd w:val="0"/>
        <w:jc w:val="center"/>
        <w:rPr>
          <w:rFonts w:ascii="Arial" w:hAnsi="Arial" w:cs="Arial"/>
          <w:sz w:val="20"/>
          <w:szCs w:val="20"/>
        </w:rPr>
      </w:pPr>
    </w:p>
    <w:p w:rsidR="00E25B39" w:rsidRPr="00085B93" w:rsidRDefault="00E25B39" w:rsidP="00E25B39">
      <w:pPr>
        <w:widowControl w:val="0"/>
        <w:autoSpaceDE w:val="0"/>
        <w:autoSpaceDN w:val="0"/>
        <w:adjustRightInd w:val="0"/>
        <w:ind w:firstLine="540"/>
        <w:jc w:val="both"/>
        <w:rPr>
          <w:rFonts w:ascii="Arial" w:hAnsi="Arial" w:cs="Arial"/>
          <w:sz w:val="20"/>
          <w:szCs w:val="20"/>
        </w:rPr>
      </w:pPr>
      <w:bookmarkStart w:id="2" w:name="Par32"/>
      <w:bookmarkStart w:id="3" w:name="Par34"/>
      <w:bookmarkStart w:id="4" w:name="Par57"/>
      <w:bookmarkEnd w:id="2"/>
      <w:bookmarkEnd w:id="3"/>
      <w:bookmarkEnd w:id="4"/>
      <w:proofErr w:type="gramStart"/>
      <w:r w:rsidRPr="00085B93">
        <w:rPr>
          <w:rFonts w:ascii="Arial" w:hAnsi="Arial" w:cs="Arial"/>
          <w:sz w:val="20"/>
          <w:szCs w:val="20"/>
        </w:rPr>
        <w:t xml:space="preserve">Настоящее Положение регламентирует в соответствии с Бюджетным </w:t>
      </w:r>
      <w:hyperlink r:id="rId9" w:history="1">
        <w:r w:rsidRPr="00085B93">
          <w:rPr>
            <w:rFonts w:ascii="Arial" w:hAnsi="Arial" w:cs="Arial"/>
            <w:sz w:val="20"/>
            <w:szCs w:val="20"/>
          </w:rPr>
          <w:t>кодексом</w:t>
        </w:r>
      </w:hyperlink>
      <w:r w:rsidRPr="00085B93">
        <w:rPr>
          <w:rFonts w:ascii="Arial" w:hAnsi="Arial" w:cs="Arial"/>
          <w:sz w:val="20"/>
          <w:szCs w:val="20"/>
        </w:rPr>
        <w:t xml:space="preserve"> Российской Федерации деятельность органов местного самоуправления</w:t>
      </w:r>
      <w:r w:rsidR="004D5426" w:rsidRPr="00085B93">
        <w:rPr>
          <w:rFonts w:ascii="Arial" w:hAnsi="Arial" w:cs="Arial"/>
          <w:sz w:val="20"/>
          <w:szCs w:val="20"/>
        </w:rPr>
        <w:t xml:space="preserve"> Бобровского</w:t>
      </w:r>
      <w:r w:rsidR="00DD1C96" w:rsidRPr="00085B93">
        <w:rPr>
          <w:rFonts w:ascii="Arial" w:hAnsi="Arial" w:cs="Arial"/>
          <w:sz w:val="20"/>
          <w:szCs w:val="20"/>
        </w:rPr>
        <w:t xml:space="preserve"> сельского поселения</w:t>
      </w:r>
      <w:r w:rsidR="002068E3" w:rsidRPr="00085B93">
        <w:rPr>
          <w:rFonts w:ascii="Arial" w:hAnsi="Arial" w:cs="Arial"/>
          <w:sz w:val="20"/>
          <w:szCs w:val="20"/>
        </w:rPr>
        <w:t xml:space="preserve"> Серафимовичского муниципального района </w:t>
      </w:r>
      <w:r w:rsidR="00DD1C96" w:rsidRPr="00085B93">
        <w:rPr>
          <w:rFonts w:ascii="Arial" w:hAnsi="Arial" w:cs="Arial"/>
          <w:sz w:val="20"/>
          <w:szCs w:val="20"/>
        </w:rPr>
        <w:t xml:space="preserve"> </w:t>
      </w:r>
      <w:r w:rsidR="002068E3" w:rsidRPr="00085B93">
        <w:rPr>
          <w:rFonts w:ascii="Arial" w:hAnsi="Arial" w:cs="Arial"/>
          <w:sz w:val="20"/>
          <w:szCs w:val="20"/>
        </w:rPr>
        <w:t xml:space="preserve">Волгоградской области </w:t>
      </w:r>
      <w:r w:rsidRPr="00085B93">
        <w:rPr>
          <w:rFonts w:ascii="Arial" w:hAnsi="Arial" w:cs="Arial"/>
          <w:sz w:val="20"/>
          <w:szCs w:val="20"/>
        </w:rPr>
        <w:t xml:space="preserve"> (далее –</w:t>
      </w:r>
      <w:r w:rsidR="00DD1C96" w:rsidRPr="00085B93">
        <w:rPr>
          <w:rFonts w:ascii="Arial" w:hAnsi="Arial" w:cs="Arial"/>
          <w:sz w:val="20"/>
          <w:szCs w:val="20"/>
        </w:rPr>
        <w:t xml:space="preserve"> </w:t>
      </w:r>
      <w:r w:rsidR="004D5426" w:rsidRPr="00085B93">
        <w:rPr>
          <w:rFonts w:ascii="Arial" w:hAnsi="Arial" w:cs="Arial"/>
          <w:sz w:val="20"/>
          <w:szCs w:val="20"/>
        </w:rPr>
        <w:t>Бобровское</w:t>
      </w:r>
      <w:r w:rsidR="00DD1C96" w:rsidRPr="00085B93">
        <w:rPr>
          <w:rFonts w:ascii="Arial" w:hAnsi="Arial" w:cs="Arial"/>
          <w:sz w:val="20"/>
          <w:szCs w:val="20"/>
        </w:rPr>
        <w:t xml:space="preserve"> сельское поселение) </w:t>
      </w:r>
      <w:r w:rsidR="002068E3" w:rsidRPr="00085B93">
        <w:rPr>
          <w:rFonts w:ascii="Arial" w:hAnsi="Arial" w:cs="Arial"/>
          <w:sz w:val="20"/>
          <w:szCs w:val="20"/>
        </w:rPr>
        <w:t xml:space="preserve"> </w:t>
      </w:r>
      <w:r w:rsidRPr="00085B93">
        <w:rPr>
          <w:rFonts w:ascii="Arial" w:hAnsi="Arial" w:cs="Arial"/>
          <w:sz w:val="20"/>
          <w:szCs w:val="20"/>
        </w:rPr>
        <w:t>по составлению и рассмотрению проекта бюджета</w:t>
      </w:r>
      <w:r w:rsidR="004D5426" w:rsidRPr="00085B93">
        <w:rPr>
          <w:rFonts w:ascii="Arial" w:hAnsi="Arial" w:cs="Arial"/>
          <w:sz w:val="20"/>
          <w:szCs w:val="20"/>
        </w:rPr>
        <w:t xml:space="preserve"> Бобровского</w:t>
      </w:r>
      <w:r w:rsidR="00DD1C96" w:rsidRPr="00085B93">
        <w:rPr>
          <w:rFonts w:ascii="Arial" w:hAnsi="Arial" w:cs="Arial"/>
          <w:sz w:val="20"/>
          <w:szCs w:val="20"/>
        </w:rPr>
        <w:t xml:space="preserve"> сельского поселения</w:t>
      </w:r>
      <w:r w:rsidRPr="00085B93">
        <w:rPr>
          <w:rFonts w:ascii="Arial" w:hAnsi="Arial" w:cs="Arial"/>
          <w:sz w:val="20"/>
          <w:szCs w:val="20"/>
        </w:rPr>
        <w:t>, утверждению и исполнению бюджета</w:t>
      </w:r>
      <w:r w:rsidR="004D5426" w:rsidRPr="00085B93">
        <w:rPr>
          <w:rFonts w:ascii="Arial" w:hAnsi="Arial" w:cs="Arial"/>
          <w:sz w:val="20"/>
          <w:szCs w:val="20"/>
        </w:rPr>
        <w:t xml:space="preserve"> Бобровского</w:t>
      </w:r>
      <w:r w:rsidR="00DD1C96" w:rsidRPr="00085B93">
        <w:rPr>
          <w:rFonts w:ascii="Arial" w:hAnsi="Arial" w:cs="Arial"/>
          <w:sz w:val="20"/>
          <w:szCs w:val="20"/>
        </w:rPr>
        <w:t xml:space="preserve"> сельского поселения</w:t>
      </w:r>
      <w:r w:rsidRPr="00085B93">
        <w:rPr>
          <w:rFonts w:ascii="Arial" w:hAnsi="Arial" w:cs="Arial"/>
          <w:sz w:val="20"/>
          <w:szCs w:val="20"/>
        </w:rPr>
        <w:t>, по осуществлению контроля за его исполнением и утверждению отчета об исполнении бюджета</w:t>
      </w:r>
      <w:r w:rsidR="004D5426" w:rsidRPr="00085B93">
        <w:rPr>
          <w:rFonts w:ascii="Arial" w:hAnsi="Arial" w:cs="Arial"/>
          <w:sz w:val="20"/>
          <w:szCs w:val="20"/>
        </w:rPr>
        <w:t xml:space="preserve"> Бобровского</w:t>
      </w:r>
      <w:r w:rsidR="00DD1C96" w:rsidRPr="00085B93">
        <w:rPr>
          <w:rFonts w:ascii="Arial" w:hAnsi="Arial" w:cs="Arial"/>
          <w:sz w:val="20"/>
          <w:szCs w:val="20"/>
        </w:rPr>
        <w:t xml:space="preserve"> сельского поселения</w:t>
      </w:r>
      <w:r w:rsidRPr="00085B93">
        <w:rPr>
          <w:rFonts w:ascii="Arial" w:hAnsi="Arial" w:cs="Arial"/>
          <w:sz w:val="20"/>
          <w:szCs w:val="20"/>
        </w:rPr>
        <w:t>.</w:t>
      </w:r>
      <w:proofErr w:type="gramEnd"/>
    </w:p>
    <w:p w:rsidR="00E25B39" w:rsidRPr="00085B93" w:rsidRDefault="00E25B39" w:rsidP="00E25B39">
      <w:pPr>
        <w:autoSpaceDE w:val="0"/>
        <w:autoSpaceDN w:val="0"/>
        <w:adjustRightInd w:val="0"/>
        <w:ind w:firstLine="540"/>
        <w:outlineLvl w:val="1"/>
        <w:rPr>
          <w:rFonts w:ascii="Arial" w:hAnsi="Arial" w:cs="Arial"/>
          <w:b/>
          <w:bCs/>
          <w:sz w:val="20"/>
          <w:szCs w:val="20"/>
        </w:rPr>
      </w:pPr>
      <w:bookmarkStart w:id="5" w:name="Par63"/>
      <w:bookmarkEnd w:id="5"/>
      <w:r w:rsidRPr="00085B93">
        <w:rPr>
          <w:rFonts w:ascii="Arial" w:hAnsi="Arial" w:cs="Arial"/>
          <w:b/>
          <w:bCs/>
          <w:sz w:val="20"/>
          <w:szCs w:val="20"/>
        </w:rPr>
        <w:t>Глава I. ОБЩИЕ ПОЛОЖЕНИЯ</w:t>
      </w:r>
    </w:p>
    <w:p w:rsidR="00E25B39" w:rsidRPr="00085B93" w:rsidRDefault="00E25B39" w:rsidP="002068E3">
      <w:pPr>
        <w:autoSpaceDE w:val="0"/>
        <w:autoSpaceDN w:val="0"/>
        <w:adjustRightInd w:val="0"/>
        <w:ind w:firstLine="540"/>
        <w:jc w:val="both"/>
        <w:outlineLvl w:val="0"/>
        <w:rPr>
          <w:rFonts w:ascii="Arial" w:hAnsi="Arial" w:cs="Arial"/>
          <w:b/>
          <w:sz w:val="20"/>
          <w:szCs w:val="20"/>
        </w:rPr>
      </w:pPr>
      <w:r w:rsidRPr="00085B93">
        <w:rPr>
          <w:rFonts w:ascii="Arial" w:hAnsi="Arial" w:cs="Arial"/>
          <w:b/>
          <w:bCs/>
          <w:sz w:val="20"/>
          <w:szCs w:val="20"/>
        </w:rPr>
        <w:t xml:space="preserve">Статья 1. Правовая основа бюджетного процесса </w:t>
      </w:r>
      <w:proofErr w:type="gramStart"/>
      <w:r w:rsidRPr="00085B93">
        <w:rPr>
          <w:rFonts w:ascii="Arial" w:hAnsi="Arial" w:cs="Arial"/>
          <w:b/>
          <w:bCs/>
          <w:sz w:val="20"/>
          <w:szCs w:val="20"/>
        </w:rPr>
        <w:t>в</w:t>
      </w:r>
      <w:proofErr w:type="gramEnd"/>
      <w:r w:rsidRPr="00085B93">
        <w:rPr>
          <w:rFonts w:ascii="Arial" w:hAnsi="Arial" w:cs="Arial"/>
          <w:b/>
          <w:bCs/>
          <w:sz w:val="20"/>
          <w:szCs w:val="20"/>
        </w:rPr>
        <w:t xml:space="preserve"> </w:t>
      </w:r>
    </w:p>
    <w:p w:rsidR="00DD1C96" w:rsidRPr="00085B93" w:rsidRDefault="004D5426" w:rsidP="002068E3">
      <w:pPr>
        <w:autoSpaceDE w:val="0"/>
        <w:autoSpaceDN w:val="0"/>
        <w:adjustRightInd w:val="0"/>
        <w:ind w:firstLine="540"/>
        <w:jc w:val="both"/>
        <w:outlineLvl w:val="0"/>
        <w:rPr>
          <w:rFonts w:ascii="Arial" w:hAnsi="Arial" w:cs="Arial"/>
          <w:b/>
          <w:bCs/>
          <w:sz w:val="20"/>
          <w:szCs w:val="20"/>
        </w:rPr>
      </w:pPr>
      <w:proofErr w:type="gramStart"/>
      <w:r w:rsidRPr="00085B93">
        <w:rPr>
          <w:rFonts w:ascii="Arial" w:hAnsi="Arial" w:cs="Arial"/>
          <w:b/>
          <w:sz w:val="20"/>
          <w:szCs w:val="20"/>
        </w:rPr>
        <w:t>Бобровском</w:t>
      </w:r>
      <w:proofErr w:type="gramEnd"/>
      <w:r w:rsidR="00DD1C96" w:rsidRPr="00085B93">
        <w:rPr>
          <w:rFonts w:ascii="Arial" w:hAnsi="Arial" w:cs="Arial"/>
          <w:b/>
          <w:sz w:val="20"/>
          <w:szCs w:val="20"/>
        </w:rPr>
        <w:t xml:space="preserve"> сельском поселении</w:t>
      </w:r>
    </w:p>
    <w:p w:rsidR="00DD1C96" w:rsidRPr="00085B93" w:rsidRDefault="00E25B39" w:rsidP="00DD1C96">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Бюджетный процесс в </w:t>
      </w:r>
      <w:r w:rsidR="004D5426" w:rsidRPr="00085B93">
        <w:rPr>
          <w:rFonts w:ascii="Arial" w:hAnsi="Arial" w:cs="Arial"/>
          <w:sz w:val="20"/>
          <w:szCs w:val="20"/>
        </w:rPr>
        <w:t>Бобровском</w:t>
      </w:r>
      <w:r w:rsidR="00DD1C96" w:rsidRPr="00085B93">
        <w:rPr>
          <w:rFonts w:ascii="Arial" w:hAnsi="Arial" w:cs="Arial"/>
          <w:sz w:val="20"/>
          <w:szCs w:val="20"/>
        </w:rPr>
        <w:t xml:space="preserve"> сельском поселении </w:t>
      </w:r>
      <w:r w:rsidRPr="00085B93">
        <w:rPr>
          <w:rFonts w:ascii="Arial" w:hAnsi="Arial" w:cs="Arial"/>
          <w:sz w:val="20"/>
          <w:szCs w:val="20"/>
        </w:rPr>
        <w:t xml:space="preserve">регулируется Бюджетным </w:t>
      </w:r>
      <w:hyperlink r:id="rId10" w:history="1">
        <w:r w:rsidRPr="00085B93">
          <w:rPr>
            <w:rFonts w:ascii="Arial" w:hAnsi="Arial" w:cs="Arial"/>
            <w:sz w:val="20"/>
            <w:szCs w:val="20"/>
          </w:rPr>
          <w:t>кодексом</w:t>
        </w:r>
      </w:hyperlink>
      <w:r w:rsidRPr="00085B93">
        <w:rPr>
          <w:rFonts w:ascii="Arial" w:hAnsi="Arial" w:cs="Arial"/>
          <w:sz w:val="20"/>
          <w:szCs w:val="20"/>
        </w:rPr>
        <w:t xml:space="preserve"> Российской Федерации, федеральными законами,  законами Волгоградской области, </w:t>
      </w:r>
      <w:hyperlink r:id="rId11" w:history="1">
        <w:r w:rsidRPr="00085B93">
          <w:rPr>
            <w:rFonts w:ascii="Arial" w:hAnsi="Arial" w:cs="Arial"/>
            <w:sz w:val="20"/>
            <w:szCs w:val="20"/>
          </w:rPr>
          <w:t>Уставом</w:t>
        </w:r>
      </w:hyperlink>
      <w:r w:rsidR="004D5426" w:rsidRPr="00085B93">
        <w:rPr>
          <w:rFonts w:ascii="Arial" w:hAnsi="Arial" w:cs="Arial"/>
          <w:sz w:val="20"/>
          <w:szCs w:val="20"/>
        </w:rPr>
        <w:t xml:space="preserve"> Бобровского</w:t>
      </w:r>
      <w:r w:rsidR="00DD1C96" w:rsidRPr="00085B93">
        <w:rPr>
          <w:rFonts w:ascii="Arial" w:hAnsi="Arial" w:cs="Arial"/>
          <w:sz w:val="20"/>
          <w:szCs w:val="20"/>
        </w:rPr>
        <w:t xml:space="preserve"> сельского поселения,</w:t>
      </w:r>
    </w:p>
    <w:p w:rsidR="00E25B39" w:rsidRPr="00085B93" w:rsidRDefault="00E25B39" w:rsidP="00DD1C96">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настоящим Положением и иными издаваемыми в соответствии с настоящим Положением муниципальными правовыми актами органов местного самоуправления</w:t>
      </w:r>
      <w:r w:rsidR="00DD1C96" w:rsidRPr="00085B93">
        <w:rPr>
          <w:rFonts w:ascii="Arial" w:hAnsi="Arial" w:cs="Arial"/>
          <w:sz w:val="20"/>
          <w:szCs w:val="20"/>
        </w:rPr>
        <w:t xml:space="preserve"> </w:t>
      </w:r>
      <w:r w:rsidR="004D5426" w:rsidRPr="00085B93">
        <w:rPr>
          <w:rFonts w:ascii="Arial" w:hAnsi="Arial" w:cs="Arial"/>
          <w:sz w:val="20"/>
          <w:szCs w:val="20"/>
        </w:rPr>
        <w:t>Бобровского</w:t>
      </w:r>
      <w:r w:rsidR="00DD1C96" w:rsidRPr="00085B93">
        <w:rPr>
          <w:rFonts w:ascii="Arial" w:hAnsi="Arial" w:cs="Arial"/>
          <w:sz w:val="20"/>
          <w:szCs w:val="20"/>
        </w:rPr>
        <w:t xml:space="preserve"> сельского поселения.</w:t>
      </w:r>
    </w:p>
    <w:p w:rsidR="00591DD2" w:rsidRPr="00085B93" w:rsidRDefault="00E25B39" w:rsidP="00591DD2">
      <w:pPr>
        <w:autoSpaceDE w:val="0"/>
        <w:autoSpaceDN w:val="0"/>
        <w:adjustRightInd w:val="0"/>
        <w:ind w:firstLine="540"/>
        <w:jc w:val="both"/>
        <w:rPr>
          <w:rFonts w:ascii="Arial" w:hAnsi="Arial" w:cs="Arial"/>
          <w:sz w:val="20"/>
          <w:szCs w:val="20"/>
        </w:rPr>
      </w:pPr>
      <w:r w:rsidRPr="00085B93">
        <w:rPr>
          <w:rFonts w:ascii="Arial" w:hAnsi="Arial" w:cs="Arial"/>
          <w:sz w:val="20"/>
          <w:szCs w:val="20"/>
        </w:rPr>
        <w:t>2. </w:t>
      </w:r>
      <w:r w:rsidR="00591DD2" w:rsidRPr="00085B93">
        <w:rPr>
          <w:rFonts w:ascii="Arial" w:hAnsi="Arial" w:cs="Arial"/>
          <w:sz w:val="20"/>
          <w:szCs w:val="20"/>
        </w:rPr>
        <w:t>Органы местного самоуправления</w:t>
      </w:r>
      <w:r w:rsidR="00DD1C96" w:rsidRPr="00085B93">
        <w:rPr>
          <w:rFonts w:ascii="Arial" w:hAnsi="Arial" w:cs="Arial"/>
          <w:sz w:val="20"/>
          <w:szCs w:val="20"/>
        </w:rPr>
        <w:t xml:space="preserve"> </w:t>
      </w:r>
      <w:r w:rsidR="004D5426" w:rsidRPr="00085B93">
        <w:rPr>
          <w:rFonts w:ascii="Arial" w:hAnsi="Arial" w:cs="Arial"/>
          <w:sz w:val="20"/>
          <w:szCs w:val="20"/>
        </w:rPr>
        <w:t>Бобровского</w:t>
      </w:r>
      <w:r w:rsidR="00DD1C96" w:rsidRPr="00085B93">
        <w:rPr>
          <w:rFonts w:ascii="Arial" w:hAnsi="Arial" w:cs="Arial"/>
          <w:sz w:val="20"/>
          <w:szCs w:val="20"/>
        </w:rPr>
        <w:t xml:space="preserve"> сельского поселения</w:t>
      </w:r>
      <w:r w:rsidR="00591DD2" w:rsidRPr="00085B93">
        <w:rPr>
          <w:rFonts w:ascii="Arial" w:hAnsi="Arial" w:cs="Arial"/>
          <w:sz w:val="20"/>
          <w:szCs w:val="20"/>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D1C96" w:rsidRPr="00085B93" w:rsidRDefault="00E25B39" w:rsidP="00DD1C96">
      <w:pPr>
        <w:autoSpaceDE w:val="0"/>
        <w:autoSpaceDN w:val="0"/>
        <w:adjustRightInd w:val="0"/>
        <w:ind w:firstLine="540"/>
        <w:jc w:val="both"/>
        <w:outlineLvl w:val="0"/>
        <w:rPr>
          <w:rFonts w:ascii="Arial" w:hAnsi="Arial" w:cs="Arial"/>
          <w:b/>
          <w:bCs/>
          <w:sz w:val="20"/>
          <w:szCs w:val="20"/>
        </w:rPr>
      </w:pPr>
      <w:r w:rsidRPr="00085B93">
        <w:rPr>
          <w:rFonts w:ascii="Arial" w:hAnsi="Arial" w:cs="Arial"/>
          <w:b/>
          <w:bCs/>
          <w:sz w:val="20"/>
          <w:szCs w:val="20"/>
        </w:rPr>
        <w:t>Статья 2. Основные этапы бюджетного процесса</w:t>
      </w:r>
      <w:r w:rsidR="000C761A" w:rsidRPr="00085B93">
        <w:rPr>
          <w:rFonts w:ascii="Arial" w:hAnsi="Arial" w:cs="Arial"/>
          <w:b/>
          <w:bCs/>
          <w:sz w:val="20"/>
          <w:szCs w:val="20"/>
        </w:rPr>
        <w:t xml:space="preserve"> в</w:t>
      </w:r>
      <w:r w:rsidRPr="00085B93">
        <w:rPr>
          <w:rFonts w:ascii="Arial" w:hAnsi="Arial" w:cs="Arial"/>
          <w:b/>
          <w:bCs/>
          <w:sz w:val="20"/>
          <w:szCs w:val="20"/>
        </w:rPr>
        <w:t xml:space="preserve"> </w:t>
      </w:r>
      <w:r w:rsidR="004D5426" w:rsidRPr="00085B93">
        <w:rPr>
          <w:rFonts w:ascii="Arial" w:hAnsi="Arial" w:cs="Arial"/>
          <w:b/>
          <w:sz w:val="20"/>
          <w:szCs w:val="20"/>
        </w:rPr>
        <w:t>Бобровском</w:t>
      </w:r>
      <w:r w:rsidR="00DD1C96" w:rsidRPr="00085B93">
        <w:rPr>
          <w:rFonts w:ascii="Arial" w:hAnsi="Arial" w:cs="Arial"/>
          <w:b/>
          <w:sz w:val="20"/>
          <w:szCs w:val="20"/>
        </w:rPr>
        <w:t xml:space="preserve"> сельском поселении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Бюджетный процесс</w:t>
      </w:r>
      <w:r w:rsidR="000C761A" w:rsidRPr="00085B93">
        <w:rPr>
          <w:rFonts w:ascii="Arial" w:hAnsi="Arial" w:cs="Arial"/>
          <w:sz w:val="20"/>
          <w:szCs w:val="20"/>
        </w:rPr>
        <w:t xml:space="preserve"> в</w:t>
      </w:r>
      <w:r w:rsidRPr="00085B93">
        <w:rPr>
          <w:rFonts w:ascii="Arial" w:hAnsi="Arial" w:cs="Arial"/>
          <w:sz w:val="20"/>
          <w:szCs w:val="20"/>
        </w:rPr>
        <w:t xml:space="preserve"> </w:t>
      </w:r>
      <w:r w:rsidR="004D5426" w:rsidRPr="00085B93">
        <w:rPr>
          <w:rFonts w:ascii="Arial" w:hAnsi="Arial" w:cs="Arial"/>
          <w:sz w:val="20"/>
          <w:szCs w:val="20"/>
        </w:rPr>
        <w:t>Бобровском</w:t>
      </w:r>
      <w:r w:rsidR="007A2373" w:rsidRPr="00085B93">
        <w:rPr>
          <w:rFonts w:ascii="Arial" w:hAnsi="Arial" w:cs="Arial"/>
          <w:sz w:val="20"/>
          <w:szCs w:val="20"/>
        </w:rPr>
        <w:t xml:space="preserve"> сельском поселении </w:t>
      </w:r>
      <w:r w:rsidRPr="00085B93">
        <w:rPr>
          <w:rFonts w:ascii="Arial" w:hAnsi="Arial" w:cs="Arial"/>
          <w:sz w:val="20"/>
          <w:szCs w:val="20"/>
        </w:rPr>
        <w:t>включает следующие этапы:</w:t>
      </w:r>
    </w:p>
    <w:p w:rsidR="007A2373" w:rsidRPr="00085B93" w:rsidRDefault="00E25B39" w:rsidP="007A2373">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составление проекта бюджета</w:t>
      </w:r>
      <w:r w:rsidR="007A2373" w:rsidRPr="00085B93">
        <w:rPr>
          <w:rFonts w:ascii="Arial" w:hAnsi="Arial" w:cs="Arial"/>
          <w:sz w:val="20"/>
          <w:szCs w:val="20"/>
        </w:rPr>
        <w:t xml:space="preserve"> </w:t>
      </w:r>
      <w:r w:rsidR="004D5426" w:rsidRPr="00085B93">
        <w:rPr>
          <w:rFonts w:ascii="Arial" w:hAnsi="Arial" w:cs="Arial"/>
          <w:sz w:val="20"/>
          <w:szCs w:val="20"/>
        </w:rPr>
        <w:t>Бобровского</w:t>
      </w:r>
      <w:r w:rsidR="007A2373" w:rsidRPr="00085B93">
        <w:rPr>
          <w:rFonts w:ascii="Arial" w:hAnsi="Arial" w:cs="Arial"/>
          <w:sz w:val="20"/>
          <w:szCs w:val="20"/>
        </w:rPr>
        <w:t xml:space="preserve"> сельского поселения.</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(далее – бюджет);</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рассмотрение и утверждение проекта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исполнение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w:t>
      </w:r>
      <w:proofErr w:type="gramStart"/>
      <w:r w:rsidRPr="00085B93">
        <w:rPr>
          <w:rFonts w:ascii="Arial" w:hAnsi="Arial" w:cs="Arial"/>
          <w:sz w:val="20"/>
          <w:szCs w:val="20"/>
        </w:rPr>
        <w:t>контроль за</w:t>
      </w:r>
      <w:proofErr w:type="gramEnd"/>
      <w:r w:rsidRPr="00085B93">
        <w:rPr>
          <w:rFonts w:ascii="Arial" w:hAnsi="Arial" w:cs="Arial"/>
          <w:sz w:val="20"/>
          <w:szCs w:val="20"/>
        </w:rPr>
        <w:t xml:space="preserve"> исполнением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осуществление бюджетного учета;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составление, внешняя проверка, рассмотрение и утверждение бюджетной отчетности.</w:t>
      </w:r>
    </w:p>
    <w:p w:rsidR="007A2373" w:rsidRPr="00085B93" w:rsidRDefault="00E25B39" w:rsidP="00E25B39">
      <w:pPr>
        <w:autoSpaceDE w:val="0"/>
        <w:autoSpaceDN w:val="0"/>
        <w:adjustRightInd w:val="0"/>
        <w:ind w:firstLine="540"/>
        <w:jc w:val="both"/>
        <w:outlineLvl w:val="1"/>
        <w:rPr>
          <w:rFonts w:ascii="Arial" w:hAnsi="Arial" w:cs="Arial"/>
          <w:b/>
          <w:bCs/>
          <w:sz w:val="20"/>
          <w:szCs w:val="20"/>
        </w:rPr>
      </w:pPr>
      <w:r w:rsidRPr="00085B93">
        <w:rPr>
          <w:rFonts w:ascii="Arial" w:hAnsi="Arial" w:cs="Arial"/>
          <w:b/>
          <w:bCs/>
          <w:sz w:val="20"/>
          <w:szCs w:val="20"/>
        </w:rPr>
        <w:t xml:space="preserve">Глава II. УЧАСТНИКИ БЮДЖЕТНОГО ПРОЦЕССА </w:t>
      </w:r>
    </w:p>
    <w:p w:rsidR="007A2373" w:rsidRPr="00085B93" w:rsidRDefault="00E25B39" w:rsidP="007A2373">
      <w:pPr>
        <w:pStyle w:val="aa"/>
        <w:rPr>
          <w:rFonts w:ascii="Arial" w:hAnsi="Arial" w:cs="Arial"/>
          <w:b/>
          <w:sz w:val="20"/>
          <w:szCs w:val="20"/>
        </w:rPr>
      </w:pPr>
      <w:r w:rsidRPr="00085B93">
        <w:rPr>
          <w:rFonts w:ascii="Arial" w:hAnsi="Arial" w:cs="Arial"/>
          <w:b/>
          <w:sz w:val="20"/>
          <w:szCs w:val="20"/>
        </w:rPr>
        <w:t>Статья 3. Участники бюджетного процесса</w:t>
      </w:r>
      <w:r w:rsidR="007A2373" w:rsidRPr="00085B93">
        <w:rPr>
          <w:rFonts w:ascii="Arial" w:hAnsi="Arial" w:cs="Arial"/>
          <w:b/>
          <w:sz w:val="20"/>
          <w:szCs w:val="20"/>
        </w:rPr>
        <w:t xml:space="preserve"> в</w:t>
      </w:r>
      <w:r w:rsidRPr="00085B93">
        <w:rPr>
          <w:rFonts w:ascii="Arial" w:hAnsi="Arial" w:cs="Arial"/>
          <w:b/>
          <w:sz w:val="20"/>
          <w:szCs w:val="20"/>
        </w:rPr>
        <w:t xml:space="preserve"> </w:t>
      </w:r>
      <w:r w:rsidR="004D5426" w:rsidRPr="00085B93">
        <w:rPr>
          <w:rFonts w:ascii="Arial" w:hAnsi="Arial" w:cs="Arial"/>
          <w:b/>
          <w:sz w:val="20"/>
          <w:szCs w:val="20"/>
        </w:rPr>
        <w:t xml:space="preserve">Бобровском </w:t>
      </w:r>
      <w:r w:rsidR="007A2373" w:rsidRPr="00085B93">
        <w:rPr>
          <w:rFonts w:ascii="Arial" w:hAnsi="Arial" w:cs="Arial"/>
          <w:b/>
          <w:sz w:val="20"/>
          <w:szCs w:val="20"/>
        </w:rPr>
        <w:t xml:space="preserve"> сельском поселении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Участниками бюджетного процесса в</w:t>
      </w:r>
      <w:r w:rsidR="007A2373" w:rsidRPr="00085B93">
        <w:rPr>
          <w:rFonts w:ascii="Arial" w:hAnsi="Arial" w:cs="Arial"/>
          <w:sz w:val="20"/>
          <w:szCs w:val="20"/>
        </w:rPr>
        <w:t xml:space="preserve"> </w:t>
      </w:r>
      <w:r w:rsidR="004D5426" w:rsidRPr="00085B93">
        <w:rPr>
          <w:rFonts w:ascii="Arial" w:hAnsi="Arial" w:cs="Arial"/>
          <w:sz w:val="20"/>
          <w:szCs w:val="20"/>
        </w:rPr>
        <w:t>Бобровском</w:t>
      </w:r>
      <w:r w:rsidR="007A2373" w:rsidRPr="00085B93">
        <w:rPr>
          <w:rFonts w:ascii="Arial" w:hAnsi="Arial" w:cs="Arial"/>
          <w:sz w:val="20"/>
          <w:szCs w:val="20"/>
        </w:rPr>
        <w:t xml:space="preserve"> сельском поселении</w:t>
      </w:r>
      <w:r w:rsidRPr="00085B93">
        <w:rPr>
          <w:rFonts w:ascii="Arial" w:hAnsi="Arial" w:cs="Arial"/>
          <w:sz w:val="20"/>
          <w:szCs w:val="20"/>
        </w:rPr>
        <w:t xml:space="preserve"> являются:</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глава</w:t>
      </w:r>
      <w:r w:rsidR="007A2373" w:rsidRPr="00085B93">
        <w:rPr>
          <w:rFonts w:ascii="Arial" w:hAnsi="Arial" w:cs="Arial"/>
          <w:sz w:val="20"/>
          <w:szCs w:val="20"/>
        </w:rPr>
        <w:t xml:space="preserve"> </w:t>
      </w:r>
      <w:r w:rsidR="004D5426" w:rsidRPr="00085B93">
        <w:rPr>
          <w:rFonts w:ascii="Arial" w:hAnsi="Arial" w:cs="Arial"/>
          <w:sz w:val="20"/>
          <w:szCs w:val="20"/>
        </w:rPr>
        <w:t>Бобровского</w:t>
      </w:r>
      <w:r w:rsidR="007A2373" w:rsidRPr="00085B93">
        <w:rPr>
          <w:rFonts w:ascii="Arial" w:hAnsi="Arial" w:cs="Arial"/>
          <w:sz w:val="20"/>
          <w:szCs w:val="20"/>
        </w:rPr>
        <w:t xml:space="preserve"> сельского поселения</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w:t>
      </w:r>
      <w:r w:rsidR="004D5426" w:rsidRPr="00085B93">
        <w:rPr>
          <w:rFonts w:ascii="Arial" w:hAnsi="Arial" w:cs="Arial"/>
          <w:sz w:val="20"/>
          <w:szCs w:val="20"/>
        </w:rPr>
        <w:t>Бобровский</w:t>
      </w:r>
      <w:r w:rsidR="007A2373" w:rsidRPr="00085B93">
        <w:rPr>
          <w:rFonts w:ascii="Arial" w:hAnsi="Arial" w:cs="Arial"/>
          <w:sz w:val="20"/>
          <w:szCs w:val="20"/>
        </w:rPr>
        <w:t xml:space="preserve"> сельский Совет</w:t>
      </w:r>
      <w:r w:rsidR="002068E3"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администрация</w:t>
      </w:r>
      <w:r w:rsidR="007A2373" w:rsidRPr="00085B93">
        <w:rPr>
          <w:rFonts w:ascii="Arial" w:hAnsi="Arial" w:cs="Arial"/>
          <w:sz w:val="20"/>
          <w:szCs w:val="20"/>
        </w:rPr>
        <w:t xml:space="preserve"> </w:t>
      </w:r>
      <w:r w:rsidR="004D5426" w:rsidRPr="00085B93">
        <w:rPr>
          <w:rFonts w:ascii="Arial" w:hAnsi="Arial" w:cs="Arial"/>
          <w:sz w:val="20"/>
          <w:szCs w:val="20"/>
        </w:rPr>
        <w:t>Бобровского</w:t>
      </w:r>
      <w:r w:rsidR="007A2373" w:rsidRPr="00085B93">
        <w:rPr>
          <w:rFonts w:ascii="Arial" w:hAnsi="Arial" w:cs="Arial"/>
          <w:sz w:val="20"/>
          <w:szCs w:val="20"/>
        </w:rPr>
        <w:t xml:space="preserve"> сельского поселения</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w:t>
      </w:r>
      <w:r w:rsidR="002068E3" w:rsidRPr="00085B93">
        <w:rPr>
          <w:rFonts w:ascii="Arial" w:hAnsi="Arial" w:cs="Arial"/>
          <w:sz w:val="20"/>
          <w:szCs w:val="20"/>
        </w:rPr>
        <w:t>Контрольно-счетная палата Серафимовичского муниципального района</w:t>
      </w:r>
      <w:r w:rsidRPr="00085B93">
        <w:rPr>
          <w:rFonts w:ascii="Arial" w:hAnsi="Arial" w:cs="Arial"/>
          <w:sz w:val="20"/>
          <w:szCs w:val="20"/>
        </w:rPr>
        <w:t>;</w:t>
      </w:r>
    </w:p>
    <w:p w:rsidR="00E25B39" w:rsidRPr="00085B93" w:rsidRDefault="002068E3" w:rsidP="00E25B39">
      <w:pPr>
        <w:autoSpaceDE w:val="0"/>
        <w:autoSpaceDN w:val="0"/>
        <w:adjustRightInd w:val="0"/>
        <w:ind w:firstLine="540"/>
        <w:jc w:val="both"/>
        <w:rPr>
          <w:rFonts w:ascii="Arial" w:hAnsi="Arial" w:cs="Arial"/>
          <w:sz w:val="20"/>
          <w:szCs w:val="20"/>
        </w:rPr>
      </w:pPr>
      <w:r w:rsidRPr="00085B93">
        <w:rPr>
          <w:rFonts w:ascii="Arial" w:hAnsi="Arial" w:cs="Arial"/>
          <w:i/>
          <w:sz w:val="20"/>
          <w:szCs w:val="20"/>
        </w:rPr>
        <w:t xml:space="preserve">- </w:t>
      </w:r>
      <w:r w:rsidRPr="00085B93">
        <w:rPr>
          <w:rFonts w:ascii="Arial" w:hAnsi="Arial" w:cs="Arial"/>
          <w:sz w:val="20"/>
          <w:szCs w:val="20"/>
        </w:rPr>
        <w:t>Финансовый отдел администрации Серафимовичского муниципального района</w:t>
      </w:r>
      <w:r w:rsidR="00E25B39" w:rsidRPr="00085B93">
        <w:rPr>
          <w:rFonts w:ascii="Arial" w:hAnsi="Arial" w:cs="Arial"/>
          <w:sz w:val="20"/>
          <w:szCs w:val="20"/>
        </w:rPr>
        <w:t xml:space="preserve">;   </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главные распорядители (распорядители) средств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главные администраторы (администраторы) доходов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главные администраторы (администраторы) источников финансирования дефицита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получатели бюджетных средств.</w:t>
      </w:r>
    </w:p>
    <w:p w:rsidR="00E25B39" w:rsidRPr="00085B93" w:rsidRDefault="00E25B39" w:rsidP="00E25B39">
      <w:pPr>
        <w:autoSpaceDE w:val="0"/>
        <w:autoSpaceDN w:val="0"/>
        <w:adjustRightInd w:val="0"/>
        <w:ind w:firstLine="540"/>
        <w:jc w:val="both"/>
        <w:rPr>
          <w:rFonts w:ascii="Arial" w:hAnsi="Arial" w:cs="Arial"/>
          <w:sz w:val="20"/>
          <w:szCs w:val="20"/>
        </w:rPr>
      </w:pPr>
    </w:p>
    <w:p w:rsidR="007A2373" w:rsidRPr="00085B93" w:rsidRDefault="00E25B39" w:rsidP="00E25B39">
      <w:pPr>
        <w:widowControl w:val="0"/>
        <w:autoSpaceDE w:val="0"/>
        <w:ind w:firstLine="540"/>
        <w:jc w:val="both"/>
        <w:rPr>
          <w:rFonts w:ascii="Arial" w:hAnsi="Arial" w:cs="Arial"/>
          <w:b/>
          <w:sz w:val="20"/>
          <w:szCs w:val="20"/>
        </w:rPr>
      </w:pPr>
      <w:r w:rsidRPr="00085B93">
        <w:rPr>
          <w:rFonts w:ascii="Arial" w:hAnsi="Arial" w:cs="Arial"/>
          <w:b/>
          <w:sz w:val="20"/>
          <w:szCs w:val="20"/>
        </w:rPr>
        <w:t xml:space="preserve">Статья 4. Бюджетные полномочия </w:t>
      </w:r>
      <w:r w:rsidR="004D5426" w:rsidRPr="00085B93">
        <w:rPr>
          <w:rFonts w:ascii="Arial" w:hAnsi="Arial" w:cs="Arial"/>
          <w:b/>
          <w:sz w:val="20"/>
          <w:szCs w:val="20"/>
        </w:rPr>
        <w:t>Бобровского</w:t>
      </w:r>
      <w:r w:rsidR="007A2373" w:rsidRPr="00085B93">
        <w:rPr>
          <w:rFonts w:ascii="Arial" w:hAnsi="Arial" w:cs="Arial"/>
          <w:b/>
          <w:sz w:val="20"/>
          <w:szCs w:val="20"/>
        </w:rPr>
        <w:t xml:space="preserve"> сельского Сов</w:t>
      </w:r>
      <w:r w:rsidR="006C0EFB" w:rsidRPr="00085B93">
        <w:rPr>
          <w:rFonts w:ascii="Arial" w:hAnsi="Arial" w:cs="Arial"/>
          <w:b/>
          <w:sz w:val="20"/>
          <w:szCs w:val="20"/>
        </w:rPr>
        <w:t>е</w:t>
      </w:r>
      <w:r w:rsidR="007A2373" w:rsidRPr="00085B93">
        <w:rPr>
          <w:rFonts w:ascii="Arial" w:hAnsi="Arial" w:cs="Arial"/>
          <w:b/>
          <w:sz w:val="20"/>
          <w:szCs w:val="20"/>
        </w:rPr>
        <w:t>та</w:t>
      </w:r>
    </w:p>
    <w:p w:rsidR="00E25B39" w:rsidRPr="00085B93" w:rsidRDefault="004D5426" w:rsidP="00E25B39">
      <w:pPr>
        <w:widowControl w:val="0"/>
        <w:autoSpaceDE w:val="0"/>
        <w:ind w:firstLine="540"/>
        <w:jc w:val="both"/>
        <w:rPr>
          <w:rFonts w:ascii="Arial" w:hAnsi="Arial" w:cs="Arial"/>
          <w:sz w:val="20"/>
          <w:szCs w:val="20"/>
        </w:rPr>
      </w:pPr>
      <w:r w:rsidRPr="00085B93">
        <w:rPr>
          <w:rFonts w:ascii="Arial" w:hAnsi="Arial" w:cs="Arial"/>
          <w:sz w:val="20"/>
          <w:szCs w:val="20"/>
        </w:rPr>
        <w:t>Бобровский</w:t>
      </w:r>
      <w:r w:rsidR="007A2373" w:rsidRPr="00085B93">
        <w:rPr>
          <w:rFonts w:ascii="Arial" w:hAnsi="Arial" w:cs="Arial"/>
          <w:sz w:val="20"/>
          <w:szCs w:val="20"/>
        </w:rPr>
        <w:t xml:space="preserve"> сельский Совет </w:t>
      </w:r>
      <w:r w:rsidR="00E25B39" w:rsidRPr="00085B93">
        <w:rPr>
          <w:rFonts w:ascii="Arial" w:hAnsi="Arial" w:cs="Arial"/>
          <w:sz w:val="20"/>
          <w:szCs w:val="20"/>
        </w:rPr>
        <w:t>обладает следующими бюджетными полномочиями:</w:t>
      </w:r>
    </w:p>
    <w:p w:rsidR="00E25B39" w:rsidRPr="00085B93" w:rsidRDefault="00E25B39" w:rsidP="00E25B39">
      <w:pPr>
        <w:widowControl w:val="0"/>
        <w:autoSpaceDE w:val="0"/>
        <w:ind w:firstLine="540"/>
        <w:jc w:val="both"/>
        <w:rPr>
          <w:rFonts w:ascii="Arial" w:hAnsi="Arial" w:cs="Arial"/>
          <w:sz w:val="20"/>
          <w:szCs w:val="20"/>
        </w:rPr>
      </w:pPr>
      <w:bookmarkStart w:id="6" w:name="Par83"/>
      <w:bookmarkEnd w:id="6"/>
      <w:r w:rsidRPr="00085B93">
        <w:rPr>
          <w:rFonts w:ascii="Arial" w:hAnsi="Arial" w:cs="Arial"/>
          <w:sz w:val="20"/>
          <w:szCs w:val="20"/>
        </w:rPr>
        <w:t>- рассматривает и утверждает бюджет и отчет о его исполнении;</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t>-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t xml:space="preserve">- формирует и определяет правовой статус органов внешнего муниципального финансового контроля; </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устанавливает, изменяет и отменяет местные налоги и сборы в соответствии с законодательством Российской Федерации о налогах и сборах;</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xml:space="preserve">- определяет порядок управления и распоряжения имуществом, находящимся в собственности </w:t>
      </w:r>
      <w:r w:rsidR="007809D6" w:rsidRPr="00085B93">
        <w:rPr>
          <w:rFonts w:ascii="Arial" w:hAnsi="Arial" w:cs="Arial"/>
          <w:sz w:val="20"/>
          <w:szCs w:val="20"/>
        </w:rPr>
        <w:t>Бобровского</w:t>
      </w:r>
      <w:r w:rsidR="006C0EFB" w:rsidRPr="00085B93">
        <w:rPr>
          <w:rFonts w:ascii="Arial" w:hAnsi="Arial" w:cs="Arial"/>
          <w:sz w:val="20"/>
          <w:szCs w:val="20"/>
        </w:rPr>
        <w:t xml:space="preserve"> сельского поселения;</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iCs/>
          <w:sz w:val="20"/>
          <w:szCs w:val="20"/>
        </w:rPr>
        <w:t xml:space="preserve">- </w:t>
      </w:r>
      <w:r w:rsidRPr="00085B93">
        <w:rPr>
          <w:rFonts w:ascii="Arial" w:hAnsi="Arial" w:cs="Arial"/>
          <w:sz w:val="20"/>
          <w:szCs w:val="20"/>
        </w:rPr>
        <w:t>осуществляет иные бюджетные полномочия в соответствии с бюджетным законодательством и настоящим Положением.</w:t>
      </w:r>
    </w:p>
    <w:p w:rsidR="00E25B39" w:rsidRPr="00085B93" w:rsidRDefault="00E25B39" w:rsidP="00E25B39">
      <w:pPr>
        <w:autoSpaceDE w:val="0"/>
        <w:ind w:firstLine="540"/>
        <w:jc w:val="both"/>
        <w:rPr>
          <w:rFonts w:ascii="Arial" w:hAnsi="Arial" w:cs="Arial"/>
          <w:b/>
          <w:sz w:val="20"/>
          <w:szCs w:val="20"/>
        </w:rPr>
      </w:pPr>
      <w:r w:rsidRPr="00085B93">
        <w:rPr>
          <w:rFonts w:ascii="Arial" w:hAnsi="Arial" w:cs="Arial"/>
          <w:b/>
          <w:sz w:val="20"/>
          <w:szCs w:val="20"/>
        </w:rPr>
        <w:t xml:space="preserve">Статья 5. Бюджетные полномочия главы </w:t>
      </w:r>
      <w:r w:rsidR="007809D6" w:rsidRPr="00085B93">
        <w:rPr>
          <w:rFonts w:ascii="Arial" w:hAnsi="Arial" w:cs="Arial"/>
          <w:b/>
          <w:sz w:val="20"/>
          <w:szCs w:val="20"/>
        </w:rPr>
        <w:t>Бобровского</w:t>
      </w:r>
      <w:r w:rsidR="006C0EFB" w:rsidRPr="00085B93">
        <w:rPr>
          <w:rFonts w:ascii="Arial" w:hAnsi="Arial" w:cs="Arial"/>
          <w:b/>
          <w:sz w:val="20"/>
          <w:szCs w:val="20"/>
        </w:rPr>
        <w:t xml:space="preserve"> сельского поселения</w:t>
      </w:r>
    </w:p>
    <w:p w:rsidR="00E25B39" w:rsidRPr="00085B93" w:rsidRDefault="00E25B39" w:rsidP="00E25B39">
      <w:pPr>
        <w:autoSpaceDE w:val="0"/>
        <w:ind w:firstLine="540"/>
        <w:jc w:val="both"/>
        <w:rPr>
          <w:rFonts w:ascii="Arial" w:hAnsi="Arial" w:cs="Arial"/>
          <w:sz w:val="20"/>
          <w:szCs w:val="20"/>
        </w:rPr>
      </w:pPr>
      <w:r w:rsidRPr="00085B93">
        <w:rPr>
          <w:rFonts w:ascii="Arial" w:hAnsi="Arial" w:cs="Arial"/>
          <w:sz w:val="20"/>
          <w:szCs w:val="20"/>
        </w:rPr>
        <w:lastRenderedPageBreak/>
        <w:t xml:space="preserve"> Глава </w:t>
      </w:r>
      <w:r w:rsidR="007809D6" w:rsidRPr="00085B93">
        <w:rPr>
          <w:rFonts w:ascii="Arial" w:hAnsi="Arial" w:cs="Arial"/>
          <w:sz w:val="20"/>
          <w:szCs w:val="20"/>
        </w:rPr>
        <w:t>Бобровского</w:t>
      </w:r>
      <w:r w:rsidR="006C0EFB" w:rsidRPr="00085B93">
        <w:rPr>
          <w:rFonts w:ascii="Arial" w:hAnsi="Arial" w:cs="Arial"/>
          <w:sz w:val="20"/>
          <w:szCs w:val="20"/>
        </w:rPr>
        <w:t xml:space="preserve"> сельского поселения </w:t>
      </w:r>
      <w:r w:rsidRPr="00085B93">
        <w:rPr>
          <w:rFonts w:ascii="Arial" w:hAnsi="Arial" w:cs="Arial"/>
          <w:sz w:val="20"/>
          <w:szCs w:val="20"/>
        </w:rPr>
        <w:t>обладает следующими бюджетными полномочиями:</w:t>
      </w:r>
    </w:p>
    <w:p w:rsidR="000E17F4"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xml:space="preserve">- назначает публичные слушания по проекту решения о бюджете  на очередной финансовый год и плановый период и проекту решения об исполнении бюджета; </w:t>
      </w:r>
    </w:p>
    <w:p w:rsidR="00614AD2"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подписывает и направляет для официального опубликования</w:t>
      </w:r>
      <w:r w:rsidR="00614AD2" w:rsidRPr="00085B93">
        <w:rPr>
          <w:rFonts w:ascii="Arial" w:hAnsi="Arial" w:cs="Arial"/>
          <w:sz w:val="20"/>
          <w:szCs w:val="20"/>
        </w:rPr>
        <w:t xml:space="preserve">   </w:t>
      </w:r>
    </w:p>
    <w:p w:rsidR="00E25B39" w:rsidRPr="00085B93" w:rsidRDefault="00614AD2" w:rsidP="00E25B39">
      <w:pPr>
        <w:widowControl w:val="0"/>
        <w:autoSpaceDE w:val="0"/>
        <w:ind w:firstLine="540"/>
        <w:jc w:val="both"/>
        <w:rPr>
          <w:rFonts w:ascii="Arial" w:hAnsi="Arial" w:cs="Arial"/>
          <w:sz w:val="20"/>
          <w:szCs w:val="20"/>
        </w:rPr>
      </w:pPr>
      <w:r w:rsidRPr="00085B93">
        <w:rPr>
          <w:rFonts w:ascii="Arial" w:hAnsi="Arial" w:cs="Arial"/>
          <w:sz w:val="20"/>
          <w:szCs w:val="20"/>
        </w:rPr>
        <w:t>( обнародования)</w:t>
      </w:r>
      <w:r w:rsidR="00E25B39" w:rsidRPr="00085B93">
        <w:rPr>
          <w:rFonts w:ascii="Arial" w:hAnsi="Arial" w:cs="Arial"/>
          <w:sz w:val="20"/>
          <w:szCs w:val="20"/>
        </w:rPr>
        <w:t xml:space="preserve"> принятые </w:t>
      </w:r>
      <w:r w:rsidR="007809D6" w:rsidRPr="00085B93">
        <w:rPr>
          <w:rFonts w:ascii="Arial" w:hAnsi="Arial" w:cs="Arial"/>
          <w:sz w:val="20"/>
          <w:szCs w:val="20"/>
        </w:rPr>
        <w:t>Бобровским</w:t>
      </w:r>
      <w:r w:rsidR="006C0EFB" w:rsidRPr="00085B93">
        <w:rPr>
          <w:rFonts w:ascii="Arial" w:hAnsi="Arial" w:cs="Arial"/>
          <w:sz w:val="20"/>
          <w:szCs w:val="20"/>
        </w:rPr>
        <w:t xml:space="preserve"> сельским Советом</w:t>
      </w:r>
      <w:r w:rsidR="007E0882" w:rsidRPr="00085B93">
        <w:rPr>
          <w:rFonts w:ascii="Arial" w:hAnsi="Arial" w:cs="Arial"/>
          <w:sz w:val="20"/>
          <w:szCs w:val="20"/>
        </w:rPr>
        <w:t xml:space="preserve"> </w:t>
      </w:r>
      <w:r w:rsidR="00E25B39" w:rsidRPr="00085B93">
        <w:rPr>
          <w:rFonts w:ascii="Arial" w:hAnsi="Arial" w:cs="Arial"/>
          <w:sz w:val="20"/>
          <w:szCs w:val="20"/>
        </w:rPr>
        <w:t>решения о бюджете и об исполнении бюджета;</w:t>
      </w:r>
    </w:p>
    <w:p w:rsidR="00E25B39" w:rsidRPr="00085B93" w:rsidRDefault="00E25B39" w:rsidP="00E25B39">
      <w:pPr>
        <w:widowControl w:val="0"/>
        <w:autoSpaceDE w:val="0"/>
        <w:jc w:val="both"/>
        <w:rPr>
          <w:rFonts w:ascii="Arial" w:hAnsi="Arial" w:cs="Arial"/>
          <w:sz w:val="20"/>
          <w:szCs w:val="20"/>
        </w:rPr>
      </w:pPr>
      <w:r w:rsidRPr="00085B93">
        <w:rPr>
          <w:rFonts w:ascii="Arial" w:hAnsi="Arial" w:cs="Arial"/>
          <w:sz w:val="20"/>
          <w:szCs w:val="20"/>
        </w:rPr>
        <w:t xml:space="preserve">       - осуществляет иные бюджетные полномочия в соответствии с бюджетным законодательством и настоящим Положением.</w:t>
      </w:r>
    </w:p>
    <w:p w:rsidR="006C0EFB" w:rsidRPr="00085B93" w:rsidRDefault="00E25B39" w:rsidP="006C0EFB">
      <w:pPr>
        <w:autoSpaceDE w:val="0"/>
        <w:ind w:firstLine="540"/>
        <w:jc w:val="both"/>
        <w:rPr>
          <w:rFonts w:ascii="Arial" w:hAnsi="Arial" w:cs="Arial"/>
          <w:b/>
          <w:sz w:val="20"/>
          <w:szCs w:val="20"/>
        </w:rPr>
      </w:pPr>
      <w:r w:rsidRPr="00085B93">
        <w:rPr>
          <w:rFonts w:ascii="Arial" w:hAnsi="Arial" w:cs="Arial"/>
          <w:b/>
          <w:sz w:val="20"/>
          <w:szCs w:val="20"/>
        </w:rPr>
        <w:t>Статья 6. Бюджетные полномочия администрации</w:t>
      </w:r>
      <w:r w:rsidR="006C0EFB" w:rsidRPr="00085B93">
        <w:rPr>
          <w:rFonts w:ascii="Arial" w:hAnsi="Arial" w:cs="Arial"/>
          <w:b/>
          <w:sz w:val="20"/>
          <w:szCs w:val="20"/>
        </w:rPr>
        <w:t xml:space="preserve"> </w:t>
      </w:r>
      <w:r w:rsidR="007809D6" w:rsidRPr="00085B93">
        <w:rPr>
          <w:rFonts w:ascii="Arial" w:hAnsi="Arial" w:cs="Arial"/>
          <w:b/>
          <w:sz w:val="20"/>
          <w:szCs w:val="20"/>
        </w:rPr>
        <w:t>Бобровского</w:t>
      </w:r>
      <w:r w:rsidR="006C0EFB" w:rsidRPr="00085B93">
        <w:rPr>
          <w:rFonts w:ascii="Arial" w:hAnsi="Arial" w:cs="Arial"/>
          <w:b/>
          <w:sz w:val="20"/>
          <w:szCs w:val="20"/>
        </w:rPr>
        <w:t xml:space="preserve"> сельского поселения</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b/>
          <w:sz w:val="20"/>
          <w:szCs w:val="20"/>
        </w:rPr>
        <w:t xml:space="preserve"> </w:t>
      </w:r>
      <w:r w:rsidRPr="00085B93">
        <w:rPr>
          <w:rFonts w:ascii="Arial" w:hAnsi="Arial" w:cs="Arial"/>
          <w:sz w:val="20"/>
          <w:szCs w:val="20"/>
        </w:rPr>
        <w:t xml:space="preserve">1. Администрация </w:t>
      </w:r>
      <w:r w:rsidR="007809D6" w:rsidRPr="00085B93">
        <w:rPr>
          <w:rFonts w:ascii="Arial" w:hAnsi="Arial" w:cs="Arial"/>
          <w:sz w:val="20"/>
          <w:szCs w:val="20"/>
        </w:rPr>
        <w:t>Бобровского</w:t>
      </w:r>
      <w:r w:rsidR="006C0EFB" w:rsidRPr="00085B93">
        <w:rPr>
          <w:rFonts w:ascii="Arial" w:hAnsi="Arial" w:cs="Arial"/>
          <w:sz w:val="20"/>
          <w:szCs w:val="20"/>
        </w:rPr>
        <w:t xml:space="preserve"> сельского поселения </w:t>
      </w:r>
      <w:r w:rsidR="007E0882" w:rsidRPr="00085B93">
        <w:rPr>
          <w:rFonts w:ascii="Arial" w:hAnsi="Arial" w:cs="Arial"/>
          <w:sz w:val="20"/>
          <w:szCs w:val="20"/>
        </w:rPr>
        <w:t xml:space="preserve"> </w:t>
      </w:r>
      <w:r w:rsidRPr="00085B93">
        <w:rPr>
          <w:rFonts w:ascii="Arial" w:hAnsi="Arial" w:cs="Arial"/>
          <w:sz w:val="20"/>
          <w:szCs w:val="20"/>
        </w:rPr>
        <w:t>обладает следующими бюджетными полномочиями:</w:t>
      </w:r>
    </w:p>
    <w:p w:rsidR="00E25B39" w:rsidRPr="00085B93" w:rsidRDefault="00E25B39" w:rsidP="00E25B39">
      <w:pPr>
        <w:autoSpaceDE w:val="0"/>
        <w:autoSpaceDN w:val="0"/>
        <w:adjustRightInd w:val="0"/>
        <w:ind w:firstLine="540"/>
        <w:jc w:val="both"/>
        <w:rPr>
          <w:rFonts w:ascii="Arial" w:hAnsi="Arial" w:cs="Arial"/>
          <w:b/>
          <w:bCs/>
          <w:sz w:val="20"/>
          <w:szCs w:val="20"/>
        </w:rPr>
      </w:pPr>
      <w:r w:rsidRPr="00085B93">
        <w:rPr>
          <w:rFonts w:ascii="Arial" w:hAnsi="Arial" w:cs="Arial"/>
          <w:sz w:val="20"/>
          <w:szCs w:val="20"/>
        </w:rPr>
        <w:t>- устанавливает порядок и сроки составления п</w:t>
      </w:r>
      <w:r w:rsidRPr="00085B93">
        <w:rPr>
          <w:rFonts w:ascii="Arial" w:hAnsi="Arial" w:cs="Arial"/>
          <w:bCs/>
          <w:sz w:val="20"/>
          <w:szCs w:val="20"/>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7809D6" w:rsidRPr="00085B93">
        <w:rPr>
          <w:rFonts w:ascii="Arial" w:hAnsi="Arial" w:cs="Arial"/>
          <w:bCs/>
          <w:sz w:val="20"/>
          <w:szCs w:val="20"/>
        </w:rPr>
        <w:t>Бобровского</w:t>
      </w:r>
      <w:r w:rsidR="006C0EFB" w:rsidRPr="00085B93">
        <w:rPr>
          <w:rFonts w:ascii="Arial" w:hAnsi="Arial" w:cs="Arial"/>
          <w:bCs/>
          <w:sz w:val="20"/>
          <w:szCs w:val="20"/>
        </w:rPr>
        <w:t xml:space="preserve"> сельского Совета;</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обеспечивает составление проекта бюджета, вносит его с необходимыми документами</w:t>
      </w:r>
      <w:r w:rsidR="00F46091" w:rsidRPr="00085B93">
        <w:rPr>
          <w:rFonts w:ascii="Arial" w:hAnsi="Arial" w:cs="Arial"/>
          <w:sz w:val="20"/>
          <w:szCs w:val="20"/>
        </w:rPr>
        <w:t xml:space="preserve"> и матер</w:t>
      </w:r>
      <w:r w:rsidR="007809D6" w:rsidRPr="00085B93">
        <w:rPr>
          <w:rFonts w:ascii="Arial" w:hAnsi="Arial" w:cs="Arial"/>
          <w:sz w:val="20"/>
          <w:szCs w:val="20"/>
        </w:rPr>
        <w:t>иалами на утверждение Бобровского</w:t>
      </w:r>
      <w:r w:rsidR="00F46091" w:rsidRPr="00085B93">
        <w:rPr>
          <w:rFonts w:ascii="Arial" w:hAnsi="Arial" w:cs="Arial"/>
          <w:sz w:val="20"/>
          <w:szCs w:val="20"/>
        </w:rPr>
        <w:t xml:space="preserve"> сельского Совета</w:t>
      </w:r>
      <w:r w:rsidRPr="00085B93">
        <w:rPr>
          <w:rFonts w:ascii="Arial" w:hAnsi="Arial" w:cs="Arial"/>
          <w:sz w:val="20"/>
          <w:szCs w:val="20"/>
        </w:rPr>
        <w:t>;</w:t>
      </w:r>
    </w:p>
    <w:p w:rsidR="00E25B39" w:rsidRPr="00085B93" w:rsidRDefault="00E25B39" w:rsidP="00614AE4">
      <w:pPr>
        <w:pStyle w:val="ConsPlusNormal"/>
        <w:ind w:firstLine="540"/>
        <w:jc w:val="both"/>
        <w:rPr>
          <w:rFonts w:ascii="Arial" w:hAnsi="Arial" w:cs="Arial"/>
          <w:iCs/>
          <w:sz w:val="20"/>
          <w:szCs w:val="20"/>
        </w:rPr>
      </w:pPr>
      <w:r w:rsidRPr="00085B93">
        <w:rPr>
          <w:rFonts w:ascii="Arial" w:hAnsi="Arial" w:cs="Arial"/>
          <w:sz w:val="20"/>
          <w:szCs w:val="20"/>
        </w:rPr>
        <w:t xml:space="preserve">- устанавливает состав, </w:t>
      </w:r>
      <w:r w:rsidRPr="00085B93">
        <w:rPr>
          <w:rFonts w:ascii="Arial" w:hAnsi="Arial" w:cs="Arial"/>
          <w:iCs/>
          <w:sz w:val="20"/>
          <w:szCs w:val="20"/>
        </w:rPr>
        <w:t>порядок и срок внесения</w:t>
      </w:r>
      <w:r w:rsidRPr="00085B93">
        <w:rPr>
          <w:rFonts w:ascii="Arial" w:hAnsi="Arial" w:cs="Arial"/>
          <w:sz w:val="20"/>
          <w:szCs w:val="20"/>
        </w:rPr>
        <w:t xml:space="preserve"> информации, которая подлежит внесению в </w:t>
      </w:r>
      <w:r w:rsidRPr="00085B93">
        <w:rPr>
          <w:rFonts w:ascii="Arial" w:hAnsi="Arial" w:cs="Arial"/>
          <w:iCs/>
          <w:sz w:val="20"/>
          <w:szCs w:val="20"/>
        </w:rPr>
        <w:t>муниципальную долговую книгу (</w:t>
      </w:r>
      <w:r w:rsidR="00614AE4" w:rsidRPr="00085B93">
        <w:rPr>
          <w:rFonts w:ascii="Arial" w:hAnsi="Arial" w:cs="Arial"/>
          <w:iCs/>
          <w:sz w:val="20"/>
          <w:szCs w:val="20"/>
        </w:rPr>
        <w:t xml:space="preserve">за исключением </w:t>
      </w:r>
      <w:r w:rsidR="00614AE4" w:rsidRPr="00085B93">
        <w:rPr>
          <w:rFonts w:ascii="Arial" w:hAnsi="Arial" w:cs="Arial"/>
          <w:sz w:val="20"/>
          <w:szCs w:val="20"/>
          <w:lang w:eastAsia="ru-RU"/>
        </w:rPr>
        <w:t>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r w:rsidRPr="00085B93">
        <w:rPr>
          <w:rFonts w:ascii="Arial" w:hAnsi="Arial" w:cs="Arial"/>
          <w:iCs/>
          <w:sz w:val="20"/>
          <w:szCs w:val="20"/>
        </w:rPr>
        <w:t>)</w:t>
      </w:r>
      <w:r w:rsidR="000E17F4" w:rsidRPr="00085B93">
        <w:rPr>
          <w:rFonts w:ascii="Arial" w:hAnsi="Arial" w:cs="Arial"/>
          <w:iCs/>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w:t>
      </w:r>
      <w:r w:rsidR="000E17F4" w:rsidRPr="00085B93">
        <w:rPr>
          <w:rFonts w:ascii="Arial" w:hAnsi="Arial" w:cs="Arial"/>
          <w:sz w:val="20"/>
          <w:szCs w:val="20"/>
        </w:rPr>
        <w:t>;</w:t>
      </w:r>
      <w:r w:rsidRPr="00085B93">
        <w:rPr>
          <w:rFonts w:ascii="Arial" w:hAnsi="Arial" w:cs="Arial"/>
          <w:sz w:val="20"/>
          <w:szCs w:val="20"/>
        </w:rPr>
        <w:t xml:space="preserve"> </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устанавливает порядок ведения реестра расходных обязательств </w:t>
      </w:r>
      <w:r w:rsidR="007809D6" w:rsidRPr="00085B93">
        <w:rPr>
          <w:rFonts w:ascii="Arial" w:hAnsi="Arial" w:cs="Arial"/>
          <w:sz w:val="20"/>
          <w:szCs w:val="20"/>
        </w:rPr>
        <w:t>Бобровского</w:t>
      </w:r>
      <w:r w:rsidR="00F46091" w:rsidRPr="00085B93">
        <w:rPr>
          <w:rFonts w:ascii="Arial" w:hAnsi="Arial" w:cs="Arial"/>
          <w:sz w:val="20"/>
          <w:szCs w:val="20"/>
        </w:rPr>
        <w:t xml:space="preserve"> сельского поселения</w:t>
      </w:r>
      <w:r w:rsidR="000E17F4"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обеспечивает исполнение бюджета и составление бюджетной отчетности;</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xml:space="preserve">- представляет отчет об исполнении бюджета на утверждение </w:t>
      </w:r>
      <w:proofErr w:type="gramStart"/>
      <w:r w:rsidRPr="00085B93">
        <w:rPr>
          <w:rFonts w:ascii="Arial" w:hAnsi="Arial" w:cs="Arial"/>
          <w:sz w:val="20"/>
          <w:szCs w:val="20"/>
        </w:rPr>
        <w:t>в</w:t>
      </w:r>
      <w:proofErr w:type="gramEnd"/>
      <w:r w:rsidRPr="00085B93">
        <w:rPr>
          <w:rFonts w:ascii="Arial" w:hAnsi="Arial" w:cs="Arial"/>
          <w:sz w:val="20"/>
          <w:szCs w:val="20"/>
        </w:rPr>
        <w:t xml:space="preserve"> </w:t>
      </w:r>
      <w:proofErr w:type="gramStart"/>
      <w:r w:rsidR="007809D6" w:rsidRPr="00085B93">
        <w:rPr>
          <w:rFonts w:ascii="Arial" w:hAnsi="Arial" w:cs="Arial"/>
          <w:sz w:val="20"/>
          <w:szCs w:val="20"/>
        </w:rPr>
        <w:t>Бобровский</w:t>
      </w:r>
      <w:proofErr w:type="gramEnd"/>
      <w:r w:rsidR="00F46091" w:rsidRPr="00085B93">
        <w:rPr>
          <w:rFonts w:ascii="Arial" w:hAnsi="Arial" w:cs="Arial"/>
          <w:sz w:val="20"/>
          <w:szCs w:val="20"/>
        </w:rPr>
        <w:t xml:space="preserve"> сельский Совет</w:t>
      </w:r>
      <w:r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обеспечивает управление муниципальным долгом</w:t>
      </w:r>
      <w:r w:rsidR="007809D6" w:rsidRPr="00085B93">
        <w:rPr>
          <w:rFonts w:ascii="Arial" w:hAnsi="Arial" w:cs="Arial"/>
          <w:sz w:val="20"/>
          <w:szCs w:val="20"/>
        </w:rPr>
        <w:t xml:space="preserve"> Бобровского</w:t>
      </w:r>
      <w:r w:rsidR="00F46091" w:rsidRPr="00085B93">
        <w:rPr>
          <w:rFonts w:ascii="Arial" w:hAnsi="Arial" w:cs="Arial"/>
          <w:sz w:val="20"/>
          <w:szCs w:val="20"/>
        </w:rPr>
        <w:t xml:space="preserve"> сельского поселения</w:t>
      </w:r>
      <w:r w:rsidR="007E0882" w:rsidRPr="00085B93">
        <w:rPr>
          <w:rFonts w:ascii="Arial" w:hAnsi="Arial" w:cs="Arial"/>
          <w:sz w:val="20"/>
          <w:szCs w:val="20"/>
        </w:rPr>
        <w:t xml:space="preserve"> </w:t>
      </w:r>
      <w:r w:rsidRPr="00085B93">
        <w:rPr>
          <w:rFonts w:ascii="Arial" w:hAnsi="Arial" w:cs="Arial"/>
          <w:i/>
          <w:sz w:val="20"/>
          <w:szCs w:val="20"/>
        </w:rPr>
        <w:t xml:space="preserve"> </w:t>
      </w:r>
      <w:r w:rsidR="007978ED" w:rsidRPr="00085B93">
        <w:rPr>
          <w:rFonts w:ascii="Arial" w:hAnsi="Arial" w:cs="Arial"/>
          <w:i/>
          <w:sz w:val="20"/>
          <w:szCs w:val="20"/>
        </w:rPr>
        <w:t xml:space="preserve"> </w:t>
      </w:r>
      <w:r w:rsidR="007978ED" w:rsidRPr="00085B93">
        <w:rPr>
          <w:rFonts w:ascii="Arial" w:hAnsi="Arial" w:cs="Arial"/>
          <w:sz w:val="20"/>
          <w:szCs w:val="20"/>
        </w:rPr>
        <w:t>в соответствии с Уставом</w:t>
      </w:r>
      <w:r w:rsidR="00F46091" w:rsidRPr="00085B93">
        <w:rPr>
          <w:rFonts w:ascii="Arial" w:hAnsi="Arial" w:cs="Arial"/>
          <w:sz w:val="20"/>
          <w:szCs w:val="20"/>
        </w:rPr>
        <w:t xml:space="preserve"> </w:t>
      </w:r>
      <w:r w:rsidR="007809D6" w:rsidRPr="00085B93">
        <w:rPr>
          <w:rFonts w:ascii="Arial" w:hAnsi="Arial" w:cs="Arial"/>
          <w:sz w:val="20"/>
          <w:szCs w:val="20"/>
        </w:rPr>
        <w:t>Бобровского</w:t>
      </w:r>
      <w:r w:rsidR="00F46091" w:rsidRPr="00085B93">
        <w:rPr>
          <w:rFonts w:ascii="Arial" w:hAnsi="Arial" w:cs="Arial"/>
          <w:sz w:val="20"/>
          <w:szCs w:val="20"/>
        </w:rPr>
        <w:t xml:space="preserve"> сельского поселения</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устанавливает порядок осуществления внутреннего финансового контроля и внутреннего финансового аудита;</w:t>
      </w:r>
    </w:p>
    <w:p w:rsidR="00E25B39" w:rsidRPr="00085B93" w:rsidRDefault="00E25B39" w:rsidP="00F46091">
      <w:pPr>
        <w:widowControl w:val="0"/>
        <w:autoSpaceDE w:val="0"/>
        <w:ind w:firstLine="540"/>
        <w:jc w:val="both"/>
        <w:rPr>
          <w:rFonts w:ascii="Arial" w:hAnsi="Arial" w:cs="Arial"/>
          <w:sz w:val="20"/>
          <w:szCs w:val="20"/>
        </w:rPr>
      </w:pPr>
      <w:r w:rsidRPr="00085B93">
        <w:rPr>
          <w:rFonts w:ascii="Arial" w:hAnsi="Arial" w:cs="Arial"/>
          <w:iCs/>
          <w:sz w:val="20"/>
          <w:szCs w:val="20"/>
        </w:rPr>
        <w:t>- устанавливает порядок разработки и утверждения, период действия, а также требования к составу и содержанию бюджетного прогноза</w:t>
      </w:r>
      <w:r w:rsidR="00F46091" w:rsidRPr="00085B93">
        <w:rPr>
          <w:rFonts w:ascii="Arial" w:hAnsi="Arial" w:cs="Arial"/>
          <w:iCs/>
          <w:sz w:val="20"/>
          <w:szCs w:val="20"/>
        </w:rPr>
        <w:t xml:space="preserve"> </w:t>
      </w:r>
      <w:r w:rsidR="007809D6" w:rsidRPr="00085B93">
        <w:rPr>
          <w:rFonts w:ascii="Arial" w:hAnsi="Arial" w:cs="Arial"/>
          <w:sz w:val="20"/>
          <w:szCs w:val="20"/>
        </w:rPr>
        <w:t>Бобровского</w:t>
      </w:r>
      <w:r w:rsidR="00F46091" w:rsidRPr="00085B93">
        <w:rPr>
          <w:rFonts w:ascii="Arial" w:hAnsi="Arial" w:cs="Arial"/>
          <w:sz w:val="20"/>
          <w:szCs w:val="20"/>
        </w:rPr>
        <w:t xml:space="preserve"> сельского поселения</w:t>
      </w:r>
      <w:r w:rsidRPr="00085B93">
        <w:rPr>
          <w:rFonts w:ascii="Arial" w:hAnsi="Arial" w:cs="Arial"/>
          <w:iCs/>
          <w:sz w:val="20"/>
          <w:szCs w:val="20"/>
        </w:rPr>
        <w:t xml:space="preserve"> на долгосрочный период с соблюдением требований Бюджетного кодекса Российской Федерации</w:t>
      </w:r>
      <w:r w:rsidR="000E17F4" w:rsidRPr="00085B93">
        <w:rPr>
          <w:rFonts w:ascii="Arial" w:hAnsi="Arial" w:cs="Arial"/>
          <w:iCs/>
          <w:sz w:val="20"/>
          <w:szCs w:val="20"/>
        </w:rPr>
        <w:t>;</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t xml:space="preserve">- утверждает бюджетный прогноз (изменения бюджетного прогноза) </w:t>
      </w:r>
      <w:r w:rsidR="00604F37" w:rsidRPr="00085B93">
        <w:rPr>
          <w:rFonts w:ascii="Arial" w:hAnsi="Arial" w:cs="Arial"/>
          <w:iCs/>
          <w:sz w:val="20"/>
          <w:szCs w:val="20"/>
        </w:rPr>
        <w:t xml:space="preserve">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w:t>
      </w:r>
      <w:r w:rsidR="00604F37" w:rsidRPr="00085B93">
        <w:rPr>
          <w:rFonts w:ascii="Arial" w:hAnsi="Arial" w:cs="Arial"/>
          <w:iCs/>
          <w:sz w:val="20"/>
          <w:szCs w:val="20"/>
        </w:rPr>
        <w:t xml:space="preserve"> </w:t>
      </w:r>
      <w:r w:rsidRPr="00085B93">
        <w:rPr>
          <w:rFonts w:ascii="Arial" w:hAnsi="Arial" w:cs="Arial"/>
          <w:iCs/>
          <w:sz w:val="20"/>
          <w:szCs w:val="20"/>
        </w:rPr>
        <w:t>на долгосрочный период</w:t>
      </w:r>
      <w:r w:rsidR="000E17F4" w:rsidRPr="00085B93">
        <w:rPr>
          <w:rFonts w:ascii="Arial" w:hAnsi="Arial" w:cs="Arial"/>
          <w:iCs/>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устанавливает порядок разработки прогноза социально-экономического развития</w:t>
      </w:r>
      <w:r w:rsidR="00604F37" w:rsidRPr="00085B93">
        <w:rPr>
          <w:rFonts w:ascii="Arial" w:hAnsi="Arial" w:cs="Arial"/>
          <w:sz w:val="20"/>
          <w:szCs w:val="20"/>
        </w:rPr>
        <w:t xml:space="preserve">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w:t>
      </w:r>
      <w:r w:rsidR="000E17F4" w:rsidRPr="00085B93">
        <w:rPr>
          <w:rFonts w:ascii="Arial" w:hAnsi="Arial" w:cs="Arial"/>
          <w:iCs/>
          <w:sz w:val="20"/>
          <w:szCs w:val="20"/>
        </w:rPr>
        <w:t>;</w:t>
      </w:r>
    </w:p>
    <w:p w:rsidR="00E25B39" w:rsidRPr="00085B93" w:rsidRDefault="00E25B39" w:rsidP="00E25B39">
      <w:pPr>
        <w:widowControl w:val="0"/>
        <w:autoSpaceDE w:val="0"/>
        <w:ind w:firstLine="540"/>
        <w:jc w:val="both"/>
        <w:rPr>
          <w:rFonts w:ascii="Arial" w:hAnsi="Arial" w:cs="Arial"/>
          <w:i/>
          <w:sz w:val="20"/>
          <w:szCs w:val="20"/>
        </w:rPr>
      </w:pPr>
      <w:r w:rsidRPr="00085B93">
        <w:rPr>
          <w:rFonts w:ascii="Arial" w:hAnsi="Arial" w:cs="Arial"/>
          <w:sz w:val="20"/>
          <w:szCs w:val="20"/>
        </w:rPr>
        <w:t>- одобряет прогноз социально-экономического развития</w:t>
      </w:r>
      <w:r w:rsidR="00604F37" w:rsidRPr="00085B93">
        <w:rPr>
          <w:rFonts w:ascii="Arial" w:hAnsi="Arial" w:cs="Arial"/>
          <w:sz w:val="20"/>
          <w:szCs w:val="20"/>
        </w:rPr>
        <w:t xml:space="preserve">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w:t>
      </w:r>
      <w:r w:rsidRPr="00085B93">
        <w:rPr>
          <w:rFonts w:ascii="Arial" w:hAnsi="Arial" w:cs="Arial"/>
          <w:sz w:val="20"/>
          <w:szCs w:val="20"/>
        </w:rPr>
        <w:t xml:space="preserve"> одновременно с принятием решения о внесении проекта бюджета </w:t>
      </w:r>
      <w:proofErr w:type="gramStart"/>
      <w:r w:rsidRPr="00085B93">
        <w:rPr>
          <w:rFonts w:ascii="Arial" w:hAnsi="Arial" w:cs="Arial"/>
          <w:sz w:val="20"/>
          <w:szCs w:val="20"/>
        </w:rPr>
        <w:t>в</w:t>
      </w:r>
      <w:proofErr w:type="gramEnd"/>
      <w:r w:rsidR="007809D6" w:rsidRPr="00085B93">
        <w:rPr>
          <w:rFonts w:ascii="Arial" w:hAnsi="Arial" w:cs="Arial"/>
          <w:sz w:val="20"/>
          <w:szCs w:val="20"/>
        </w:rPr>
        <w:t xml:space="preserve"> </w:t>
      </w:r>
      <w:proofErr w:type="gramStart"/>
      <w:r w:rsidR="007809D6" w:rsidRPr="00085B93">
        <w:rPr>
          <w:rFonts w:ascii="Arial" w:hAnsi="Arial" w:cs="Arial"/>
          <w:sz w:val="20"/>
          <w:szCs w:val="20"/>
        </w:rPr>
        <w:t>Бобровский</w:t>
      </w:r>
      <w:proofErr w:type="gramEnd"/>
      <w:r w:rsidR="00604F37" w:rsidRPr="00085B93">
        <w:rPr>
          <w:rFonts w:ascii="Arial" w:hAnsi="Arial" w:cs="Arial"/>
          <w:sz w:val="20"/>
          <w:szCs w:val="20"/>
        </w:rPr>
        <w:t xml:space="preserve"> сельский Совет</w:t>
      </w:r>
      <w:r w:rsidR="000E17F4"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i/>
          <w:sz w:val="20"/>
          <w:szCs w:val="20"/>
        </w:rPr>
      </w:pPr>
      <w:r w:rsidRPr="00085B93">
        <w:rPr>
          <w:rFonts w:ascii="Arial" w:hAnsi="Arial" w:cs="Arial"/>
          <w:sz w:val="20"/>
          <w:szCs w:val="20"/>
        </w:rPr>
        <w:t xml:space="preserve">- устанавливает с соблюдением положений БК РФ форму и порядок разработки среднесрочного финансового плана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утверждает проект среднесрочного финансового плана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 </w:t>
      </w:r>
      <w:r w:rsidRPr="00085B93">
        <w:rPr>
          <w:rFonts w:ascii="Arial" w:hAnsi="Arial" w:cs="Arial"/>
          <w:sz w:val="20"/>
          <w:szCs w:val="20"/>
        </w:rPr>
        <w:t xml:space="preserve">и представляет его </w:t>
      </w:r>
      <w:proofErr w:type="gramStart"/>
      <w:r w:rsidRPr="00085B93">
        <w:rPr>
          <w:rFonts w:ascii="Arial" w:hAnsi="Arial" w:cs="Arial"/>
          <w:sz w:val="20"/>
          <w:szCs w:val="20"/>
        </w:rPr>
        <w:t>в</w:t>
      </w:r>
      <w:proofErr w:type="gramEnd"/>
      <w:r w:rsidRPr="00085B93">
        <w:rPr>
          <w:rFonts w:ascii="Arial" w:hAnsi="Arial" w:cs="Arial"/>
          <w:sz w:val="20"/>
          <w:szCs w:val="20"/>
        </w:rPr>
        <w:t xml:space="preserve"> </w:t>
      </w:r>
      <w:proofErr w:type="gramStart"/>
      <w:r w:rsidR="007809D6" w:rsidRPr="00085B93">
        <w:rPr>
          <w:rFonts w:ascii="Arial" w:hAnsi="Arial" w:cs="Arial"/>
          <w:sz w:val="20"/>
          <w:szCs w:val="20"/>
        </w:rPr>
        <w:t>Бобровский</w:t>
      </w:r>
      <w:proofErr w:type="gramEnd"/>
      <w:r w:rsidR="00604F37" w:rsidRPr="00085B93">
        <w:rPr>
          <w:rFonts w:ascii="Arial" w:hAnsi="Arial" w:cs="Arial"/>
          <w:sz w:val="20"/>
          <w:szCs w:val="20"/>
        </w:rPr>
        <w:t xml:space="preserve"> сельский Совет</w:t>
      </w:r>
      <w:r w:rsidR="001F119A" w:rsidRPr="00085B93">
        <w:rPr>
          <w:rFonts w:ascii="Arial" w:hAnsi="Arial" w:cs="Arial"/>
          <w:sz w:val="20"/>
          <w:szCs w:val="20"/>
        </w:rPr>
        <w:t xml:space="preserve"> </w:t>
      </w:r>
      <w:r w:rsidRPr="00085B93">
        <w:rPr>
          <w:rFonts w:ascii="Arial" w:hAnsi="Arial" w:cs="Arial"/>
          <w:sz w:val="20"/>
          <w:szCs w:val="20"/>
        </w:rPr>
        <w:t xml:space="preserve">одновременно с проектом местного бюджета; утверждает дополнительные </w:t>
      </w:r>
      <w:r w:rsidR="00604F37" w:rsidRPr="00085B93">
        <w:rPr>
          <w:rFonts w:ascii="Arial" w:hAnsi="Arial" w:cs="Arial"/>
          <w:sz w:val="20"/>
          <w:szCs w:val="20"/>
        </w:rPr>
        <w:t xml:space="preserve">показатели </w:t>
      </w:r>
      <w:r w:rsidRPr="00085B93">
        <w:rPr>
          <w:rFonts w:ascii="Arial" w:hAnsi="Arial" w:cs="Arial"/>
          <w:sz w:val="20"/>
          <w:szCs w:val="20"/>
        </w:rPr>
        <w:t xml:space="preserve">среднесрочного финансового плана </w:t>
      </w:r>
      <w:r w:rsidR="007809D6" w:rsidRPr="00085B93">
        <w:rPr>
          <w:rFonts w:ascii="Arial" w:hAnsi="Arial" w:cs="Arial"/>
          <w:sz w:val="20"/>
          <w:szCs w:val="20"/>
        </w:rPr>
        <w:t>Бобровского</w:t>
      </w:r>
      <w:r w:rsidR="00604F37" w:rsidRPr="00085B93">
        <w:rPr>
          <w:rFonts w:ascii="Arial" w:hAnsi="Arial" w:cs="Arial"/>
          <w:sz w:val="20"/>
          <w:szCs w:val="20"/>
        </w:rPr>
        <w:t xml:space="preserve"> сельского поселения</w:t>
      </w:r>
      <w:r w:rsidR="000E17F4"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xml:space="preserve">- </w:t>
      </w:r>
      <w:proofErr w:type="gramStart"/>
      <w:r w:rsidRPr="00085B93">
        <w:rPr>
          <w:rFonts w:ascii="Arial" w:hAnsi="Arial" w:cs="Arial"/>
          <w:sz w:val="20"/>
          <w:szCs w:val="20"/>
        </w:rPr>
        <w:t>утверждает</w:t>
      </w:r>
      <w:proofErr w:type="gramEnd"/>
      <w:r w:rsidRPr="00085B93">
        <w:rPr>
          <w:rFonts w:ascii="Arial" w:hAnsi="Arial" w:cs="Arial"/>
          <w:sz w:val="20"/>
          <w:szCs w:val="20"/>
        </w:rPr>
        <w:t xml:space="preserve"> муниципальные программы и определяет сроки их реализации</w:t>
      </w:r>
      <w:r w:rsidR="000E17F4"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i/>
          <w:sz w:val="20"/>
          <w:szCs w:val="20"/>
        </w:rPr>
      </w:pPr>
      <w:r w:rsidRPr="00085B93">
        <w:rPr>
          <w:rFonts w:ascii="Arial" w:hAnsi="Arial" w:cs="Arial"/>
          <w:sz w:val="20"/>
          <w:szCs w:val="20"/>
        </w:rPr>
        <w:t>- устанавливает порядок определения сроков реализации муниципальных программ</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устанавливает порядок принятия решений о муниципальных программах и формирования и реализации указанных программ</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xml:space="preserve">- устанавливает </w:t>
      </w:r>
      <w:hyperlink r:id="rId12" w:history="1">
        <w:r w:rsidRPr="00085B93">
          <w:rPr>
            <w:rFonts w:ascii="Arial" w:hAnsi="Arial" w:cs="Arial"/>
            <w:sz w:val="20"/>
            <w:szCs w:val="20"/>
          </w:rPr>
          <w:t>порядок</w:t>
        </w:r>
      </w:hyperlink>
      <w:r w:rsidRPr="00085B93">
        <w:rPr>
          <w:rFonts w:ascii="Arial" w:hAnsi="Arial" w:cs="Arial"/>
          <w:sz w:val="20"/>
          <w:szCs w:val="20"/>
        </w:rPr>
        <w:t xml:space="preserve"> </w:t>
      </w:r>
      <w:proofErr w:type="gramStart"/>
      <w:r w:rsidRPr="00085B93">
        <w:rPr>
          <w:rFonts w:ascii="Arial" w:hAnsi="Arial" w:cs="Arial"/>
          <w:sz w:val="20"/>
          <w:szCs w:val="20"/>
        </w:rPr>
        <w:t>проведения оценки эффективности реализации муниципальной программы</w:t>
      </w:r>
      <w:proofErr w:type="gramEnd"/>
      <w:r w:rsidRPr="00085B93">
        <w:rPr>
          <w:rFonts w:ascii="Arial" w:hAnsi="Arial" w:cs="Arial"/>
          <w:sz w:val="20"/>
          <w:szCs w:val="20"/>
        </w:rPr>
        <w:t xml:space="preserve">  и ее критерии</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xml:space="preserve">- </w:t>
      </w:r>
      <w:proofErr w:type="gramStart"/>
      <w:r w:rsidRPr="00085B93">
        <w:rPr>
          <w:rFonts w:ascii="Arial" w:hAnsi="Arial" w:cs="Arial"/>
          <w:sz w:val="20"/>
          <w:szCs w:val="20"/>
        </w:rPr>
        <w:t>принимает решение о необходимости прекращения или об изменении начиная</w:t>
      </w:r>
      <w:proofErr w:type="gramEnd"/>
      <w:r w:rsidRPr="00085B93">
        <w:rPr>
          <w:rFonts w:ascii="Arial" w:hAnsi="Arial" w:cs="Arial"/>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0E17F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i/>
          <w:sz w:val="20"/>
          <w:szCs w:val="20"/>
        </w:rPr>
      </w:pPr>
      <w:r w:rsidRPr="00085B93">
        <w:rPr>
          <w:rFonts w:ascii="Arial" w:hAnsi="Arial" w:cs="Arial"/>
          <w:sz w:val="20"/>
          <w:szCs w:val="20"/>
        </w:rPr>
        <w:t>- устанавливает порядок разработки, утверждения и реализации ведомственных целевых программ</w:t>
      </w:r>
      <w:r w:rsidR="000E17F4" w:rsidRPr="00085B93">
        <w:rPr>
          <w:rFonts w:ascii="Arial" w:hAnsi="Arial" w:cs="Arial"/>
          <w:sz w:val="20"/>
          <w:szCs w:val="20"/>
        </w:rPr>
        <w:t>;</w:t>
      </w:r>
    </w:p>
    <w:p w:rsidR="000E17F4"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осуществляет внутренний муниципальный финансовый контроль</w:t>
      </w:r>
      <w:r w:rsidR="000E17F4" w:rsidRPr="00085B93">
        <w:rPr>
          <w:rFonts w:ascii="Arial" w:hAnsi="Arial" w:cs="Arial"/>
          <w:sz w:val="20"/>
          <w:szCs w:val="20"/>
        </w:rPr>
        <w:t>;</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lastRenderedPageBreak/>
        <w:t>- осуществляет иные бюджетные полномочия в соответствии с бюджетным законодательством и настоящим Положением.</w:t>
      </w:r>
    </w:p>
    <w:p w:rsidR="00E25B39" w:rsidRPr="00085B93" w:rsidRDefault="00E25B39" w:rsidP="00E25B39">
      <w:pPr>
        <w:widowControl w:val="0"/>
        <w:autoSpaceDE w:val="0"/>
        <w:ind w:firstLine="540"/>
        <w:jc w:val="both"/>
        <w:rPr>
          <w:rFonts w:ascii="Arial" w:hAnsi="Arial" w:cs="Arial"/>
          <w:b/>
          <w:i/>
          <w:sz w:val="20"/>
          <w:szCs w:val="20"/>
          <w:u w:val="single"/>
        </w:rPr>
      </w:pPr>
      <w:r w:rsidRPr="00085B93">
        <w:rPr>
          <w:rFonts w:ascii="Arial" w:hAnsi="Arial" w:cs="Arial"/>
          <w:b/>
          <w:bCs/>
          <w:sz w:val="20"/>
          <w:szCs w:val="20"/>
        </w:rPr>
        <w:t>Статья 7. Полномочия</w:t>
      </w:r>
      <w:r w:rsidR="001F119A" w:rsidRPr="00085B93">
        <w:rPr>
          <w:rFonts w:ascii="Arial" w:hAnsi="Arial" w:cs="Arial"/>
          <w:b/>
          <w:bCs/>
          <w:sz w:val="20"/>
          <w:szCs w:val="20"/>
        </w:rPr>
        <w:t xml:space="preserve"> Финансового отдела администрации Серафимовичского муниципального района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1. Уполномоченным финансовым органом является</w:t>
      </w:r>
      <w:r w:rsidR="001F119A" w:rsidRPr="00085B93">
        <w:rPr>
          <w:rFonts w:ascii="Arial" w:hAnsi="Arial" w:cs="Arial"/>
          <w:sz w:val="20"/>
          <w:szCs w:val="20"/>
        </w:rPr>
        <w:t xml:space="preserve"> Финансовый отдел администрации Серафимовичского муниципального района </w:t>
      </w:r>
      <w:r w:rsidRPr="00085B93">
        <w:rPr>
          <w:rFonts w:ascii="Arial" w:hAnsi="Arial" w:cs="Arial"/>
          <w:sz w:val="20"/>
          <w:szCs w:val="20"/>
        </w:rPr>
        <w:t>(далее – финансовый орган).</w:t>
      </w:r>
    </w:p>
    <w:p w:rsidR="00592A60" w:rsidRPr="00085B93" w:rsidRDefault="00592A60" w:rsidP="007563FE">
      <w:pPr>
        <w:autoSpaceDE w:val="0"/>
        <w:autoSpaceDN w:val="0"/>
        <w:adjustRightInd w:val="0"/>
        <w:ind w:firstLine="540"/>
        <w:jc w:val="both"/>
        <w:rPr>
          <w:rFonts w:ascii="Arial" w:hAnsi="Arial" w:cs="Arial"/>
          <w:sz w:val="20"/>
          <w:szCs w:val="20"/>
        </w:rPr>
      </w:pPr>
    </w:p>
    <w:p w:rsidR="00E25B39" w:rsidRPr="00085B93" w:rsidRDefault="00E25B39" w:rsidP="007563FE">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Финансовый орган </w:t>
      </w:r>
      <w:r w:rsidR="007563FE" w:rsidRPr="00085B93">
        <w:rPr>
          <w:rFonts w:ascii="Arial" w:hAnsi="Arial" w:cs="Arial"/>
          <w:sz w:val="20"/>
          <w:szCs w:val="20"/>
        </w:rPr>
        <w:t xml:space="preserve">обладает следующими </w:t>
      </w:r>
      <w:r w:rsidRPr="00085B93">
        <w:rPr>
          <w:rFonts w:ascii="Arial" w:hAnsi="Arial" w:cs="Arial"/>
          <w:sz w:val="20"/>
          <w:szCs w:val="20"/>
        </w:rPr>
        <w:t>бюджетными полномочиями:</w:t>
      </w:r>
    </w:p>
    <w:p w:rsidR="000E0EC7" w:rsidRPr="00085B93" w:rsidRDefault="000E0EC7" w:rsidP="000E0EC7">
      <w:pPr>
        <w:shd w:val="clear" w:color="auto" w:fill="FFFFFF"/>
        <w:tabs>
          <w:tab w:val="left" w:pos="941"/>
        </w:tabs>
        <w:spacing w:before="10"/>
        <w:ind w:right="86" w:firstLine="709"/>
        <w:jc w:val="both"/>
        <w:rPr>
          <w:rFonts w:ascii="Arial" w:hAnsi="Arial" w:cs="Arial"/>
          <w:spacing w:val="-7"/>
          <w:sz w:val="20"/>
          <w:szCs w:val="20"/>
        </w:rPr>
      </w:pPr>
      <w:r w:rsidRPr="00085B93">
        <w:rPr>
          <w:rFonts w:ascii="Arial" w:hAnsi="Arial" w:cs="Arial"/>
          <w:spacing w:val="-3"/>
          <w:sz w:val="20"/>
          <w:szCs w:val="20"/>
        </w:rPr>
        <w:t xml:space="preserve">-организует работу по формированию проекта бюджета Поселения в соответствии </w:t>
      </w:r>
      <w:r w:rsidRPr="00085B93">
        <w:rPr>
          <w:rFonts w:ascii="Arial" w:hAnsi="Arial" w:cs="Arial"/>
          <w:spacing w:val="-2"/>
          <w:sz w:val="20"/>
          <w:szCs w:val="20"/>
        </w:rPr>
        <w:t xml:space="preserve">с бюджетным законодательством Российской Федерации, Волгоградской области и иными </w:t>
      </w:r>
      <w:r w:rsidRPr="00085B93">
        <w:rPr>
          <w:rFonts w:ascii="Arial" w:hAnsi="Arial" w:cs="Arial"/>
          <w:sz w:val="20"/>
          <w:szCs w:val="20"/>
        </w:rPr>
        <w:t>нормативными правовыми актами;</w:t>
      </w:r>
    </w:p>
    <w:p w:rsidR="000E0EC7" w:rsidRPr="00085B93" w:rsidRDefault="000E0EC7" w:rsidP="000E0EC7">
      <w:pPr>
        <w:shd w:val="clear" w:color="auto" w:fill="FFFFFF"/>
        <w:tabs>
          <w:tab w:val="left" w:pos="941"/>
        </w:tabs>
        <w:ind w:right="96" w:firstLine="709"/>
        <w:jc w:val="both"/>
        <w:rPr>
          <w:rFonts w:ascii="Arial" w:hAnsi="Arial" w:cs="Arial"/>
          <w:spacing w:val="-10"/>
          <w:sz w:val="20"/>
          <w:szCs w:val="20"/>
        </w:rPr>
      </w:pPr>
      <w:r w:rsidRPr="00085B93">
        <w:rPr>
          <w:rFonts w:ascii="Arial" w:hAnsi="Arial" w:cs="Arial"/>
          <w:spacing w:val="-3"/>
          <w:sz w:val="20"/>
          <w:szCs w:val="20"/>
        </w:rPr>
        <w:t xml:space="preserve">-составляет расчеты основных параметров бюджета Поселения и направляет их в </w:t>
      </w:r>
      <w:r w:rsidRPr="00085B93">
        <w:rPr>
          <w:rFonts w:ascii="Arial" w:hAnsi="Arial" w:cs="Arial"/>
          <w:spacing w:val="-2"/>
          <w:sz w:val="20"/>
          <w:szCs w:val="20"/>
        </w:rPr>
        <w:t>администрацию Поселения для рассмотрения и составления проекта бюджета Поселения;</w:t>
      </w:r>
    </w:p>
    <w:p w:rsidR="000E0EC7" w:rsidRPr="00085B93" w:rsidRDefault="000E0EC7" w:rsidP="000E0EC7">
      <w:pPr>
        <w:shd w:val="clear" w:color="auto" w:fill="FFFFFF"/>
        <w:tabs>
          <w:tab w:val="left" w:pos="960"/>
        </w:tabs>
        <w:ind w:right="96" w:firstLine="709"/>
        <w:jc w:val="both"/>
        <w:rPr>
          <w:rFonts w:ascii="Arial" w:hAnsi="Arial" w:cs="Arial"/>
          <w:spacing w:val="-7"/>
          <w:sz w:val="20"/>
          <w:szCs w:val="20"/>
        </w:rPr>
      </w:pPr>
      <w:r w:rsidRPr="00085B93">
        <w:rPr>
          <w:rFonts w:ascii="Arial" w:hAnsi="Arial" w:cs="Arial"/>
          <w:spacing w:val="-1"/>
          <w:sz w:val="20"/>
          <w:szCs w:val="20"/>
        </w:rPr>
        <w:t xml:space="preserve">-ведет роспись бюджета Поселения в разрезе получателей средств бюджета </w:t>
      </w:r>
      <w:r w:rsidRPr="00085B93">
        <w:rPr>
          <w:rFonts w:ascii="Arial" w:hAnsi="Arial" w:cs="Arial"/>
          <w:sz w:val="20"/>
          <w:szCs w:val="20"/>
        </w:rPr>
        <w:t>Поселения и всех кодов бюджетной классификации и передает на утверждение в администрацию Поселения;</w:t>
      </w:r>
    </w:p>
    <w:p w:rsidR="000E0EC7" w:rsidRPr="00085B93" w:rsidRDefault="000E0EC7" w:rsidP="000E0EC7">
      <w:pPr>
        <w:shd w:val="clear" w:color="auto" w:fill="FFFFFF"/>
        <w:tabs>
          <w:tab w:val="left" w:pos="960"/>
        </w:tabs>
        <w:ind w:right="96" w:firstLine="709"/>
        <w:jc w:val="both"/>
        <w:rPr>
          <w:rFonts w:ascii="Arial" w:hAnsi="Arial" w:cs="Arial"/>
          <w:spacing w:val="-1"/>
          <w:sz w:val="20"/>
          <w:szCs w:val="20"/>
        </w:rPr>
      </w:pPr>
      <w:r w:rsidRPr="00085B93">
        <w:rPr>
          <w:rFonts w:ascii="Arial" w:hAnsi="Arial" w:cs="Arial"/>
          <w:spacing w:val="-3"/>
          <w:sz w:val="20"/>
          <w:szCs w:val="20"/>
        </w:rPr>
        <w:t xml:space="preserve">-доводит объемы финансирования до главных распорядителей (распорядителей) и </w:t>
      </w:r>
      <w:r w:rsidRPr="00085B93">
        <w:rPr>
          <w:rFonts w:ascii="Arial" w:hAnsi="Arial" w:cs="Arial"/>
          <w:sz w:val="20"/>
          <w:szCs w:val="20"/>
        </w:rPr>
        <w:t xml:space="preserve">получателей средств бюджета Поселения в рамках доведенных лимитов бюджетных </w:t>
      </w:r>
      <w:r w:rsidRPr="00085B93">
        <w:rPr>
          <w:rFonts w:ascii="Arial" w:hAnsi="Arial" w:cs="Arial"/>
          <w:spacing w:val="-1"/>
          <w:sz w:val="20"/>
          <w:szCs w:val="20"/>
        </w:rPr>
        <w:t>обязательств;</w:t>
      </w:r>
    </w:p>
    <w:p w:rsidR="000E0EC7" w:rsidRPr="00085B93" w:rsidRDefault="000E0EC7" w:rsidP="000E0EC7">
      <w:pPr>
        <w:shd w:val="clear" w:color="auto" w:fill="FFFFFF"/>
        <w:tabs>
          <w:tab w:val="left" w:pos="960"/>
        </w:tabs>
        <w:ind w:right="96" w:firstLine="813"/>
        <w:jc w:val="both"/>
        <w:rPr>
          <w:rFonts w:ascii="Arial" w:hAnsi="Arial" w:cs="Arial"/>
          <w:sz w:val="20"/>
          <w:szCs w:val="20"/>
        </w:rPr>
      </w:pPr>
      <w:r w:rsidRPr="00085B93">
        <w:rPr>
          <w:rFonts w:ascii="Arial" w:hAnsi="Arial" w:cs="Arial"/>
          <w:spacing w:val="-7"/>
          <w:sz w:val="20"/>
          <w:szCs w:val="20"/>
        </w:rPr>
        <w:t>-с</w:t>
      </w:r>
      <w:r w:rsidRPr="00085B93">
        <w:rPr>
          <w:rFonts w:ascii="Arial" w:hAnsi="Arial" w:cs="Arial"/>
          <w:sz w:val="20"/>
          <w:szCs w:val="20"/>
        </w:rPr>
        <w:t>облюдает Регламент о порядке и условиях обмена информацией между финансовым органом и органом федерального казначейства при кассовом обслуживании исполнения бюджета Поселения;</w:t>
      </w:r>
    </w:p>
    <w:p w:rsidR="000E0EC7" w:rsidRPr="00085B93" w:rsidRDefault="000E0EC7" w:rsidP="000E0EC7">
      <w:pPr>
        <w:shd w:val="clear" w:color="auto" w:fill="FFFFFF"/>
        <w:tabs>
          <w:tab w:val="left" w:pos="960"/>
        </w:tabs>
        <w:ind w:right="96" w:firstLine="813"/>
        <w:jc w:val="both"/>
        <w:rPr>
          <w:rFonts w:ascii="Arial" w:hAnsi="Arial" w:cs="Arial"/>
          <w:sz w:val="20"/>
          <w:szCs w:val="20"/>
        </w:rPr>
      </w:pPr>
      <w:r w:rsidRPr="00085B93">
        <w:rPr>
          <w:rFonts w:ascii="Arial" w:hAnsi="Arial" w:cs="Arial"/>
          <w:sz w:val="20"/>
          <w:szCs w:val="20"/>
        </w:rPr>
        <w:t>-регистрирует в действующем программном комплексе принятые получателями средств бюджета Поселения бюджетные обязательства (контракты, договора);</w:t>
      </w:r>
    </w:p>
    <w:p w:rsidR="000E0EC7" w:rsidRPr="00085B93" w:rsidRDefault="00100648" w:rsidP="000E0EC7">
      <w:pPr>
        <w:shd w:val="clear" w:color="auto" w:fill="FFFFFF"/>
        <w:tabs>
          <w:tab w:val="left" w:pos="960"/>
        </w:tabs>
        <w:ind w:right="96" w:firstLine="813"/>
        <w:jc w:val="both"/>
        <w:rPr>
          <w:rFonts w:ascii="Arial" w:hAnsi="Arial" w:cs="Arial"/>
          <w:spacing w:val="-5"/>
          <w:sz w:val="20"/>
          <w:szCs w:val="20"/>
        </w:rPr>
      </w:pPr>
      <w:r w:rsidRPr="00085B93">
        <w:rPr>
          <w:rFonts w:ascii="Arial" w:hAnsi="Arial" w:cs="Arial"/>
          <w:sz w:val="20"/>
          <w:szCs w:val="20"/>
        </w:rPr>
        <w:t>-о</w:t>
      </w:r>
      <w:r w:rsidR="000E0EC7" w:rsidRPr="00085B93">
        <w:rPr>
          <w:rFonts w:ascii="Arial" w:hAnsi="Arial" w:cs="Arial"/>
          <w:sz w:val="20"/>
          <w:szCs w:val="20"/>
        </w:rPr>
        <w:t>существляет контроль за не превышением кассовых выплат, осуществляемых получателями средств бюджета Поселения над доведенными им бюджетными данными;</w:t>
      </w:r>
    </w:p>
    <w:p w:rsidR="000E0EC7" w:rsidRPr="00085B93" w:rsidRDefault="00100648" w:rsidP="000E0EC7">
      <w:pPr>
        <w:shd w:val="clear" w:color="auto" w:fill="FFFFFF"/>
        <w:tabs>
          <w:tab w:val="left" w:pos="960"/>
        </w:tabs>
        <w:ind w:right="96" w:firstLine="813"/>
        <w:jc w:val="both"/>
        <w:rPr>
          <w:rFonts w:ascii="Arial" w:hAnsi="Arial" w:cs="Arial"/>
          <w:spacing w:val="-3"/>
          <w:sz w:val="20"/>
          <w:szCs w:val="20"/>
        </w:rPr>
      </w:pPr>
      <w:r w:rsidRPr="00085B93">
        <w:rPr>
          <w:rFonts w:ascii="Arial" w:hAnsi="Arial" w:cs="Arial"/>
          <w:spacing w:val="-8"/>
          <w:sz w:val="20"/>
          <w:szCs w:val="20"/>
        </w:rPr>
        <w:t>-о</w:t>
      </w:r>
      <w:r w:rsidR="000E0EC7" w:rsidRPr="00085B93">
        <w:rPr>
          <w:rFonts w:ascii="Arial" w:hAnsi="Arial" w:cs="Arial"/>
          <w:spacing w:val="-1"/>
          <w:sz w:val="20"/>
          <w:szCs w:val="20"/>
        </w:rPr>
        <w:t xml:space="preserve">существляет </w:t>
      </w:r>
      <w:proofErr w:type="gramStart"/>
      <w:r w:rsidR="000E0EC7" w:rsidRPr="00085B93">
        <w:rPr>
          <w:rFonts w:ascii="Arial" w:hAnsi="Arial" w:cs="Arial"/>
          <w:spacing w:val="-1"/>
          <w:sz w:val="20"/>
          <w:szCs w:val="20"/>
        </w:rPr>
        <w:t>контроль за</w:t>
      </w:r>
      <w:proofErr w:type="gramEnd"/>
      <w:r w:rsidR="000E0EC7" w:rsidRPr="00085B93">
        <w:rPr>
          <w:rFonts w:ascii="Arial" w:hAnsi="Arial" w:cs="Arial"/>
          <w:spacing w:val="-1"/>
          <w:sz w:val="20"/>
          <w:szCs w:val="20"/>
        </w:rPr>
        <w:t xml:space="preserve"> соблюдением установленных правил расчетов, </w:t>
      </w:r>
      <w:r w:rsidR="000E0EC7" w:rsidRPr="00085B93">
        <w:rPr>
          <w:rFonts w:ascii="Arial" w:hAnsi="Arial" w:cs="Arial"/>
          <w:spacing w:val="-3"/>
          <w:sz w:val="20"/>
          <w:szCs w:val="20"/>
        </w:rPr>
        <w:t xml:space="preserve">правильностью указания реквизитов в представленных получателями средств бюджета Поселения платежных документах; </w:t>
      </w:r>
    </w:p>
    <w:p w:rsidR="000E0EC7" w:rsidRPr="00085B93" w:rsidRDefault="00100648" w:rsidP="000E0EC7">
      <w:pPr>
        <w:shd w:val="clear" w:color="auto" w:fill="FFFFFF"/>
        <w:tabs>
          <w:tab w:val="left" w:pos="960"/>
        </w:tabs>
        <w:ind w:right="96" w:firstLine="813"/>
        <w:jc w:val="both"/>
        <w:rPr>
          <w:rFonts w:ascii="Arial" w:hAnsi="Arial" w:cs="Arial"/>
          <w:spacing w:val="-4"/>
          <w:sz w:val="20"/>
          <w:szCs w:val="20"/>
        </w:rPr>
      </w:pPr>
      <w:r w:rsidRPr="00085B93">
        <w:rPr>
          <w:rFonts w:ascii="Arial" w:hAnsi="Arial" w:cs="Arial"/>
          <w:sz w:val="20"/>
          <w:szCs w:val="20"/>
        </w:rPr>
        <w:t>-п</w:t>
      </w:r>
      <w:r w:rsidR="000E0EC7" w:rsidRPr="00085B93">
        <w:rPr>
          <w:rFonts w:ascii="Arial" w:hAnsi="Arial" w:cs="Arial"/>
          <w:sz w:val="20"/>
          <w:szCs w:val="20"/>
        </w:rPr>
        <w:t xml:space="preserve">роверяет наличие документов, служащих основанием платежа к платежным  документам (договоры, счета, сметы и др.), на основании которых бюджетополучателем приняты денежные    обязательства по </w:t>
      </w:r>
      <w:r w:rsidR="000E0EC7" w:rsidRPr="00085B93">
        <w:rPr>
          <w:rFonts w:ascii="Arial" w:hAnsi="Arial" w:cs="Arial"/>
          <w:spacing w:val="-4"/>
          <w:sz w:val="20"/>
          <w:szCs w:val="20"/>
        </w:rPr>
        <w:t xml:space="preserve">осуществлению расходов за счет средств бюджета Поселения; </w:t>
      </w:r>
    </w:p>
    <w:p w:rsidR="000E0EC7" w:rsidRPr="00085B93" w:rsidRDefault="00100648" w:rsidP="000E0EC7">
      <w:pPr>
        <w:shd w:val="clear" w:color="auto" w:fill="FFFFFF"/>
        <w:tabs>
          <w:tab w:val="left" w:pos="960"/>
        </w:tabs>
        <w:ind w:right="96" w:firstLine="813"/>
        <w:jc w:val="both"/>
        <w:rPr>
          <w:rFonts w:ascii="Arial" w:hAnsi="Arial" w:cs="Arial"/>
          <w:spacing w:val="-4"/>
          <w:sz w:val="20"/>
          <w:szCs w:val="20"/>
        </w:rPr>
      </w:pPr>
      <w:r w:rsidRPr="00085B93">
        <w:rPr>
          <w:rFonts w:ascii="Arial" w:hAnsi="Arial" w:cs="Arial"/>
          <w:spacing w:val="-4"/>
          <w:sz w:val="20"/>
          <w:szCs w:val="20"/>
        </w:rPr>
        <w:t>-о</w:t>
      </w:r>
      <w:r w:rsidR="000E0EC7" w:rsidRPr="00085B93">
        <w:rPr>
          <w:rFonts w:ascii="Arial" w:hAnsi="Arial" w:cs="Arial"/>
          <w:spacing w:val="-4"/>
          <w:sz w:val="20"/>
          <w:szCs w:val="20"/>
        </w:rPr>
        <w:t>тказывает получателю средств бюджета Поселения в приеме платежных и иных документов для проведения операций со средствами бюджета Поселения, если оформление документа не соответствует установленным требованиям;</w:t>
      </w:r>
    </w:p>
    <w:p w:rsidR="000E0EC7" w:rsidRPr="00085B93" w:rsidRDefault="00100648" w:rsidP="000E0EC7">
      <w:pPr>
        <w:shd w:val="clear" w:color="auto" w:fill="FFFFFF"/>
        <w:tabs>
          <w:tab w:val="left" w:pos="960"/>
        </w:tabs>
        <w:ind w:right="96" w:firstLine="813"/>
        <w:jc w:val="both"/>
        <w:rPr>
          <w:rFonts w:ascii="Arial" w:hAnsi="Arial" w:cs="Arial"/>
          <w:spacing w:val="-4"/>
          <w:sz w:val="20"/>
          <w:szCs w:val="20"/>
        </w:rPr>
      </w:pPr>
      <w:r w:rsidRPr="00085B93">
        <w:rPr>
          <w:rFonts w:ascii="Arial" w:hAnsi="Arial" w:cs="Arial"/>
          <w:spacing w:val="-4"/>
          <w:sz w:val="20"/>
          <w:szCs w:val="20"/>
        </w:rPr>
        <w:t>-п</w:t>
      </w:r>
      <w:r w:rsidR="000E0EC7" w:rsidRPr="00085B93">
        <w:rPr>
          <w:rFonts w:ascii="Arial" w:hAnsi="Arial" w:cs="Arial"/>
          <w:spacing w:val="-4"/>
          <w:sz w:val="20"/>
          <w:szCs w:val="20"/>
        </w:rPr>
        <w:t>редставляет в орган федерального казначейства платежные и иные документы получателей бюджетных сре</w:t>
      </w:r>
      <w:proofErr w:type="gramStart"/>
      <w:r w:rsidR="000E0EC7" w:rsidRPr="00085B93">
        <w:rPr>
          <w:rFonts w:ascii="Arial" w:hAnsi="Arial" w:cs="Arial"/>
          <w:spacing w:val="-4"/>
          <w:sz w:val="20"/>
          <w:szCs w:val="20"/>
        </w:rPr>
        <w:t>дств дл</w:t>
      </w:r>
      <w:proofErr w:type="gramEnd"/>
      <w:r w:rsidR="000E0EC7" w:rsidRPr="00085B93">
        <w:rPr>
          <w:rFonts w:ascii="Arial" w:hAnsi="Arial" w:cs="Arial"/>
          <w:spacing w:val="-4"/>
          <w:sz w:val="20"/>
          <w:szCs w:val="20"/>
        </w:rPr>
        <w:t>я проведения операций со средствами бюджета Поселения;</w:t>
      </w:r>
    </w:p>
    <w:p w:rsidR="000E0EC7" w:rsidRPr="00085B93" w:rsidRDefault="00100648" w:rsidP="000E0EC7">
      <w:pPr>
        <w:shd w:val="clear" w:color="auto" w:fill="FFFFFF"/>
        <w:tabs>
          <w:tab w:val="left" w:pos="960"/>
        </w:tabs>
        <w:ind w:right="96" w:firstLine="813"/>
        <w:jc w:val="both"/>
        <w:rPr>
          <w:rFonts w:ascii="Arial" w:hAnsi="Arial" w:cs="Arial"/>
          <w:spacing w:val="-2"/>
          <w:sz w:val="20"/>
          <w:szCs w:val="20"/>
        </w:rPr>
      </w:pPr>
      <w:r w:rsidRPr="00085B93">
        <w:rPr>
          <w:rFonts w:ascii="Arial" w:hAnsi="Arial" w:cs="Arial"/>
          <w:sz w:val="20"/>
          <w:szCs w:val="20"/>
        </w:rPr>
        <w:t>-о</w:t>
      </w:r>
      <w:r w:rsidR="000E0EC7" w:rsidRPr="00085B93">
        <w:rPr>
          <w:rFonts w:ascii="Arial" w:hAnsi="Arial" w:cs="Arial"/>
          <w:sz w:val="20"/>
          <w:szCs w:val="20"/>
        </w:rPr>
        <w:t xml:space="preserve">беспечивает конфиденциальность операций по лицевым счетам главных распорядителей (распорядителей) и получателей бюджетных средств Поселения в </w:t>
      </w:r>
      <w:r w:rsidR="000E0EC7" w:rsidRPr="00085B93">
        <w:rPr>
          <w:rFonts w:ascii="Arial" w:hAnsi="Arial" w:cs="Arial"/>
          <w:spacing w:val="-2"/>
          <w:sz w:val="20"/>
          <w:szCs w:val="20"/>
        </w:rPr>
        <w:t xml:space="preserve">соответствии с действующим законодательством Российской Федерации; </w:t>
      </w:r>
    </w:p>
    <w:p w:rsidR="000E0EC7" w:rsidRPr="00085B93" w:rsidRDefault="00100648" w:rsidP="000E0EC7">
      <w:pPr>
        <w:shd w:val="clear" w:color="auto" w:fill="FFFFFF"/>
        <w:tabs>
          <w:tab w:val="left" w:pos="960"/>
        </w:tabs>
        <w:ind w:right="96" w:firstLine="813"/>
        <w:jc w:val="both"/>
        <w:rPr>
          <w:rFonts w:ascii="Arial" w:hAnsi="Arial" w:cs="Arial"/>
          <w:sz w:val="20"/>
          <w:szCs w:val="20"/>
        </w:rPr>
      </w:pPr>
      <w:r w:rsidRPr="00085B93">
        <w:rPr>
          <w:rFonts w:ascii="Arial" w:hAnsi="Arial" w:cs="Arial"/>
          <w:spacing w:val="-2"/>
          <w:sz w:val="20"/>
          <w:szCs w:val="20"/>
        </w:rPr>
        <w:t>-т</w:t>
      </w:r>
      <w:r w:rsidR="000E0EC7" w:rsidRPr="00085B93">
        <w:rPr>
          <w:rFonts w:ascii="Arial" w:hAnsi="Arial" w:cs="Arial"/>
          <w:spacing w:val="-2"/>
          <w:sz w:val="20"/>
          <w:szCs w:val="20"/>
        </w:rPr>
        <w:t xml:space="preserve">ребует от главных распорядителей (распорядителей) и получателей </w:t>
      </w:r>
      <w:proofErr w:type="gramStart"/>
      <w:r w:rsidR="000E0EC7" w:rsidRPr="00085B93">
        <w:rPr>
          <w:rFonts w:ascii="Arial" w:hAnsi="Arial" w:cs="Arial"/>
          <w:spacing w:val="-2"/>
          <w:sz w:val="20"/>
          <w:szCs w:val="20"/>
        </w:rPr>
        <w:t>средств бюджета Поселения соблюдения правильности оформления платежных документов</w:t>
      </w:r>
      <w:proofErr w:type="gramEnd"/>
      <w:r w:rsidR="000E0EC7" w:rsidRPr="00085B93">
        <w:rPr>
          <w:rFonts w:ascii="Arial" w:hAnsi="Arial" w:cs="Arial"/>
          <w:spacing w:val="-2"/>
          <w:sz w:val="20"/>
          <w:szCs w:val="20"/>
        </w:rPr>
        <w:t xml:space="preserve"> на </w:t>
      </w:r>
      <w:r w:rsidR="000E0EC7" w:rsidRPr="00085B93">
        <w:rPr>
          <w:rFonts w:ascii="Arial" w:hAnsi="Arial" w:cs="Arial"/>
          <w:sz w:val="20"/>
          <w:szCs w:val="20"/>
        </w:rPr>
        <w:t>расходование бюджетных средств;</w:t>
      </w:r>
    </w:p>
    <w:p w:rsidR="00592A60" w:rsidRPr="00085B93" w:rsidRDefault="00100648" w:rsidP="00592A60">
      <w:pPr>
        <w:shd w:val="clear" w:color="auto" w:fill="FFFFFF"/>
        <w:tabs>
          <w:tab w:val="left" w:pos="960"/>
        </w:tabs>
        <w:ind w:right="96" w:firstLine="813"/>
        <w:jc w:val="both"/>
        <w:rPr>
          <w:rFonts w:ascii="Arial" w:hAnsi="Arial" w:cs="Arial"/>
          <w:spacing w:val="-2"/>
          <w:sz w:val="20"/>
          <w:szCs w:val="20"/>
        </w:rPr>
      </w:pPr>
      <w:r w:rsidRPr="00085B93">
        <w:rPr>
          <w:rFonts w:ascii="Arial" w:hAnsi="Arial" w:cs="Arial"/>
          <w:spacing w:val="-2"/>
          <w:sz w:val="20"/>
          <w:szCs w:val="20"/>
        </w:rPr>
        <w:t>-и</w:t>
      </w:r>
      <w:r w:rsidR="000E0EC7" w:rsidRPr="00085B93">
        <w:rPr>
          <w:rFonts w:ascii="Arial" w:hAnsi="Arial" w:cs="Arial"/>
          <w:spacing w:val="-2"/>
          <w:sz w:val="20"/>
          <w:szCs w:val="20"/>
        </w:rPr>
        <w:t xml:space="preserve">нформирует главных распорядителей (распорядителей) и получателей средств бюджета Поселения об изменении порядка исполнения бюджета Поселения; </w:t>
      </w:r>
    </w:p>
    <w:p w:rsidR="000E0EC7" w:rsidRPr="00085B93" w:rsidRDefault="00100648" w:rsidP="000E0EC7">
      <w:pPr>
        <w:shd w:val="clear" w:color="auto" w:fill="FFFFFF"/>
        <w:tabs>
          <w:tab w:val="left" w:pos="960"/>
        </w:tabs>
        <w:ind w:right="96" w:firstLine="813"/>
        <w:jc w:val="both"/>
        <w:rPr>
          <w:rFonts w:ascii="Arial" w:hAnsi="Arial" w:cs="Arial"/>
          <w:spacing w:val="-5"/>
          <w:sz w:val="20"/>
          <w:szCs w:val="20"/>
        </w:rPr>
      </w:pPr>
      <w:r w:rsidRPr="00085B93">
        <w:rPr>
          <w:rFonts w:ascii="Arial" w:hAnsi="Arial" w:cs="Arial"/>
          <w:spacing w:val="-3"/>
          <w:sz w:val="20"/>
          <w:szCs w:val="20"/>
        </w:rPr>
        <w:t>-к</w:t>
      </w:r>
      <w:r w:rsidR="000E0EC7" w:rsidRPr="00085B93">
        <w:rPr>
          <w:rFonts w:ascii="Arial" w:hAnsi="Arial" w:cs="Arial"/>
          <w:spacing w:val="-3"/>
          <w:sz w:val="20"/>
          <w:szCs w:val="20"/>
        </w:rPr>
        <w:t xml:space="preserve">онсультирует главных распорядителей (распорядителей) и получателей средств </w:t>
      </w:r>
      <w:r w:rsidR="000E0EC7" w:rsidRPr="00085B93">
        <w:rPr>
          <w:rFonts w:ascii="Arial" w:hAnsi="Arial" w:cs="Arial"/>
          <w:sz w:val="20"/>
          <w:szCs w:val="20"/>
        </w:rPr>
        <w:t>бюджета Поселения по вопросам бюджетного процесса, документооборота и организации исполнения бюджета Поселения;</w:t>
      </w:r>
    </w:p>
    <w:p w:rsidR="000E0EC7" w:rsidRPr="00085B93" w:rsidRDefault="00100648" w:rsidP="000E0EC7">
      <w:pPr>
        <w:shd w:val="clear" w:color="auto" w:fill="FFFFFF"/>
        <w:tabs>
          <w:tab w:val="left" w:pos="960"/>
        </w:tabs>
        <w:ind w:right="96" w:firstLine="813"/>
        <w:jc w:val="both"/>
        <w:rPr>
          <w:rFonts w:ascii="Arial" w:hAnsi="Arial" w:cs="Arial"/>
          <w:sz w:val="20"/>
          <w:szCs w:val="20"/>
        </w:rPr>
      </w:pPr>
      <w:r w:rsidRPr="00085B93">
        <w:rPr>
          <w:rFonts w:ascii="Arial" w:hAnsi="Arial" w:cs="Arial"/>
          <w:spacing w:val="-8"/>
          <w:sz w:val="20"/>
          <w:szCs w:val="20"/>
        </w:rPr>
        <w:t>-п</w:t>
      </w:r>
      <w:r w:rsidR="000E0EC7" w:rsidRPr="00085B93">
        <w:rPr>
          <w:rFonts w:ascii="Arial" w:hAnsi="Arial" w:cs="Arial"/>
          <w:sz w:val="20"/>
          <w:szCs w:val="20"/>
        </w:rPr>
        <w:t xml:space="preserve">олучает бюджетную отчетность, установленную бюджетным </w:t>
      </w:r>
      <w:r w:rsidR="000E0EC7" w:rsidRPr="00085B93">
        <w:rPr>
          <w:rFonts w:ascii="Arial" w:hAnsi="Arial" w:cs="Arial"/>
          <w:spacing w:val="-2"/>
          <w:sz w:val="20"/>
          <w:szCs w:val="20"/>
        </w:rPr>
        <w:t xml:space="preserve">законодательством Российской Федерации, законодательством Волгоградской области и </w:t>
      </w:r>
      <w:r w:rsidR="000E0EC7" w:rsidRPr="00085B93">
        <w:rPr>
          <w:rFonts w:ascii="Arial" w:hAnsi="Arial" w:cs="Arial"/>
          <w:sz w:val="20"/>
          <w:szCs w:val="20"/>
        </w:rPr>
        <w:t xml:space="preserve">иными нормативными правовыми актами; </w:t>
      </w:r>
    </w:p>
    <w:p w:rsidR="000E0EC7" w:rsidRPr="00085B93" w:rsidRDefault="00100648" w:rsidP="000E0EC7">
      <w:pPr>
        <w:shd w:val="clear" w:color="auto" w:fill="FFFFFF"/>
        <w:tabs>
          <w:tab w:val="left" w:pos="960"/>
        </w:tabs>
        <w:ind w:right="96" w:firstLine="813"/>
        <w:jc w:val="both"/>
        <w:rPr>
          <w:rFonts w:ascii="Arial" w:hAnsi="Arial" w:cs="Arial"/>
          <w:sz w:val="20"/>
          <w:szCs w:val="20"/>
        </w:rPr>
      </w:pPr>
      <w:r w:rsidRPr="00085B93">
        <w:rPr>
          <w:rFonts w:ascii="Arial" w:hAnsi="Arial" w:cs="Arial"/>
          <w:sz w:val="20"/>
          <w:szCs w:val="20"/>
        </w:rPr>
        <w:t>-в</w:t>
      </w:r>
      <w:r w:rsidR="000E0EC7" w:rsidRPr="00085B93">
        <w:rPr>
          <w:rFonts w:ascii="Arial" w:hAnsi="Arial" w:cs="Arial"/>
          <w:sz w:val="20"/>
          <w:szCs w:val="20"/>
        </w:rPr>
        <w:t>едет муниципальную долговую книгу Поселения;</w:t>
      </w:r>
    </w:p>
    <w:p w:rsidR="000E0EC7" w:rsidRPr="00085B93" w:rsidRDefault="000E0EC7" w:rsidP="000E0EC7">
      <w:pPr>
        <w:pStyle w:val="ad"/>
        <w:ind w:left="142"/>
        <w:jc w:val="both"/>
        <w:rPr>
          <w:rFonts w:cs="Arial"/>
          <w:szCs w:val="20"/>
        </w:rPr>
      </w:pPr>
      <w:r w:rsidRPr="00085B93">
        <w:rPr>
          <w:rFonts w:cs="Arial"/>
          <w:szCs w:val="20"/>
        </w:rPr>
        <w:t xml:space="preserve">         </w:t>
      </w:r>
      <w:r w:rsidR="00100648" w:rsidRPr="00085B93">
        <w:rPr>
          <w:rFonts w:cs="Arial"/>
          <w:szCs w:val="20"/>
        </w:rPr>
        <w:t>-о</w:t>
      </w:r>
      <w:r w:rsidRPr="00085B93">
        <w:rPr>
          <w:rFonts w:cs="Arial"/>
          <w:szCs w:val="20"/>
        </w:rPr>
        <w:t xml:space="preserve">существляет полномочия финансового органа Поселения по осуществлению  внутреннего муниципального финансового контроля  в соответствии со ст. 269.1 Бюджетного кодекса РФ. </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Полномочиями финансового органа Серафимовичского муниципального района по осуществлению внутреннего  муниципального финансового контроля являются: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контроль за не превышением суммы по операции над лимитами бюджетных обязательств и (или) бюджетными ассигнованиями;</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w:t>
      </w:r>
      <w:proofErr w:type="gramStart"/>
      <w:r w:rsidRPr="00085B93">
        <w:rPr>
          <w:rFonts w:ascii="Arial" w:eastAsia="Calibri" w:hAnsi="Arial" w:cs="Arial"/>
          <w:sz w:val="20"/>
          <w:szCs w:val="20"/>
        </w:rPr>
        <w:t>контроль за</w:t>
      </w:r>
      <w:proofErr w:type="gramEnd"/>
      <w:r w:rsidRPr="00085B93">
        <w:rPr>
          <w:rFonts w:ascii="Arial" w:eastAsia="Calibri" w:hAnsi="Arial" w:cs="Arial"/>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отдел Администрации Серафимовичского муниципального района Волгоградской области получателем бюджетных средств;</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w:t>
      </w:r>
      <w:proofErr w:type="gramStart"/>
      <w:r w:rsidRPr="00085B93">
        <w:rPr>
          <w:rFonts w:ascii="Arial" w:eastAsia="Calibri" w:hAnsi="Arial" w:cs="Arial"/>
          <w:sz w:val="20"/>
          <w:szCs w:val="20"/>
        </w:rPr>
        <w:t>контроль за</w:t>
      </w:r>
      <w:proofErr w:type="gramEnd"/>
      <w:r w:rsidRPr="00085B93">
        <w:rPr>
          <w:rFonts w:ascii="Arial" w:eastAsia="Calibri" w:hAnsi="Arial" w:cs="Arial"/>
          <w:sz w:val="20"/>
          <w:szCs w:val="20"/>
        </w:rPr>
        <w:t xml:space="preserve"> наличием документов, подтверждающих возникновение денежного обязательства, подлежащего оплате за счет средств бюджета;</w:t>
      </w:r>
    </w:p>
    <w:p w:rsidR="000E0EC7" w:rsidRPr="00085B93" w:rsidRDefault="000E0EC7" w:rsidP="000E0EC7">
      <w:pPr>
        <w:ind w:firstLine="284"/>
        <w:jc w:val="both"/>
        <w:rPr>
          <w:rFonts w:ascii="Arial" w:eastAsia="Calibri" w:hAnsi="Arial" w:cs="Arial"/>
          <w:sz w:val="20"/>
          <w:szCs w:val="20"/>
        </w:rPr>
      </w:pPr>
      <w:proofErr w:type="gramStart"/>
      <w:r w:rsidRPr="00085B93">
        <w:rPr>
          <w:rFonts w:ascii="Arial" w:eastAsia="Calibri" w:hAnsi="Arial" w:cs="Arial"/>
          <w:sz w:val="20"/>
          <w:szCs w:val="20"/>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3" w:history="1">
        <w:r w:rsidRPr="00085B93">
          <w:rPr>
            <w:rFonts w:ascii="Arial" w:eastAsia="Calibri" w:hAnsi="Arial" w:cs="Arial"/>
            <w:sz w:val="20"/>
            <w:szCs w:val="20"/>
          </w:rPr>
          <w:t>законодательством</w:t>
        </w:r>
      </w:hyperlink>
      <w:r w:rsidRPr="00085B93">
        <w:rPr>
          <w:rFonts w:ascii="Arial" w:eastAsia="Calibri" w:hAnsi="Arial" w:cs="Arial"/>
          <w:sz w:val="20"/>
          <w:szCs w:val="20"/>
        </w:rPr>
        <w:t xml:space="preserve"> Российской Федерации о контрактной системе в сфере </w:t>
      </w:r>
      <w:r w:rsidRPr="00085B93">
        <w:rPr>
          <w:rFonts w:ascii="Arial" w:eastAsia="Calibri" w:hAnsi="Arial" w:cs="Arial"/>
          <w:sz w:val="20"/>
          <w:szCs w:val="20"/>
        </w:rPr>
        <w:lastRenderedPageBreak/>
        <w:t>закупок товаров, работ, услуг для обеспечения государственных и муниципальных нужд реестре контрактов, заключенных заказчиками.</w:t>
      </w:r>
      <w:proofErr w:type="gramEnd"/>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При осуществлении полномочий по внутреннему муниципальному финансовому контролю финансовым органом Серафимовичского муниципального района  проводится санкционирование операций по оплате денежных обязательств, принятых получателями средств бюджета </w:t>
      </w:r>
      <w:proofErr w:type="gramStart"/>
      <w:r w:rsidRPr="00085B93">
        <w:rPr>
          <w:rFonts w:ascii="Arial" w:eastAsia="Calibri" w:hAnsi="Arial" w:cs="Arial"/>
          <w:sz w:val="20"/>
          <w:szCs w:val="20"/>
        </w:rPr>
        <w:t>Поселения</w:t>
      </w:r>
      <w:proofErr w:type="gramEnd"/>
      <w:r w:rsidRPr="00085B93">
        <w:rPr>
          <w:rFonts w:ascii="Arial" w:eastAsia="Calibri" w:hAnsi="Arial" w:cs="Arial"/>
          <w:sz w:val="20"/>
          <w:szCs w:val="20"/>
        </w:rPr>
        <w:t xml:space="preserve"> в пределах доведенных до него лимитов бюджетных обязательств.</w:t>
      </w:r>
    </w:p>
    <w:p w:rsidR="000E0EC7" w:rsidRPr="00085B93" w:rsidRDefault="000E0EC7" w:rsidP="000E0EC7">
      <w:pPr>
        <w:ind w:firstLine="284"/>
        <w:jc w:val="both"/>
        <w:outlineLvl w:val="0"/>
        <w:rPr>
          <w:rFonts w:ascii="Arial" w:eastAsia="Calibri" w:hAnsi="Arial" w:cs="Arial"/>
          <w:sz w:val="20"/>
          <w:szCs w:val="20"/>
        </w:rPr>
      </w:pPr>
      <w:r w:rsidRPr="00085B93">
        <w:rPr>
          <w:rFonts w:ascii="Arial" w:eastAsia="Calibri" w:hAnsi="Arial" w:cs="Arial"/>
          <w:sz w:val="20"/>
          <w:szCs w:val="20"/>
        </w:rPr>
        <w:t xml:space="preserve"> Осуществляет полномочия органа внутреннего  муниципального  финансового контроля по осуществлению внутреннего муниципального финансового контроля в соответствии со ст. 269.2 Бюджетного кодекса РФ.</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w:t>
      </w:r>
      <w:proofErr w:type="gramStart"/>
      <w:r w:rsidRPr="00085B93">
        <w:rPr>
          <w:rFonts w:ascii="Arial" w:eastAsia="Calibri" w:hAnsi="Arial" w:cs="Arial"/>
          <w:sz w:val="20"/>
          <w:szCs w:val="20"/>
        </w:rPr>
        <w:t>контроль за</w:t>
      </w:r>
      <w:proofErr w:type="gramEnd"/>
      <w:r w:rsidRPr="00085B93">
        <w:rPr>
          <w:rFonts w:ascii="Arial" w:eastAsia="Calibri" w:hAnsi="Arial" w:cs="Arial"/>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w:t>
      </w:r>
      <w:proofErr w:type="gramStart"/>
      <w:r w:rsidRPr="00085B93">
        <w:rPr>
          <w:rFonts w:ascii="Arial" w:eastAsia="Calibri" w:hAnsi="Arial" w:cs="Arial"/>
          <w:sz w:val="20"/>
          <w:szCs w:val="20"/>
        </w:rPr>
        <w:t>контроль за</w:t>
      </w:r>
      <w:proofErr w:type="gramEnd"/>
      <w:r w:rsidRPr="00085B93">
        <w:rPr>
          <w:rFonts w:ascii="Arial" w:eastAsia="Calibri" w:hAnsi="Arial" w:cs="Arial"/>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xml:space="preserve">  При осуществлении полномочий по внутреннему муниципальному финансовому контролю органом внутреннего муниципального финансового контроля: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проводятся проверки, ревизии и обследования главных распорядителей (распорядителей) и получателей средств бюджета  Поселения;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направляются объектам контроля акты, заключения, представления и (или) предписания;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E0EC7" w:rsidRPr="00085B93" w:rsidRDefault="000E0EC7" w:rsidP="000E0EC7">
      <w:pPr>
        <w:ind w:firstLine="284"/>
        <w:jc w:val="both"/>
        <w:rPr>
          <w:rFonts w:ascii="Arial" w:eastAsia="Calibri" w:hAnsi="Arial" w:cs="Arial"/>
          <w:sz w:val="20"/>
          <w:szCs w:val="20"/>
        </w:rPr>
      </w:pPr>
      <w:r w:rsidRPr="00085B93">
        <w:rPr>
          <w:rFonts w:ascii="Arial" w:eastAsia="Calibri" w:hAnsi="Arial" w:cs="Arial"/>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25B39" w:rsidRPr="00085B93" w:rsidRDefault="00E25B39" w:rsidP="00E25B39">
      <w:pPr>
        <w:autoSpaceDE w:val="0"/>
        <w:autoSpaceDN w:val="0"/>
        <w:adjustRightInd w:val="0"/>
        <w:ind w:firstLine="540"/>
        <w:jc w:val="both"/>
        <w:outlineLvl w:val="2"/>
        <w:rPr>
          <w:rFonts w:ascii="Arial" w:hAnsi="Arial" w:cs="Arial"/>
          <w:b/>
          <w:bCs/>
          <w:sz w:val="20"/>
          <w:szCs w:val="20"/>
        </w:rPr>
      </w:pPr>
      <w:r w:rsidRPr="00085B93">
        <w:rPr>
          <w:rFonts w:ascii="Arial" w:hAnsi="Arial" w:cs="Arial"/>
          <w:b/>
          <w:bCs/>
          <w:sz w:val="20"/>
          <w:szCs w:val="20"/>
        </w:rPr>
        <w:t xml:space="preserve">Статья 8. Бюджетные полномочия </w:t>
      </w:r>
      <w:r w:rsidR="0091288D" w:rsidRPr="00085B93">
        <w:rPr>
          <w:rFonts w:ascii="Arial" w:hAnsi="Arial" w:cs="Arial"/>
          <w:b/>
          <w:bCs/>
          <w:sz w:val="20"/>
          <w:szCs w:val="20"/>
        </w:rPr>
        <w:t xml:space="preserve">Контрольно-счетной палаты </w:t>
      </w:r>
      <w:r w:rsidR="0091288D" w:rsidRPr="00085B93">
        <w:rPr>
          <w:rFonts w:ascii="Arial" w:hAnsi="Arial" w:cs="Arial"/>
          <w:b/>
          <w:sz w:val="20"/>
          <w:szCs w:val="20"/>
        </w:rPr>
        <w:t>Серафимовичского муниципального района</w:t>
      </w:r>
    </w:p>
    <w:p w:rsidR="00E25B39" w:rsidRPr="00085B93" w:rsidRDefault="0091288D" w:rsidP="00E25B39">
      <w:pPr>
        <w:autoSpaceDE w:val="0"/>
        <w:autoSpaceDN w:val="0"/>
        <w:adjustRightInd w:val="0"/>
        <w:ind w:firstLine="540"/>
        <w:jc w:val="both"/>
        <w:rPr>
          <w:rFonts w:ascii="Arial" w:hAnsi="Arial" w:cs="Arial"/>
          <w:sz w:val="20"/>
          <w:szCs w:val="20"/>
        </w:rPr>
      </w:pPr>
      <w:bookmarkStart w:id="7" w:name="Par0"/>
      <w:bookmarkEnd w:id="7"/>
      <w:r w:rsidRPr="00085B93">
        <w:rPr>
          <w:rFonts w:ascii="Arial" w:hAnsi="Arial" w:cs="Arial"/>
          <w:sz w:val="20"/>
          <w:szCs w:val="20"/>
        </w:rPr>
        <w:t xml:space="preserve">Контрольно-счетная палата Серафимовичского муниципального района </w:t>
      </w:r>
      <w:r w:rsidR="00E25B39" w:rsidRPr="00085B93">
        <w:rPr>
          <w:rFonts w:ascii="Arial" w:hAnsi="Arial" w:cs="Arial"/>
          <w:sz w:val="20"/>
          <w:szCs w:val="20"/>
        </w:rPr>
        <w:t>осуществляет следующие бюджетные полномочия:</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осуществляет </w:t>
      </w:r>
      <w:proofErr w:type="gramStart"/>
      <w:r w:rsidRPr="00085B93">
        <w:rPr>
          <w:rFonts w:ascii="Arial" w:hAnsi="Arial" w:cs="Arial"/>
          <w:sz w:val="20"/>
          <w:szCs w:val="20"/>
        </w:rPr>
        <w:t>контроль за</w:t>
      </w:r>
      <w:proofErr w:type="gramEnd"/>
      <w:r w:rsidRPr="00085B93">
        <w:rPr>
          <w:rFonts w:ascii="Arial" w:hAnsi="Arial" w:cs="Arial"/>
          <w:sz w:val="20"/>
          <w:szCs w:val="20"/>
        </w:rPr>
        <w:t xml:space="preserve"> исполнением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проводит экспертизу проектов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осуществляет внешнюю проверку годового отчета об исполнении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организует и осуществляет </w:t>
      </w:r>
      <w:proofErr w:type="gramStart"/>
      <w:r w:rsidRPr="00085B93">
        <w:rPr>
          <w:rFonts w:ascii="Arial" w:hAnsi="Arial" w:cs="Arial"/>
          <w:sz w:val="20"/>
          <w:szCs w:val="20"/>
        </w:rPr>
        <w:t>контроль за</w:t>
      </w:r>
      <w:proofErr w:type="gramEnd"/>
      <w:r w:rsidRPr="00085B93">
        <w:rPr>
          <w:rFonts w:ascii="Arial" w:hAnsi="Arial" w:cs="Arial"/>
          <w:sz w:val="20"/>
          <w:szCs w:val="20"/>
        </w:rPr>
        <w:t xml:space="preserve"> законностью, результативностью (эффективностью и экономностью) использования средств бюджета, а также средств, получаемых бюджетом из иных источников, предусмотренных </w:t>
      </w:r>
      <w:hyperlink r:id="rId14" w:history="1">
        <w:r w:rsidRPr="00085B93">
          <w:rPr>
            <w:rFonts w:ascii="Arial" w:hAnsi="Arial" w:cs="Arial"/>
            <w:sz w:val="20"/>
            <w:szCs w:val="20"/>
          </w:rPr>
          <w:t>законодательством</w:t>
        </w:r>
      </w:hyperlink>
      <w:r w:rsidRPr="00085B93">
        <w:rPr>
          <w:rFonts w:ascii="Arial" w:hAnsi="Arial" w:cs="Arial"/>
          <w:sz w:val="20"/>
          <w:szCs w:val="20"/>
        </w:rPr>
        <w:t xml:space="preserve"> Российской Федерации;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осуществляет </w:t>
      </w:r>
      <w:proofErr w:type="gramStart"/>
      <w:r w:rsidRPr="00085B93">
        <w:rPr>
          <w:rFonts w:ascii="Arial" w:hAnsi="Arial" w:cs="Arial"/>
          <w:sz w:val="20"/>
          <w:szCs w:val="20"/>
        </w:rPr>
        <w:t>контроль за</w:t>
      </w:r>
      <w:proofErr w:type="gramEnd"/>
      <w:r w:rsidRPr="00085B93">
        <w:rPr>
          <w:rFonts w:ascii="Arial" w:hAnsi="Arial" w:cs="Arial"/>
          <w:sz w:val="20"/>
          <w:szCs w:val="2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w:t>
      </w:r>
      <w:r w:rsidR="002E187B" w:rsidRPr="00085B93">
        <w:rPr>
          <w:rFonts w:ascii="Arial" w:hAnsi="Arial" w:cs="Arial"/>
          <w:sz w:val="20"/>
          <w:szCs w:val="20"/>
        </w:rPr>
        <w:t>ндивидуали</w:t>
      </w:r>
      <w:r w:rsidR="008663F0" w:rsidRPr="00085B93">
        <w:rPr>
          <w:rFonts w:ascii="Arial" w:hAnsi="Arial" w:cs="Arial"/>
          <w:sz w:val="20"/>
          <w:szCs w:val="20"/>
        </w:rPr>
        <w:t>зации, принадлежащими Бобровскому</w:t>
      </w:r>
      <w:r w:rsidR="002E187B" w:rsidRPr="00085B93">
        <w:rPr>
          <w:rFonts w:ascii="Arial" w:hAnsi="Arial" w:cs="Arial"/>
          <w:sz w:val="20"/>
          <w:szCs w:val="20"/>
        </w:rPr>
        <w:t xml:space="preserve"> сельскому поселению</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проводит оценку эффективности предоставления налоговых и иных льгот и преимуществ, бюджетных кредитов за счет средств бюджета, а также оценку законности предоставления муниципальных гарантий и поручительств или обеспечения исполнения обязатель</w:t>
      </w:r>
      <w:proofErr w:type="gramStart"/>
      <w:r w:rsidRPr="00085B93">
        <w:rPr>
          <w:rFonts w:ascii="Arial" w:hAnsi="Arial" w:cs="Arial"/>
          <w:sz w:val="20"/>
          <w:szCs w:val="20"/>
        </w:rPr>
        <w:t>ств др</w:t>
      </w:r>
      <w:proofErr w:type="gramEnd"/>
      <w:r w:rsidRPr="00085B93">
        <w:rPr>
          <w:rFonts w:ascii="Arial" w:hAnsi="Arial" w:cs="Arial"/>
          <w:sz w:val="20"/>
          <w:szCs w:val="20"/>
        </w:rPr>
        <w:t>угими способами по сделкам, совершаемым юридическими лицами и индивидуальными предпринимателями за счет средств бюджета и имущества, находящегося в муниципальной собственности;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C034A6" w:rsidRPr="00085B93">
        <w:rPr>
          <w:rFonts w:ascii="Arial" w:hAnsi="Arial" w:cs="Arial"/>
          <w:sz w:val="20"/>
          <w:szCs w:val="20"/>
        </w:rPr>
        <w:t>Бобровского</w:t>
      </w:r>
      <w:r w:rsidR="002E187B" w:rsidRPr="00085B93">
        <w:rPr>
          <w:rFonts w:ascii="Arial" w:hAnsi="Arial" w:cs="Arial"/>
          <w:sz w:val="20"/>
          <w:szCs w:val="20"/>
        </w:rPr>
        <w:t xml:space="preserve"> сельского поселения</w:t>
      </w:r>
      <w:r w:rsidRPr="00085B93">
        <w:rPr>
          <w:rFonts w:ascii="Arial" w:hAnsi="Arial" w:cs="Arial"/>
          <w:sz w:val="20"/>
          <w:szCs w:val="20"/>
        </w:rPr>
        <w:t>, а также муниципальных программ;</w:t>
      </w:r>
    </w:p>
    <w:p w:rsidR="00592A60" w:rsidRPr="00085B93" w:rsidRDefault="00E25B39" w:rsidP="00592A60">
      <w:pPr>
        <w:autoSpaceDE w:val="0"/>
        <w:autoSpaceDN w:val="0"/>
        <w:adjustRightInd w:val="0"/>
        <w:ind w:firstLine="540"/>
        <w:jc w:val="both"/>
        <w:rPr>
          <w:rFonts w:ascii="Arial" w:hAnsi="Arial" w:cs="Arial"/>
          <w:sz w:val="20"/>
          <w:szCs w:val="20"/>
        </w:rPr>
      </w:pPr>
      <w:r w:rsidRPr="00085B93">
        <w:rPr>
          <w:rFonts w:ascii="Arial" w:hAnsi="Arial" w:cs="Arial"/>
          <w:sz w:val="20"/>
          <w:szCs w:val="20"/>
        </w:rPr>
        <w:t>- провод</w:t>
      </w:r>
      <w:r w:rsidR="002E187B" w:rsidRPr="00085B93">
        <w:rPr>
          <w:rFonts w:ascii="Arial" w:hAnsi="Arial" w:cs="Arial"/>
          <w:sz w:val="20"/>
          <w:szCs w:val="20"/>
        </w:rPr>
        <w:t>ит анализ</w:t>
      </w:r>
      <w:r w:rsidR="00C034A6" w:rsidRPr="00085B93">
        <w:rPr>
          <w:rFonts w:ascii="Arial" w:hAnsi="Arial" w:cs="Arial"/>
          <w:sz w:val="20"/>
          <w:szCs w:val="20"/>
        </w:rPr>
        <w:t xml:space="preserve"> бюджетного процесса в Бобровском</w:t>
      </w:r>
      <w:r w:rsidR="002E187B" w:rsidRPr="00085B93">
        <w:rPr>
          <w:rFonts w:ascii="Arial" w:hAnsi="Arial" w:cs="Arial"/>
          <w:sz w:val="20"/>
          <w:szCs w:val="20"/>
        </w:rPr>
        <w:t xml:space="preserve"> сельском поселении</w:t>
      </w:r>
      <w:r w:rsidRPr="00085B93">
        <w:rPr>
          <w:rFonts w:ascii="Arial" w:hAnsi="Arial" w:cs="Arial"/>
          <w:sz w:val="20"/>
          <w:szCs w:val="20"/>
        </w:rPr>
        <w:t xml:space="preserve"> и готовит предложения, направленные на его совершенствование;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участвует в пределах полномочий в мероприятиях, направленных на противодействие коррупции;</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осуществляет иные бюджетные полномочия в сфере внешнего муниципального финансового контроля в соответствии с бюджетным законодательством и настоящим Положением.</w:t>
      </w:r>
    </w:p>
    <w:p w:rsidR="00E25B39" w:rsidRPr="00085B93" w:rsidRDefault="00E25B39" w:rsidP="00E25B39">
      <w:pPr>
        <w:autoSpaceDE w:val="0"/>
        <w:autoSpaceDN w:val="0"/>
        <w:adjustRightInd w:val="0"/>
        <w:ind w:firstLine="540"/>
        <w:jc w:val="center"/>
        <w:outlineLvl w:val="0"/>
        <w:rPr>
          <w:rFonts w:ascii="Arial" w:hAnsi="Arial" w:cs="Arial"/>
          <w:sz w:val="20"/>
          <w:szCs w:val="20"/>
        </w:rPr>
      </w:pPr>
      <w:r w:rsidRPr="00085B93">
        <w:rPr>
          <w:rFonts w:ascii="Arial" w:hAnsi="Arial" w:cs="Arial"/>
          <w:b/>
          <w:bCs/>
          <w:sz w:val="20"/>
          <w:szCs w:val="20"/>
        </w:rPr>
        <w:t>Глава III. СОСТАВЛЕНИЕ ПРОЕКТА  БЮДЖЕТА</w:t>
      </w:r>
    </w:p>
    <w:p w:rsidR="00E25B39" w:rsidRPr="00085B93" w:rsidRDefault="00E25B39" w:rsidP="00085B93">
      <w:pPr>
        <w:autoSpaceDE w:val="0"/>
        <w:autoSpaceDN w:val="0"/>
        <w:adjustRightInd w:val="0"/>
        <w:ind w:firstLine="540"/>
        <w:jc w:val="both"/>
        <w:outlineLvl w:val="1"/>
        <w:rPr>
          <w:rFonts w:ascii="Arial" w:hAnsi="Arial" w:cs="Arial"/>
          <w:b/>
          <w:bCs/>
          <w:sz w:val="20"/>
          <w:szCs w:val="20"/>
        </w:rPr>
      </w:pPr>
      <w:r w:rsidRPr="00085B93">
        <w:rPr>
          <w:rFonts w:ascii="Arial" w:hAnsi="Arial" w:cs="Arial"/>
          <w:b/>
          <w:bCs/>
          <w:sz w:val="20"/>
          <w:szCs w:val="20"/>
        </w:rPr>
        <w:t xml:space="preserve"> Статья 9. Порядок составления проекта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sz w:val="20"/>
          <w:szCs w:val="20"/>
        </w:rPr>
        <w:t xml:space="preserve">2. </w:t>
      </w:r>
      <w:r w:rsidRPr="00085B93">
        <w:rPr>
          <w:rFonts w:ascii="Arial" w:hAnsi="Arial" w:cs="Arial"/>
          <w:iCs/>
          <w:sz w:val="20"/>
          <w:szCs w:val="20"/>
        </w:rPr>
        <w:t xml:space="preserve">Составление проекта бюджета на очередной финансовый год и плановый период осуществляется администрацией </w:t>
      </w:r>
      <w:r w:rsidR="00C034A6" w:rsidRPr="00085B93">
        <w:rPr>
          <w:rFonts w:ascii="Arial" w:hAnsi="Arial" w:cs="Arial"/>
          <w:sz w:val="20"/>
          <w:szCs w:val="20"/>
        </w:rPr>
        <w:t>Бобровского</w:t>
      </w:r>
      <w:r w:rsidR="007B2E8A" w:rsidRPr="00085B93">
        <w:rPr>
          <w:rFonts w:ascii="Arial" w:hAnsi="Arial" w:cs="Arial"/>
          <w:sz w:val="20"/>
          <w:szCs w:val="20"/>
        </w:rPr>
        <w:t xml:space="preserve"> сельского поселения</w:t>
      </w:r>
      <w:r w:rsidRPr="00085B93">
        <w:rPr>
          <w:rFonts w:ascii="Arial" w:hAnsi="Arial" w:cs="Arial"/>
          <w:iCs/>
          <w:sz w:val="20"/>
          <w:szCs w:val="20"/>
        </w:rPr>
        <w:t xml:space="preserve"> в соответствии с Бюджетным </w:t>
      </w:r>
      <w:hyperlink r:id="rId15" w:history="1">
        <w:r w:rsidRPr="00085B93">
          <w:rPr>
            <w:rFonts w:ascii="Arial" w:hAnsi="Arial" w:cs="Arial"/>
            <w:iCs/>
            <w:sz w:val="20"/>
            <w:szCs w:val="20"/>
          </w:rPr>
          <w:t>кодексом</w:t>
        </w:r>
      </w:hyperlink>
      <w:r w:rsidRPr="00085B93">
        <w:rPr>
          <w:rFonts w:ascii="Arial" w:hAnsi="Arial" w:cs="Arial"/>
          <w:iCs/>
          <w:sz w:val="20"/>
          <w:szCs w:val="20"/>
        </w:rPr>
        <w:t xml:space="preserve"> Российской Федерации, настоящим Положением  и основывается </w:t>
      </w:r>
      <w:proofErr w:type="gramStart"/>
      <w:r w:rsidRPr="00085B93">
        <w:rPr>
          <w:rFonts w:ascii="Arial" w:hAnsi="Arial" w:cs="Arial"/>
          <w:iCs/>
          <w:sz w:val="20"/>
          <w:szCs w:val="20"/>
        </w:rPr>
        <w:t>на</w:t>
      </w:r>
      <w:proofErr w:type="gramEnd"/>
      <w:r w:rsidRPr="00085B93">
        <w:rPr>
          <w:rFonts w:ascii="Arial" w:hAnsi="Arial" w:cs="Arial"/>
          <w:iCs/>
          <w:sz w:val="20"/>
          <w:szCs w:val="20"/>
        </w:rPr>
        <w:t>:</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t xml:space="preserve">основных </w:t>
      </w:r>
      <w:proofErr w:type="gramStart"/>
      <w:r w:rsidRPr="00085B93">
        <w:rPr>
          <w:rFonts w:ascii="Arial" w:hAnsi="Arial" w:cs="Arial"/>
          <w:iCs/>
          <w:sz w:val="20"/>
          <w:szCs w:val="20"/>
        </w:rPr>
        <w:t>направлениях</w:t>
      </w:r>
      <w:proofErr w:type="gramEnd"/>
      <w:r w:rsidRPr="00085B93">
        <w:rPr>
          <w:rFonts w:ascii="Arial" w:hAnsi="Arial" w:cs="Arial"/>
          <w:iCs/>
          <w:sz w:val="20"/>
          <w:szCs w:val="20"/>
        </w:rPr>
        <w:t xml:space="preserve"> бюджетной политики </w:t>
      </w:r>
      <w:r w:rsidR="00C034A6" w:rsidRPr="00085B93">
        <w:rPr>
          <w:rFonts w:ascii="Arial" w:hAnsi="Arial" w:cs="Arial"/>
          <w:sz w:val="20"/>
          <w:szCs w:val="20"/>
        </w:rPr>
        <w:t>Бобровского</w:t>
      </w:r>
      <w:r w:rsidR="007B2E8A" w:rsidRPr="00085B93">
        <w:rPr>
          <w:rFonts w:ascii="Arial" w:hAnsi="Arial" w:cs="Arial"/>
          <w:sz w:val="20"/>
          <w:szCs w:val="20"/>
        </w:rPr>
        <w:t xml:space="preserve"> сельского поселения</w:t>
      </w:r>
      <w:r w:rsidR="0091288D" w:rsidRPr="00085B93">
        <w:rPr>
          <w:rFonts w:ascii="Arial" w:hAnsi="Arial" w:cs="Arial"/>
          <w:sz w:val="20"/>
          <w:szCs w:val="20"/>
        </w:rPr>
        <w:t xml:space="preserve"> </w:t>
      </w:r>
      <w:r w:rsidRPr="00085B93">
        <w:rPr>
          <w:rFonts w:ascii="Arial" w:hAnsi="Arial" w:cs="Arial"/>
          <w:iCs/>
          <w:sz w:val="20"/>
          <w:szCs w:val="20"/>
        </w:rPr>
        <w:t>и основных направлениях налоговой политики;</w:t>
      </w:r>
    </w:p>
    <w:p w:rsidR="00E25B39" w:rsidRPr="00085B93" w:rsidRDefault="00E25B39" w:rsidP="00E25B39">
      <w:pPr>
        <w:autoSpaceDE w:val="0"/>
        <w:autoSpaceDN w:val="0"/>
        <w:adjustRightInd w:val="0"/>
        <w:ind w:firstLine="540"/>
        <w:jc w:val="both"/>
        <w:rPr>
          <w:rFonts w:ascii="Arial" w:hAnsi="Arial" w:cs="Arial"/>
          <w:iCs/>
          <w:sz w:val="20"/>
          <w:szCs w:val="20"/>
        </w:rPr>
      </w:pPr>
      <w:proofErr w:type="gramStart"/>
      <w:r w:rsidRPr="00085B93">
        <w:rPr>
          <w:rFonts w:ascii="Arial" w:hAnsi="Arial" w:cs="Arial"/>
          <w:iCs/>
          <w:sz w:val="20"/>
          <w:szCs w:val="20"/>
        </w:rPr>
        <w:t>прогнозе</w:t>
      </w:r>
      <w:proofErr w:type="gramEnd"/>
      <w:r w:rsidRPr="00085B93">
        <w:rPr>
          <w:rFonts w:ascii="Arial" w:hAnsi="Arial" w:cs="Arial"/>
          <w:iCs/>
          <w:sz w:val="20"/>
          <w:szCs w:val="20"/>
        </w:rPr>
        <w:t xml:space="preserve"> социально-экономического развития</w:t>
      </w:r>
      <w:r w:rsidR="007B2E8A" w:rsidRPr="00085B93">
        <w:rPr>
          <w:rFonts w:ascii="Arial" w:hAnsi="Arial" w:cs="Arial"/>
          <w:iCs/>
          <w:sz w:val="20"/>
          <w:szCs w:val="20"/>
        </w:rPr>
        <w:t xml:space="preserve"> </w:t>
      </w:r>
      <w:r w:rsidR="00C034A6" w:rsidRPr="00085B93">
        <w:rPr>
          <w:rFonts w:ascii="Arial" w:hAnsi="Arial" w:cs="Arial"/>
          <w:sz w:val="20"/>
          <w:szCs w:val="20"/>
        </w:rPr>
        <w:t>Бобровского</w:t>
      </w:r>
      <w:r w:rsidR="007B2E8A" w:rsidRPr="00085B93">
        <w:rPr>
          <w:rFonts w:ascii="Arial" w:hAnsi="Arial" w:cs="Arial"/>
          <w:sz w:val="20"/>
          <w:szCs w:val="20"/>
        </w:rPr>
        <w:t xml:space="preserve"> сельского поселения</w:t>
      </w:r>
      <w:r w:rsidRPr="00085B93">
        <w:rPr>
          <w:rFonts w:ascii="Arial" w:hAnsi="Arial" w:cs="Arial"/>
          <w:iCs/>
          <w:sz w:val="20"/>
          <w:szCs w:val="20"/>
        </w:rPr>
        <w:t>;</w:t>
      </w:r>
    </w:p>
    <w:p w:rsidR="007B2E8A" w:rsidRPr="00085B93" w:rsidRDefault="00E25B39" w:rsidP="007B2E8A">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lastRenderedPageBreak/>
        <w:t xml:space="preserve">бюджетном </w:t>
      </w:r>
      <w:proofErr w:type="gramStart"/>
      <w:r w:rsidRPr="00085B93">
        <w:rPr>
          <w:rFonts w:ascii="Arial" w:hAnsi="Arial" w:cs="Arial"/>
          <w:iCs/>
          <w:sz w:val="20"/>
          <w:szCs w:val="20"/>
        </w:rPr>
        <w:t>прогнозе</w:t>
      </w:r>
      <w:proofErr w:type="gramEnd"/>
      <w:r w:rsidRPr="00085B93">
        <w:rPr>
          <w:rFonts w:ascii="Arial" w:hAnsi="Arial" w:cs="Arial"/>
          <w:iCs/>
          <w:sz w:val="20"/>
          <w:szCs w:val="20"/>
        </w:rPr>
        <w:t xml:space="preserve"> (проекте бюджетного прогноза, проекте изменений бюджетного прогноза) </w:t>
      </w:r>
      <w:r w:rsidR="00C034A6" w:rsidRPr="00085B93">
        <w:rPr>
          <w:rFonts w:ascii="Arial" w:hAnsi="Arial" w:cs="Arial"/>
          <w:sz w:val="20"/>
          <w:szCs w:val="20"/>
        </w:rPr>
        <w:t xml:space="preserve"> Бобровского</w:t>
      </w:r>
      <w:r w:rsidR="007B2E8A" w:rsidRPr="00085B93">
        <w:rPr>
          <w:rFonts w:ascii="Arial" w:hAnsi="Arial" w:cs="Arial"/>
          <w:sz w:val="20"/>
          <w:szCs w:val="20"/>
        </w:rPr>
        <w:t xml:space="preserve"> сельского поселения</w:t>
      </w:r>
      <w:r w:rsidR="007B2E8A" w:rsidRPr="00085B93">
        <w:rPr>
          <w:rFonts w:ascii="Arial" w:hAnsi="Arial" w:cs="Arial"/>
          <w:iCs/>
          <w:sz w:val="20"/>
          <w:szCs w:val="20"/>
        </w:rPr>
        <w:t>;</w:t>
      </w:r>
    </w:p>
    <w:p w:rsidR="00E25B39" w:rsidRPr="00085B93" w:rsidRDefault="0091288D" w:rsidP="00E25B39">
      <w:pPr>
        <w:autoSpaceDE w:val="0"/>
        <w:autoSpaceDN w:val="0"/>
        <w:adjustRightInd w:val="0"/>
        <w:ind w:firstLine="540"/>
        <w:jc w:val="both"/>
        <w:rPr>
          <w:rFonts w:ascii="Arial" w:hAnsi="Arial" w:cs="Arial"/>
          <w:iCs/>
          <w:sz w:val="20"/>
          <w:szCs w:val="20"/>
        </w:rPr>
      </w:pPr>
      <w:r w:rsidRPr="00085B93">
        <w:rPr>
          <w:rFonts w:ascii="Arial" w:hAnsi="Arial" w:cs="Arial"/>
          <w:sz w:val="20"/>
          <w:szCs w:val="20"/>
        </w:rPr>
        <w:t xml:space="preserve"> </w:t>
      </w:r>
      <w:r w:rsidR="00E25B39" w:rsidRPr="00085B93">
        <w:rPr>
          <w:rFonts w:ascii="Arial" w:hAnsi="Arial" w:cs="Arial"/>
          <w:iCs/>
          <w:sz w:val="20"/>
          <w:szCs w:val="20"/>
        </w:rPr>
        <w:t>на долгосрочный период;</w:t>
      </w:r>
    </w:p>
    <w:p w:rsidR="00E25B39" w:rsidRPr="00085B93" w:rsidRDefault="00E25B39" w:rsidP="00E25B39">
      <w:pPr>
        <w:autoSpaceDE w:val="0"/>
        <w:autoSpaceDN w:val="0"/>
        <w:adjustRightInd w:val="0"/>
        <w:ind w:firstLine="540"/>
        <w:jc w:val="both"/>
        <w:rPr>
          <w:rFonts w:ascii="Arial" w:hAnsi="Arial" w:cs="Arial"/>
          <w:iCs/>
          <w:sz w:val="20"/>
          <w:szCs w:val="20"/>
        </w:rPr>
      </w:pPr>
      <w:r w:rsidRPr="00085B93">
        <w:rPr>
          <w:rFonts w:ascii="Arial" w:hAnsi="Arial" w:cs="Arial"/>
          <w:iCs/>
          <w:sz w:val="20"/>
          <w:szCs w:val="20"/>
        </w:rPr>
        <w:t xml:space="preserve">муниципальных </w:t>
      </w:r>
      <w:proofErr w:type="gramStart"/>
      <w:r w:rsidRPr="00085B93">
        <w:rPr>
          <w:rFonts w:ascii="Arial" w:hAnsi="Arial" w:cs="Arial"/>
          <w:iCs/>
          <w:sz w:val="20"/>
          <w:szCs w:val="20"/>
        </w:rPr>
        <w:t>программах</w:t>
      </w:r>
      <w:proofErr w:type="gramEnd"/>
      <w:r w:rsidRPr="00085B93">
        <w:rPr>
          <w:rFonts w:ascii="Arial" w:hAnsi="Arial" w:cs="Arial"/>
          <w:iCs/>
          <w:sz w:val="20"/>
          <w:szCs w:val="20"/>
        </w:rPr>
        <w:t xml:space="preserve"> (проектах муниципальных программ, проектах изменений указанных программ).</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Составление проекта бюджета на очередной финансовый год и плановый период начинается не </w:t>
      </w:r>
      <w:proofErr w:type="gramStart"/>
      <w:r w:rsidRPr="00085B93">
        <w:rPr>
          <w:rFonts w:ascii="Arial" w:hAnsi="Arial" w:cs="Arial"/>
          <w:sz w:val="20"/>
          <w:szCs w:val="20"/>
        </w:rPr>
        <w:t>позднее</w:t>
      </w:r>
      <w:proofErr w:type="gramEnd"/>
      <w:r w:rsidRPr="00085B93">
        <w:rPr>
          <w:rFonts w:ascii="Arial" w:hAnsi="Arial" w:cs="Arial"/>
          <w:sz w:val="20"/>
          <w:szCs w:val="20"/>
        </w:rPr>
        <w:t xml:space="preserve"> чем за </w:t>
      </w:r>
      <w:r w:rsidR="00234036" w:rsidRPr="00085B93">
        <w:rPr>
          <w:rFonts w:ascii="Arial" w:hAnsi="Arial" w:cs="Arial"/>
          <w:sz w:val="20"/>
          <w:szCs w:val="20"/>
        </w:rPr>
        <w:t xml:space="preserve">шесть </w:t>
      </w:r>
      <w:r w:rsidRPr="00085B93">
        <w:rPr>
          <w:rFonts w:ascii="Arial" w:hAnsi="Arial" w:cs="Arial"/>
          <w:sz w:val="20"/>
          <w:szCs w:val="20"/>
        </w:rPr>
        <w:t xml:space="preserve"> месяцев до начала очередного финансового года.</w:t>
      </w:r>
    </w:p>
    <w:p w:rsidR="00E25B39" w:rsidRPr="00085B93" w:rsidRDefault="00C034A6" w:rsidP="007B2E8A">
      <w:pPr>
        <w:autoSpaceDE w:val="0"/>
        <w:autoSpaceDN w:val="0"/>
        <w:adjustRightInd w:val="0"/>
        <w:ind w:firstLine="540"/>
        <w:jc w:val="both"/>
        <w:rPr>
          <w:rFonts w:ascii="Arial" w:hAnsi="Arial" w:cs="Arial"/>
          <w:sz w:val="20"/>
          <w:szCs w:val="20"/>
        </w:rPr>
      </w:pPr>
      <w:r w:rsidRPr="00085B93">
        <w:rPr>
          <w:rFonts w:ascii="Arial" w:hAnsi="Arial" w:cs="Arial"/>
          <w:sz w:val="20"/>
          <w:szCs w:val="20"/>
        </w:rPr>
        <w:t>3. Администрация Бобровского</w:t>
      </w:r>
      <w:r w:rsidR="007B2E8A" w:rsidRPr="00085B93">
        <w:rPr>
          <w:rFonts w:ascii="Arial" w:hAnsi="Arial" w:cs="Arial"/>
          <w:sz w:val="20"/>
          <w:szCs w:val="20"/>
        </w:rPr>
        <w:t xml:space="preserve"> сельского поселения </w:t>
      </w:r>
      <w:r w:rsidR="00E25B39" w:rsidRPr="00085B93">
        <w:rPr>
          <w:rFonts w:ascii="Arial" w:hAnsi="Arial" w:cs="Arial"/>
          <w:sz w:val="20"/>
          <w:szCs w:val="20"/>
        </w:rPr>
        <w:t xml:space="preserve">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w:t>
      </w:r>
      <w:proofErr w:type="gramStart"/>
      <w:r w:rsidR="00E25B39" w:rsidRPr="00085B93">
        <w:rPr>
          <w:rFonts w:ascii="Arial" w:hAnsi="Arial" w:cs="Arial"/>
          <w:sz w:val="20"/>
          <w:szCs w:val="20"/>
        </w:rPr>
        <w:t>в</w:t>
      </w:r>
      <w:proofErr w:type="gramEnd"/>
      <w:r w:rsidR="00E25B39" w:rsidRPr="00085B93">
        <w:rPr>
          <w:rFonts w:ascii="Arial" w:hAnsi="Arial" w:cs="Arial"/>
          <w:sz w:val="20"/>
          <w:szCs w:val="20"/>
        </w:rPr>
        <w:t xml:space="preserve"> </w:t>
      </w:r>
      <w:proofErr w:type="gramStart"/>
      <w:r w:rsidRPr="00085B93">
        <w:rPr>
          <w:rFonts w:ascii="Arial" w:hAnsi="Arial" w:cs="Arial"/>
          <w:sz w:val="20"/>
          <w:szCs w:val="20"/>
        </w:rPr>
        <w:t>Бобровский</w:t>
      </w:r>
      <w:proofErr w:type="gramEnd"/>
      <w:r w:rsidR="00C8673B" w:rsidRPr="00085B93">
        <w:rPr>
          <w:rFonts w:ascii="Arial" w:hAnsi="Arial" w:cs="Arial"/>
          <w:sz w:val="20"/>
          <w:szCs w:val="20"/>
        </w:rPr>
        <w:t xml:space="preserve"> сельский Совет </w:t>
      </w:r>
      <w:r w:rsidR="00E25B39" w:rsidRPr="00085B93">
        <w:rPr>
          <w:rFonts w:ascii="Arial" w:hAnsi="Arial" w:cs="Arial"/>
          <w:sz w:val="20"/>
          <w:szCs w:val="20"/>
        </w:rPr>
        <w:t>для внесения предложений.</w:t>
      </w:r>
    </w:p>
    <w:p w:rsidR="00E25B39" w:rsidRPr="00085B93" w:rsidRDefault="00C034A6" w:rsidP="00C8673B">
      <w:pPr>
        <w:autoSpaceDE w:val="0"/>
        <w:autoSpaceDN w:val="0"/>
        <w:adjustRightInd w:val="0"/>
        <w:jc w:val="both"/>
        <w:rPr>
          <w:rFonts w:ascii="Arial" w:hAnsi="Arial" w:cs="Arial"/>
          <w:sz w:val="20"/>
          <w:szCs w:val="20"/>
        </w:rPr>
      </w:pPr>
      <w:r w:rsidRPr="00085B93">
        <w:rPr>
          <w:rFonts w:ascii="Arial" w:hAnsi="Arial" w:cs="Arial"/>
          <w:sz w:val="20"/>
          <w:szCs w:val="20"/>
        </w:rPr>
        <w:t>Бобровский</w:t>
      </w:r>
      <w:r w:rsidR="00C8673B" w:rsidRPr="00085B93">
        <w:rPr>
          <w:rFonts w:ascii="Arial" w:hAnsi="Arial" w:cs="Arial"/>
          <w:sz w:val="20"/>
          <w:szCs w:val="20"/>
        </w:rPr>
        <w:t xml:space="preserve"> сельский Совет</w:t>
      </w:r>
      <w:r w:rsidR="0091288D" w:rsidRPr="00085B93">
        <w:rPr>
          <w:rFonts w:ascii="Arial" w:hAnsi="Arial" w:cs="Arial"/>
          <w:sz w:val="20"/>
          <w:szCs w:val="20"/>
        </w:rPr>
        <w:t xml:space="preserve"> </w:t>
      </w:r>
      <w:r w:rsidR="00E25B39" w:rsidRPr="00085B93">
        <w:rPr>
          <w:rFonts w:ascii="Arial" w:hAnsi="Arial" w:cs="Arial"/>
          <w:sz w:val="20"/>
          <w:szCs w:val="20"/>
        </w:rPr>
        <w:t>направляет предложения по соответствующим муниципальным программам и ведомственным целевым программам в администрацию</w:t>
      </w:r>
      <w:r w:rsidRPr="00085B93">
        <w:rPr>
          <w:rFonts w:ascii="Arial" w:hAnsi="Arial" w:cs="Arial"/>
          <w:sz w:val="20"/>
          <w:szCs w:val="20"/>
        </w:rPr>
        <w:t xml:space="preserve"> Бобровского</w:t>
      </w:r>
      <w:r w:rsidR="00C8673B" w:rsidRPr="00085B93">
        <w:rPr>
          <w:rFonts w:ascii="Arial" w:hAnsi="Arial" w:cs="Arial"/>
          <w:sz w:val="20"/>
          <w:szCs w:val="20"/>
        </w:rPr>
        <w:t xml:space="preserve"> сельского поселения</w:t>
      </w:r>
      <w:r w:rsidR="00E25B39" w:rsidRPr="00085B93">
        <w:rPr>
          <w:rFonts w:ascii="Arial" w:hAnsi="Arial" w:cs="Arial"/>
          <w:sz w:val="20"/>
          <w:szCs w:val="20"/>
        </w:rPr>
        <w:t>.</w:t>
      </w:r>
    </w:p>
    <w:p w:rsidR="00E25B39" w:rsidRPr="00085B93" w:rsidRDefault="00E25B39" w:rsidP="00E25B39">
      <w:pPr>
        <w:autoSpaceDE w:val="0"/>
        <w:autoSpaceDN w:val="0"/>
        <w:adjustRightInd w:val="0"/>
        <w:ind w:firstLine="540"/>
        <w:jc w:val="both"/>
        <w:outlineLvl w:val="2"/>
        <w:rPr>
          <w:rFonts w:ascii="Arial" w:hAnsi="Arial" w:cs="Arial"/>
          <w:b/>
          <w:bCs/>
          <w:sz w:val="20"/>
          <w:szCs w:val="20"/>
        </w:rPr>
      </w:pPr>
      <w:r w:rsidRPr="00085B93">
        <w:rPr>
          <w:rFonts w:ascii="Arial" w:hAnsi="Arial" w:cs="Arial"/>
          <w:b/>
          <w:bCs/>
          <w:sz w:val="20"/>
          <w:szCs w:val="20"/>
        </w:rPr>
        <w:t>Стать</w:t>
      </w:r>
      <w:r w:rsidR="004E440B" w:rsidRPr="00085B93">
        <w:rPr>
          <w:rFonts w:ascii="Arial" w:hAnsi="Arial" w:cs="Arial"/>
          <w:b/>
          <w:bCs/>
          <w:sz w:val="20"/>
          <w:szCs w:val="20"/>
        </w:rPr>
        <w:t>я 10</w:t>
      </w:r>
      <w:r w:rsidRPr="00085B93">
        <w:rPr>
          <w:rFonts w:ascii="Arial" w:hAnsi="Arial" w:cs="Arial"/>
          <w:b/>
          <w:bCs/>
          <w:sz w:val="20"/>
          <w:szCs w:val="20"/>
        </w:rPr>
        <w:t xml:space="preserve">. Публичные слушания по проекту бюджета и годовому отчету об исполнении бюджета </w:t>
      </w:r>
    </w:p>
    <w:p w:rsidR="00592A60"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По проекту бюджета и годовому отчету об исполнении бюджета до их внесения в </w:t>
      </w:r>
      <w:r w:rsidR="00C034A6" w:rsidRPr="00085B93">
        <w:rPr>
          <w:rFonts w:ascii="Arial" w:hAnsi="Arial" w:cs="Arial"/>
          <w:sz w:val="20"/>
          <w:szCs w:val="20"/>
        </w:rPr>
        <w:t>Бобровский</w:t>
      </w:r>
      <w:r w:rsidR="00C8673B" w:rsidRPr="00085B93">
        <w:rPr>
          <w:rFonts w:ascii="Arial" w:hAnsi="Arial" w:cs="Arial"/>
          <w:sz w:val="20"/>
          <w:szCs w:val="20"/>
        </w:rPr>
        <w:t xml:space="preserve"> сельский Совет</w:t>
      </w:r>
      <w:r w:rsidRPr="00085B93">
        <w:rPr>
          <w:rFonts w:ascii="Arial" w:hAnsi="Arial" w:cs="Arial"/>
          <w:sz w:val="20"/>
          <w:szCs w:val="20"/>
        </w:rPr>
        <w:t xml:space="preserve"> проводятся публичные слушания в порядке, определенном уставом </w:t>
      </w:r>
      <w:r w:rsidR="00C034A6"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 </w:t>
      </w:r>
      <w:r w:rsidRPr="00085B93">
        <w:rPr>
          <w:rFonts w:ascii="Arial" w:hAnsi="Arial" w:cs="Arial"/>
          <w:sz w:val="20"/>
          <w:szCs w:val="20"/>
        </w:rPr>
        <w:t>и</w:t>
      </w:r>
      <w:r w:rsidR="0091288D" w:rsidRPr="00085B93">
        <w:rPr>
          <w:rFonts w:ascii="Arial" w:hAnsi="Arial" w:cs="Arial"/>
          <w:sz w:val="20"/>
          <w:szCs w:val="20"/>
        </w:rPr>
        <w:t xml:space="preserve"> </w:t>
      </w:r>
      <w:r w:rsidR="00C331A4" w:rsidRPr="00085B93">
        <w:rPr>
          <w:rFonts w:ascii="Arial" w:hAnsi="Arial" w:cs="Arial"/>
          <w:sz w:val="20"/>
          <w:szCs w:val="20"/>
        </w:rPr>
        <w:t>Положением «О порядке организации и проведения публичных слушаний</w:t>
      </w:r>
      <w:r w:rsidR="00CA608D" w:rsidRPr="00085B93">
        <w:rPr>
          <w:rFonts w:ascii="Arial" w:hAnsi="Arial" w:cs="Arial"/>
          <w:sz w:val="20"/>
          <w:szCs w:val="20"/>
        </w:rPr>
        <w:t xml:space="preserve">  </w:t>
      </w:r>
      <w:proofErr w:type="gramStart"/>
      <w:r w:rsidR="00CA608D" w:rsidRPr="00085B93">
        <w:rPr>
          <w:rFonts w:ascii="Arial" w:hAnsi="Arial" w:cs="Arial"/>
          <w:sz w:val="20"/>
          <w:szCs w:val="20"/>
        </w:rPr>
        <w:t>на</w:t>
      </w:r>
      <w:proofErr w:type="gramEnd"/>
      <w:r w:rsidR="00CA608D" w:rsidRPr="00085B93">
        <w:rPr>
          <w:rFonts w:ascii="Arial" w:hAnsi="Arial" w:cs="Arial"/>
          <w:sz w:val="20"/>
          <w:szCs w:val="20"/>
        </w:rPr>
        <w:t xml:space="preserve"> </w:t>
      </w:r>
    </w:p>
    <w:p w:rsidR="00592A60" w:rsidRPr="00085B93" w:rsidRDefault="00C034A6" w:rsidP="00592A60">
      <w:pPr>
        <w:autoSpaceDE w:val="0"/>
        <w:autoSpaceDN w:val="0"/>
        <w:adjustRightInd w:val="0"/>
        <w:ind w:firstLine="540"/>
        <w:jc w:val="both"/>
        <w:rPr>
          <w:rFonts w:ascii="Arial" w:hAnsi="Arial" w:cs="Arial"/>
          <w:sz w:val="20"/>
          <w:szCs w:val="20"/>
        </w:rPr>
      </w:pPr>
      <w:r w:rsidRPr="00085B93">
        <w:rPr>
          <w:rFonts w:ascii="Arial" w:hAnsi="Arial" w:cs="Arial"/>
          <w:sz w:val="20"/>
          <w:szCs w:val="20"/>
        </w:rPr>
        <w:t>территории Бобровского</w:t>
      </w:r>
      <w:r w:rsidR="00CA608D" w:rsidRPr="00085B93">
        <w:rPr>
          <w:rFonts w:ascii="Arial" w:hAnsi="Arial" w:cs="Arial"/>
          <w:sz w:val="20"/>
          <w:szCs w:val="20"/>
        </w:rPr>
        <w:t xml:space="preserve"> сельского поселения</w:t>
      </w:r>
      <w:r w:rsidR="00C331A4" w:rsidRPr="00085B93">
        <w:rPr>
          <w:rFonts w:ascii="Arial" w:hAnsi="Arial" w:cs="Arial"/>
          <w:sz w:val="20"/>
          <w:szCs w:val="20"/>
        </w:rPr>
        <w:t>»</w:t>
      </w:r>
      <w:r w:rsidR="00C8673B" w:rsidRPr="00085B93">
        <w:rPr>
          <w:rFonts w:ascii="Arial" w:hAnsi="Arial" w:cs="Arial"/>
          <w:sz w:val="20"/>
          <w:szCs w:val="20"/>
        </w:rPr>
        <w:t xml:space="preserve">, </w:t>
      </w:r>
      <w:r w:rsidRPr="00085B93">
        <w:rPr>
          <w:rFonts w:ascii="Arial" w:hAnsi="Arial" w:cs="Arial"/>
          <w:sz w:val="20"/>
          <w:szCs w:val="20"/>
        </w:rPr>
        <w:t>утвержденным решением Бобровского</w:t>
      </w:r>
      <w:r w:rsidR="00C8673B" w:rsidRPr="00085B93">
        <w:rPr>
          <w:rFonts w:ascii="Arial" w:hAnsi="Arial" w:cs="Arial"/>
          <w:sz w:val="20"/>
          <w:szCs w:val="20"/>
        </w:rPr>
        <w:t xml:space="preserve"> сельского Совета</w:t>
      </w:r>
      <w:r w:rsidR="008A4BC5" w:rsidRPr="00085B93">
        <w:rPr>
          <w:rFonts w:ascii="Arial" w:hAnsi="Arial" w:cs="Arial"/>
          <w:sz w:val="20"/>
          <w:szCs w:val="20"/>
        </w:rPr>
        <w:t xml:space="preserve"> от 10</w:t>
      </w:r>
      <w:r w:rsidR="00CA608D" w:rsidRPr="00085B93">
        <w:rPr>
          <w:rFonts w:ascii="Arial" w:hAnsi="Arial" w:cs="Arial"/>
          <w:sz w:val="20"/>
          <w:szCs w:val="20"/>
        </w:rPr>
        <w:t>.03.2006</w:t>
      </w:r>
      <w:r w:rsidR="005140E4" w:rsidRPr="00085B93">
        <w:rPr>
          <w:rFonts w:ascii="Arial" w:hAnsi="Arial" w:cs="Arial"/>
          <w:sz w:val="20"/>
          <w:szCs w:val="20"/>
        </w:rPr>
        <w:t xml:space="preserve"> </w:t>
      </w:r>
      <w:r w:rsidR="008A4BC5" w:rsidRPr="00085B93">
        <w:rPr>
          <w:rFonts w:ascii="Arial" w:hAnsi="Arial" w:cs="Arial"/>
          <w:sz w:val="20"/>
          <w:szCs w:val="20"/>
        </w:rPr>
        <w:t>г. № 2</w:t>
      </w:r>
      <w:r w:rsidR="00CA608D" w:rsidRPr="00085B93">
        <w:rPr>
          <w:rFonts w:ascii="Arial" w:hAnsi="Arial" w:cs="Arial"/>
          <w:sz w:val="20"/>
          <w:szCs w:val="20"/>
        </w:rPr>
        <w:t>.</w:t>
      </w:r>
      <w:r w:rsidR="00E25B39" w:rsidRPr="00085B93">
        <w:rPr>
          <w:rFonts w:ascii="Arial" w:hAnsi="Arial" w:cs="Arial"/>
          <w:sz w:val="20"/>
          <w:szCs w:val="20"/>
        </w:rPr>
        <w:t xml:space="preserve"> По итогам </w:t>
      </w:r>
      <w:proofErr w:type="gramStart"/>
      <w:r w:rsidR="00E25B39" w:rsidRPr="00085B93">
        <w:rPr>
          <w:rFonts w:ascii="Arial" w:hAnsi="Arial" w:cs="Arial"/>
          <w:sz w:val="20"/>
          <w:szCs w:val="20"/>
        </w:rPr>
        <w:t>публичных</w:t>
      </w:r>
      <w:proofErr w:type="gramEnd"/>
      <w:r w:rsidR="00E25B39" w:rsidRPr="00085B93">
        <w:rPr>
          <w:rFonts w:ascii="Arial" w:hAnsi="Arial" w:cs="Arial"/>
          <w:sz w:val="20"/>
          <w:szCs w:val="20"/>
        </w:rPr>
        <w:t xml:space="preserve"> </w:t>
      </w:r>
    </w:p>
    <w:p w:rsidR="00E25B39" w:rsidRPr="00085B93" w:rsidRDefault="00E25B39" w:rsidP="00592A60">
      <w:pPr>
        <w:tabs>
          <w:tab w:val="left" w:pos="0"/>
        </w:tabs>
        <w:autoSpaceDE w:val="0"/>
        <w:autoSpaceDN w:val="0"/>
        <w:adjustRightInd w:val="0"/>
        <w:jc w:val="both"/>
        <w:rPr>
          <w:rFonts w:ascii="Arial" w:hAnsi="Arial" w:cs="Arial"/>
          <w:sz w:val="20"/>
          <w:szCs w:val="20"/>
        </w:rPr>
      </w:pPr>
      <w:r w:rsidRPr="00085B93">
        <w:rPr>
          <w:rFonts w:ascii="Arial" w:hAnsi="Arial" w:cs="Arial"/>
          <w:sz w:val="20"/>
          <w:szCs w:val="20"/>
        </w:rPr>
        <w:t>слушаний принимаются рекомендации, в которых отражаются результаты обсуждения.</w:t>
      </w:r>
    </w:p>
    <w:p w:rsidR="00E25B39" w:rsidRPr="00085B93" w:rsidRDefault="00E25B39" w:rsidP="007A79F2">
      <w:pPr>
        <w:autoSpaceDE w:val="0"/>
        <w:autoSpaceDN w:val="0"/>
        <w:adjustRightInd w:val="0"/>
        <w:jc w:val="center"/>
        <w:outlineLvl w:val="0"/>
        <w:rPr>
          <w:rFonts w:ascii="Arial" w:hAnsi="Arial" w:cs="Arial"/>
          <w:b/>
          <w:bCs/>
          <w:sz w:val="20"/>
          <w:szCs w:val="20"/>
        </w:rPr>
      </w:pPr>
      <w:r w:rsidRPr="00085B93">
        <w:rPr>
          <w:rFonts w:ascii="Arial" w:hAnsi="Arial" w:cs="Arial"/>
          <w:b/>
          <w:bCs/>
          <w:sz w:val="20"/>
          <w:szCs w:val="20"/>
        </w:rPr>
        <w:t xml:space="preserve">Глава IV. ВНЕСЕНИЕ ПРОЕКТА РЕШЕНИЯ О БЮДЖЕТЕ НА РАССМОТРЕНИЕ </w:t>
      </w:r>
      <w:proofErr w:type="gramStart"/>
      <w:r w:rsidRPr="00085B93">
        <w:rPr>
          <w:rFonts w:ascii="Arial" w:hAnsi="Arial" w:cs="Arial"/>
          <w:b/>
          <w:bCs/>
          <w:sz w:val="20"/>
          <w:szCs w:val="20"/>
        </w:rPr>
        <w:t>В</w:t>
      </w:r>
      <w:proofErr w:type="gramEnd"/>
      <w:r w:rsidR="00C034A6" w:rsidRPr="00085B93">
        <w:rPr>
          <w:rFonts w:ascii="Arial" w:hAnsi="Arial" w:cs="Arial"/>
          <w:b/>
          <w:bCs/>
          <w:sz w:val="20"/>
          <w:szCs w:val="20"/>
        </w:rPr>
        <w:t xml:space="preserve"> </w:t>
      </w:r>
      <w:proofErr w:type="gramStart"/>
      <w:r w:rsidR="00C034A6" w:rsidRPr="00085B93">
        <w:rPr>
          <w:rFonts w:ascii="Arial" w:hAnsi="Arial" w:cs="Arial"/>
          <w:b/>
          <w:bCs/>
          <w:sz w:val="20"/>
          <w:szCs w:val="20"/>
        </w:rPr>
        <w:t>БОБРОВСКИЙ</w:t>
      </w:r>
      <w:proofErr w:type="gramEnd"/>
      <w:r w:rsidR="00C8673B" w:rsidRPr="00085B93">
        <w:rPr>
          <w:rFonts w:ascii="Arial" w:hAnsi="Arial" w:cs="Arial"/>
          <w:b/>
          <w:bCs/>
          <w:sz w:val="20"/>
          <w:szCs w:val="20"/>
        </w:rPr>
        <w:t xml:space="preserve"> СЕЛЬСКИЙ СОВЕТ</w:t>
      </w:r>
    </w:p>
    <w:p w:rsidR="00E25B39" w:rsidRPr="00085B93" w:rsidRDefault="004E440B" w:rsidP="007A79F2">
      <w:pPr>
        <w:widowControl w:val="0"/>
        <w:autoSpaceDE w:val="0"/>
        <w:autoSpaceDN w:val="0"/>
        <w:adjustRightInd w:val="0"/>
        <w:ind w:firstLine="540"/>
        <w:jc w:val="both"/>
        <w:outlineLvl w:val="2"/>
        <w:rPr>
          <w:rFonts w:ascii="Arial" w:hAnsi="Arial" w:cs="Arial"/>
          <w:b/>
          <w:sz w:val="20"/>
          <w:szCs w:val="20"/>
        </w:rPr>
      </w:pPr>
      <w:bookmarkStart w:id="8" w:name="Par204"/>
      <w:bookmarkEnd w:id="8"/>
      <w:r w:rsidRPr="00085B93">
        <w:rPr>
          <w:rFonts w:ascii="Arial" w:hAnsi="Arial" w:cs="Arial"/>
          <w:b/>
          <w:bCs/>
          <w:sz w:val="20"/>
          <w:szCs w:val="20"/>
        </w:rPr>
        <w:t>Статья 11</w:t>
      </w:r>
      <w:r w:rsidR="00E25B39" w:rsidRPr="00085B93">
        <w:rPr>
          <w:rFonts w:ascii="Arial" w:hAnsi="Arial" w:cs="Arial"/>
          <w:b/>
          <w:bCs/>
          <w:sz w:val="20"/>
          <w:szCs w:val="20"/>
        </w:rPr>
        <w:t xml:space="preserve">. Внесение проекта решения о бюджете </w:t>
      </w:r>
      <w:proofErr w:type="gramStart"/>
      <w:r w:rsidR="00E25B39" w:rsidRPr="00085B93">
        <w:rPr>
          <w:rFonts w:ascii="Arial" w:hAnsi="Arial" w:cs="Arial"/>
          <w:b/>
          <w:bCs/>
          <w:sz w:val="20"/>
          <w:szCs w:val="20"/>
        </w:rPr>
        <w:t>в</w:t>
      </w:r>
      <w:proofErr w:type="gramEnd"/>
      <w:r w:rsidR="00C034A6" w:rsidRPr="00085B93">
        <w:rPr>
          <w:rFonts w:ascii="Arial" w:hAnsi="Arial" w:cs="Arial"/>
          <w:b/>
          <w:bCs/>
          <w:sz w:val="20"/>
          <w:szCs w:val="20"/>
        </w:rPr>
        <w:t xml:space="preserve"> </w:t>
      </w:r>
      <w:proofErr w:type="gramStart"/>
      <w:r w:rsidR="00C034A6" w:rsidRPr="00085B93">
        <w:rPr>
          <w:rFonts w:ascii="Arial" w:hAnsi="Arial" w:cs="Arial"/>
          <w:b/>
          <w:bCs/>
          <w:sz w:val="20"/>
          <w:szCs w:val="20"/>
        </w:rPr>
        <w:t>Бобровский</w:t>
      </w:r>
      <w:proofErr w:type="gramEnd"/>
      <w:r w:rsidR="00C8673B" w:rsidRPr="00085B93">
        <w:rPr>
          <w:rFonts w:ascii="Arial" w:hAnsi="Arial" w:cs="Arial"/>
          <w:b/>
          <w:bCs/>
          <w:sz w:val="20"/>
          <w:szCs w:val="20"/>
        </w:rPr>
        <w:t xml:space="preserve"> сельский Совет</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Администрация </w:t>
      </w:r>
      <w:r w:rsidR="00C034A6"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 </w:t>
      </w:r>
      <w:r w:rsidR="008A4BC5" w:rsidRPr="00085B93">
        <w:rPr>
          <w:rFonts w:ascii="Arial" w:hAnsi="Arial" w:cs="Arial"/>
          <w:sz w:val="20"/>
          <w:szCs w:val="20"/>
        </w:rPr>
        <w:t>не позднее 7 декабря</w:t>
      </w:r>
      <w:r w:rsidRPr="00085B93">
        <w:rPr>
          <w:rFonts w:ascii="Arial" w:hAnsi="Arial" w:cs="Arial"/>
          <w:sz w:val="20"/>
          <w:szCs w:val="20"/>
        </w:rPr>
        <w:t xml:space="preserve"> вносит на рассмотрение </w:t>
      </w:r>
      <w:r w:rsidR="00C034A6" w:rsidRPr="00085B93">
        <w:rPr>
          <w:rFonts w:ascii="Arial" w:hAnsi="Arial" w:cs="Arial"/>
          <w:sz w:val="20"/>
          <w:szCs w:val="20"/>
        </w:rPr>
        <w:t>Бобровского</w:t>
      </w:r>
      <w:r w:rsidR="00C8673B" w:rsidRPr="00085B93">
        <w:rPr>
          <w:rFonts w:ascii="Arial" w:hAnsi="Arial" w:cs="Arial"/>
          <w:sz w:val="20"/>
          <w:szCs w:val="20"/>
        </w:rPr>
        <w:t xml:space="preserve"> сельского Совета </w:t>
      </w:r>
      <w:r w:rsidRPr="00085B93">
        <w:rPr>
          <w:rFonts w:ascii="Arial" w:hAnsi="Arial" w:cs="Arial"/>
          <w:sz w:val="20"/>
          <w:szCs w:val="20"/>
        </w:rPr>
        <w:t xml:space="preserve">проект решения о бюджете с показателями, установленными Бюджетным </w:t>
      </w:r>
      <w:hyperlink r:id="rId16" w:history="1">
        <w:r w:rsidRPr="00085B93">
          <w:rPr>
            <w:rFonts w:ascii="Arial" w:hAnsi="Arial" w:cs="Arial"/>
            <w:sz w:val="20"/>
            <w:szCs w:val="20"/>
          </w:rPr>
          <w:t>кодексом</w:t>
        </w:r>
      </w:hyperlink>
      <w:r w:rsidRPr="00085B93">
        <w:rPr>
          <w:rFonts w:ascii="Arial" w:hAnsi="Arial" w:cs="Arial"/>
          <w:sz w:val="20"/>
          <w:szCs w:val="20"/>
        </w:rPr>
        <w:t xml:space="preserve"> Российской Федерации.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Одновременно с проектом решения о бюджете </w:t>
      </w:r>
      <w:proofErr w:type="gramStart"/>
      <w:r w:rsidRPr="00085B93">
        <w:rPr>
          <w:rFonts w:ascii="Arial" w:hAnsi="Arial" w:cs="Arial"/>
          <w:sz w:val="20"/>
          <w:szCs w:val="20"/>
        </w:rPr>
        <w:t>в</w:t>
      </w:r>
      <w:proofErr w:type="gramEnd"/>
      <w:r w:rsidRPr="00085B93">
        <w:rPr>
          <w:rFonts w:ascii="Arial" w:hAnsi="Arial" w:cs="Arial"/>
          <w:sz w:val="20"/>
          <w:szCs w:val="20"/>
        </w:rPr>
        <w:t xml:space="preserve"> </w:t>
      </w:r>
      <w:proofErr w:type="gramStart"/>
      <w:r w:rsidR="00C034A6" w:rsidRPr="00085B93">
        <w:rPr>
          <w:rFonts w:ascii="Arial" w:hAnsi="Arial" w:cs="Arial"/>
          <w:sz w:val="20"/>
          <w:szCs w:val="20"/>
        </w:rPr>
        <w:t>Бобровский</w:t>
      </w:r>
      <w:proofErr w:type="gramEnd"/>
      <w:r w:rsidR="00C8673B" w:rsidRPr="00085B93">
        <w:rPr>
          <w:rFonts w:ascii="Arial" w:hAnsi="Arial" w:cs="Arial"/>
          <w:sz w:val="20"/>
          <w:szCs w:val="20"/>
        </w:rPr>
        <w:t xml:space="preserve"> сельский Совет </w:t>
      </w:r>
      <w:r w:rsidR="007A79F2" w:rsidRPr="00085B93">
        <w:rPr>
          <w:rFonts w:ascii="Arial" w:hAnsi="Arial" w:cs="Arial"/>
          <w:sz w:val="20"/>
          <w:szCs w:val="20"/>
        </w:rPr>
        <w:t xml:space="preserve"> </w:t>
      </w:r>
      <w:r w:rsidRPr="00085B93">
        <w:rPr>
          <w:rFonts w:ascii="Arial" w:hAnsi="Arial" w:cs="Arial"/>
          <w:sz w:val="20"/>
          <w:szCs w:val="20"/>
        </w:rPr>
        <w:t>представляются:</w:t>
      </w:r>
    </w:p>
    <w:p w:rsidR="00A73FCD" w:rsidRPr="00085B93" w:rsidRDefault="00A73FCD" w:rsidP="00A73FCD">
      <w:pPr>
        <w:pStyle w:val="ConsPlusNormal"/>
        <w:widowControl/>
        <w:ind w:firstLine="540"/>
        <w:jc w:val="both"/>
        <w:rPr>
          <w:rFonts w:ascii="Arial" w:hAnsi="Arial" w:cs="Arial"/>
          <w:sz w:val="20"/>
          <w:szCs w:val="20"/>
        </w:rPr>
      </w:pPr>
      <w:r w:rsidRPr="00085B93">
        <w:rPr>
          <w:rFonts w:ascii="Arial" w:hAnsi="Arial" w:cs="Arial"/>
          <w:sz w:val="20"/>
          <w:szCs w:val="20"/>
        </w:rPr>
        <w:t>расчеты по статьям классификации доходов бюджета и источников финансирования дефицита бюджета сельского поселения на очередной финансовый год и плановый период;</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основные </w:t>
      </w:r>
      <w:hyperlink r:id="rId17" w:history="1">
        <w:r w:rsidRPr="00085B93">
          <w:rPr>
            <w:rFonts w:ascii="Arial" w:hAnsi="Arial" w:cs="Arial"/>
            <w:sz w:val="20"/>
            <w:szCs w:val="20"/>
          </w:rPr>
          <w:t>направления</w:t>
        </w:r>
      </w:hyperlink>
      <w:r w:rsidRPr="00085B93">
        <w:rPr>
          <w:rFonts w:ascii="Arial" w:hAnsi="Arial" w:cs="Arial"/>
          <w:sz w:val="20"/>
          <w:szCs w:val="20"/>
        </w:rPr>
        <w:t xml:space="preserve"> бюджетной политики и основные </w:t>
      </w:r>
      <w:hyperlink r:id="rId18" w:history="1">
        <w:r w:rsidRPr="00085B93">
          <w:rPr>
            <w:rFonts w:ascii="Arial" w:hAnsi="Arial" w:cs="Arial"/>
            <w:sz w:val="20"/>
            <w:szCs w:val="20"/>
          </w:rPr>
          <w:t>направления</w:t>
        </w:r>
      </w:hyperlink>
      <w:r w:rsidRPr="00085B93">
        <w:rPr>
          <w:rFonts w:ascii="Arial" w:hAnsi="Arial" w:cs="Arial"/>
          <w:sz w:val="20"/>
          <w:szCs w:val="20"/>
        </w:rPr>
        <w:t xml:space="preserve"> налоговой политики;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предварительные итоги социально-экономического развития территории </w:t>
      </w:r>
      <w:r w:rsidR="00C034A6"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w:t>
      </w:r>
      <w:r w:rsidR="007A79F2" w:rsidRPr="00085B93">
        <w:rPr>
          <w:rFonts w:ascii="Arial" w:hAnsi="Arial" w:cs="Arial"/>
          <w:sz w:val="20"/>
          <w:szCs w:val="20"/>
        </w:rPr>
        <w:t xml:space="preserve"> </w:t>
      </w:r>
      <w:r w:rsidRPr="00085B93">
        <w:rPr>
          <w:rFonts w:ascii="Arial" w:hAnsi="Arial" w:cs="Arial"/>
          <w:sz w:val="20"/>
          <w:szCs w:val="20"/>
        </w:rPr>
        <w:t>за истекший период текущего финансового года и ожидаемые итоги социально-экономического развития территории</w:t>
      </w:r>
      <w:r w:rsidR="00C8673B" w:rsidRPr="00085B93">
        <w:rPr>
          <w:rFonts w:ascii="Arial" w:hAnsi="Arial" w:cs="Arial"/>
          <w:sz w:val="20"/>
          <w:szCs w:val="20"/>
        </w:rPr>
        <w:t xml:space="preserve"> </w:t>
      </w:r>
      <w:r w:rsidR="00C034A6"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w:t>
      </w:r>
      <w:r w:rsidRPr="00085B93">
        <w:rPr>
          <w:rFonts w:ascii="Arial" w:hAnsi="Arial" w:cs="Arial"/>
          <w:sz w:val="20"/>
          <w:szCs w:val="20"/>
        </w:rPr>
        <w:t xml:space="preserve"> за текущий финансовый год;</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прогноз социально-экономического развития территории </w:t>
      </w:r>
      <w:r w:rsidR="00B476FF"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w:t>
      </w:r>
      <w:proofErr w:type="gramStart"/>
      <w:r w:rsidR="00C8673B" w:rsidRPr="00085B93">
        <w:rPr>
          <w:rFonts w:ascii="Arial" w:hAnsi="Arial" w:cs="Arial"/>
          <w:sz w:val="20"/>
          <w:szCs w:val="20"/>
        </w:rPr>
        <w:t xml:space="preserve"> </w:t>
      </w:r>
      <w:r w:rsidRPr="00085B93">
        <w:rPr>
          <w:rFonts w:ascii="Arial" w:hAnsi="Arial" w:cs="Arial"/>
          <w:sz w:val="20"/>
          <w:szCs w:val="20"/>
        </w:rPr>
        <w:t>;</w:t>
      </w:r>
      <w:proofErr w:type="gramEnd"/>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прогноз основных характеристик (общий объем доходов, общий объем расходов, дефицита (профицита) бюджета) </w:t>
      </w:r>
      <w:r w:rsidR="00A03144" w:rsidRPr="00085B93">
        <w:rPr>
          <w:rFonts w:ascii="Arial" w:hAnsi="Arial" w:cs="Arial"/>
          <w:sz w:val="20"/>
          <w:szCs w:val="20"/>
        </w:rPr>
        <w:t xml:space="preserve"> бюджета </w:t>
      </w:r>
      <w:r w:rsidRPr="00085B93">
        <w:rPr>
          <w:rFonts w:ascii="Arial" w:hAnsi="Arial" w:cs="Arial"/>
          <w:sz w:val="20"/>
          <w:szCs w:val="20"/>
        </w:rPr>
        <w:t xml:space="preserve"> </w:t>
      </w:r>
      <w:r w:rsidR="00B476FF" w:rsidRPr="00085B93">
        <w:rPr>
          <w:rFonts w:ascii="Arial" w:hAnsi="Arial" w:cs="Arial"/>
          <w:sz w:val="20"/>
          <w:szCs w:val="20"/>
        </w:rPr>
        <w:t>Бобровского</w:t>
      </w:r>
      <w:r w:rsidR="00C8673B" w:rsidRPr="00085B93">
        <w:rPr>
          <w:rFonts w:ascii="Arial" w:hAnsi="Arial" w:cs="Arial"/>
          <w:sz w:val="20"/>
          <w:szCs w:val="20"/>
        </w:rPr>
        <w:t xml:space="preserve"> сельского поселения </w:t>
      </w:r>
      <w:r w:rsidR="007A79F2" w:rsidRPr="00085B93">
        <w:rPr>
          <w:rFonts w:ascii="Arial" w:hAnsi="Arial" w:cs="Arial"/>
          <w:sz w:val="20"/>
          <w:szCs w:val="20"/>
        </w:rPr>
        <w:t xml:space="preserve"> </w:t>
      </w:r>
      <w:r w:rsidRPr="00085B93">
        <w:rPr>
          <w:rFonts w:ascii="Arial" w:hAnsi="Arial" w:cs="Arial"/>
          <w:sz w:val="20"/>
          <w:szCs w:val="20"/>
        </w:rPr>
        <w:t>на очередной финансовый год и плановый период либо утвержденный среднесрочный финансовый план</w:t>
      </w:r>
      <w:r w:rsidR="00976314"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пояснительная записка к проекту бюджета;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оценка ожидаемого исполнения бюджета на текущий финансовый год;</w:t>
      </w:r>
    </w:p>
    <w:p w:rsidR="00E25B39" w:rsidRPr="00085B93" w:rsidRDefault="00E25B39" w:rsidP="00E25B39">
      <w:pPr>
        <w:widowControl w:val="0"/>
        <w:autoSpaceDE w:val="0"/>
        <w:autoSpaceDN w:val="0"/>
        <w:adjustRightInd w:val="0"/>
        <w:ind w:firstLine="540"/>
        <w:jc w:val="both"/>
        <w:outlineLvl w:val="2"/>
        <w:rPr>
          <w:rFonts w:ascii="Arial" w:hAnsi="Arial" w:cs="Arial"/>
          <w:b/>
          <w:bCs/>
          <w:sz w:val="20"/>
          <w:szCs w:val="20"/>
        </w:rPr>
      </w:pPr>
      <w:r w:rsidRPr="00085B93">
        <w:rPr>
          <w:rFonts w:ascii="Arial" w:hAnsi="Arial" w:cs="Arial"/>
          <w:b/>
          <w:bCs/>
          <w:sz w:val="20"/>
          <w:szCs w:val="20"/>
        </w:rPr>
        <w:t>Статья 1</w:t>
      </w:r>
      <w:r w:rsidR="004E440B" w:rsidRPr="00085B93">
        <w:rPr>
          <w:rFonts w:ascii="Arial" w:hAnsi="Arial" w:cs="Arial"/>
          <w:b/>
          <w:bCs/>
          <w:sz w:val="20"/>
          <w:szCs w:val="20"/>
        </w:rPr>
        <w:t>2</w:t>
      </w:r>
      <w:r w:rsidRPr="00085B93">
        <w:rPr>
          <w:rFonts w:ascii="Arial" w:hAnsi="Arial" w:cs="Arial"/>
          <w:b/>
          <w:bCs/>
          <w:sz w:val="20"/>
          <w:szCs w:val="20"/>
        </w:rPr>
        <w:t xml:space="preserve">. Соответствие проекта решения </w:t>
      </w:r>
      <w:r w:rsidR="00B476FF" w:rsidRPr="00085B93">
        <w:rPr>
          <w:rFonts w:ascii="Arial" w:hAnsi="Arial" w:cs="Arial"/>
          <w:b/>
          <w:bCs/>
          <w:sz w:val="20"/>
          <w:szCs w:val="20"/>
        </w:rPr>
        <w:t>Бобровского</w:t>
      </w:r>
      <w:r w:rsidR="00EB1956" w:rsidRPr="00085B93">
        <w:rPr>
          <w:rFonts w:ascii="Arial" w:hAnsi="Arial" w:cs="Arial"/>
          <w:b/>
          <w:bCs/>
          <w:sz w:val="20"/>
          <w:szCs w:val="20"/>
        </w:rPr>
        <w:t xml:space="preserve"> сельского Совета</w:t>
      </w:r>
      <w:r w:rsidRPr="00085B93">
        <w:rPr>
          <w:rFonts w:ascii="Arial" w:hAnsi="Arial" w:cs="Arial"/>
          <w:b/>
          <w:bCs/>
          <w:sz w:val="20"/>
          <w:szCs w:val="20"/>
        </w:rPr>
        <w:t xml:space="preserve"> о бюджете бюджетной классификации</w:t>
      </w:r>
      <w:r w:rsidR="00EB1956" w:rsidRPr="00085B93">
        <w:rPr>
          <w:rFonts w:ascii="Arial" w:hAnsi="Arial" w:cs="Arial"/>
          <w:b/>
          <w:bCs/>
          <w:sz w:val="20"/>
          <w:szCs w:val="20"/>
        </w:rPr>
        <w:t>.</w:t>
      </w:r>
    </w:p>
    <w:p w:rsidR="00A73FCD" w:rsidRPr="00085B93" w:rsidRDefault="00E25B39" w:rsidP="00592A60">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Проект решения </w:t>
      </w:r>
      <w:r w:rsidR="00B476FF" w:rsidRPr="00085B93">
        <w:rPr>
          <w:rFonts w:ascii="Arial" w:hAnsi="Arial" w:cs="Arial"/>
          <w:sz w:val="20"/>
          <w:szCs w:val="20"/>
        </w:rPr>
        <w:t>Бобровского</w:t>
      </w:r>
      <w:r w:rsidR="00EB1956" w:rsidRPr="00085B93">
        <w:rPr>
          <w:rFonts w:ascii="Arial" w:hAnsi="Arial" w:cs="Arial"/>
          <w:sz w:val="20"/>
          <w:szCs w:val="20"/>
        </w:rPr>
        <w:t xml:space="preserve"> сельского Совета</w:t>
      </w:r>
      <w:r w:rsidRPr="00085B93">
        <w:rPr>
          <w:rFonts w:ascii="Arial" w:hAnsi="Arial" w:cs="Arial"/>
          <w:sz w:val="20"/>
          <w:szCs w:val="20"/>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B476FF" w:rsidRPr="00085B93">
        <w:rPr>
          <w:rFonts w:ascii="Arial" w:hAnsi="Arial" w:cs="Arial"/>
          <w:sz w:val="20"/>
          <w:szCs w:val="20"/>
        </w:rPr>
        <w:t>Бобровского</w:t>
      </w:r>
      <w:r w:rsidR="007563FE" w:rsidRPr="00085B93">
        <w:rPr>
          <w:rFonts w:ascii="Arial" w:hAnsi="Arial" w:cs="Arial"/>
          <w:sz w:val="20"/>
          <w:szCs w:val="20"/>
        </w:rPr>
        <w:t xml:space="preserve"> сельского </w:t>
      </w:r>
    </w:p>
    <w:p w:rsidR="00E25B39" w:rsidRPr="00085B93" w:rsidRDefault="007563FE" w:rsidP="00592A60">
      <w:pPr>
        <w:widowControl w:val="0"/>
        <w:autoSpaceDE w:val="0"/>
        <w:autoSpaceDN w:val="0"/>
        <w:adjustRightInd w:val="0"/>
        <w:jc w:val="both"/>
        <w:rPr>
          <w:rFonts w:ascii="Arial" w:hAnsi="Arial" w:cs="Arial"/>
          <w:sz w:val="20"/>
          <w:szCs w:val="20"/>
        </w:rPr>
      </w:pPr>
      <w:r w:rsidRPr="00085B93">
        <w:rPr>
          <w:rFonts w:ascii="Arial" w:hAnsi="Arial" w:cs="Arial"/>
          <w:sz w:val="20"/>
          <w:szCs w:val="20"/>
        </w:rPr>
        <w:t>Совета</w:t>
      </w:r>
      <w:r w:rsidR="007A79F2" w:rsidRPr="00085B93">
        <w:rPr>
          <w:rFonts w:ascii="Arial" w:hAnsi="Arial" w:cs="Arial"/>
          <w:sz w:val="20"/>
          <w:szCs w:val="20"/>
        </w:rPr>
        <w:t xml:space="preserve"> </w:t>
      </w:r>
      <w:r w:rsidR="00E25B39" w:rsidRPr="00085B93">
        <w:rPr>
          <w:rFonts w:ascii="Arial" w:hAnsi="Arial" w:cs="Arial"/>
          <w:sz w:val="20"/>
          <w:szCs w:val="20"/>
        </w:rPr>
        <w:t>указанного проекта решения.</w:t>
      </w:r>
    </w:p>
    <w:p w:rsidR="00E25B39" w:rsidRPr="00085B93" w:rsidRDefault="00E25B39" w:rsidP="00E25B39">
      <w:pPr>
        <w:widowControl w:val="0"/>
        <w:autoSpaceDE w:val="0"/>
        <w:autoSpaceDN w:val="0"/>
        <w:adjustRightInd w:val="0"/>
        <w:jc w:val="center"/>
        <w:outlineLvl w:val="1"/>
        <w:rPr>
          <w:rFonts w:ascii="Arial" w:hAnsi="Arial" w:cs="Arial"/>
          <w:b/>
          <w:bCs/>
          <w:iCs/>
          <w:sz w:val="20"/>
          <w:szCs w:val="20"/>
        </w:rPr>
      </w:pPr>
      <w:bookmarkStart w:id="9" w:name="Par246"/>
      <w:bookmarkStart w:id="10" w:name="Par250"/>
      <w:bookmarkEnd w:id="9"/>
      <w:bookmarkEnd w:id="10"/>
      <w:r w:rsidRPr="00085B93">
        <w:rPr>
          <w:rFonts w:ascii="Arial" w:hAnsi="Arial" w:cs="Arial"/>
          <w:b/>
          <w:bCs/>
          <w:iCs/>
          <w:sz w:val="20"/>
          <w:szCs w:val="20"/>
        </w:rPr>
        <w:t>Глава V. РАССМОТРЕНИЕ И УТВЕРЖДЕНИЕ ПРОЕКТА РЕШЕНИЯ О БЮДЖЕТЕ. ВНЕСЕНИЕ ИЗМЕНЕНИЙ И ДОПОЛНЕНИЙ В РЕШЕНИЕ О БЮДЖЕТЕ</w:t>
      </w:r>
      <w:r w:rsidR="00B66CC0" w:rsidRPr="00085B93">
        <w:rPr>
          <w:rFonts w:ascii="Arial" w:hAnsi="Arial" w:cs="Arial"/>
          <w:b/>
          <w:bCs/>
          <w:iCs/>
          <w:color w:val="FF0000"/>
          <w:sz w:val="20"/>
          <w:szCs w:val="20"/>
        </w:rPr>
        <w:t>.</w:t>
      </w:r>
    </w:p>
    <w:p w:rsidR="00E25B39" w:rsidRPr="00085B93" w:rsidRDefault="00E25B39" w:rsidP="00E25B39">
      <w:pPr>
        <w:widowControl w:val="0"/>
        <w:autoSpaceDE w:val="0"/>
        <w:autoSpaceDN w:val="0"/>
        <w:adjustRightInd w:val="0"/>
        <w:ind w:firstLine="540"/>
        <w:jc w:val="both"/>
        <w:rPr>
          <w:rFonts w:ascii="Arial" w:hAnsi="Arial" w:cs="Arial"/>
          <w:sz w:val="20"/>
          <w:szCs w:val="20"/>
        </w:rPr>
      </w:pPr>
    </w:p>
    <w:p w:rsidR="00E25B39" w:rsidRPr="00085B93" w:rsidRDefault="00E25B39" w:rsidP="00E25B39">
      <w:pPr>
        <w:widowControl w:val="0"/>
        <w:autoSpaceDE w:val="0"/>
        <w:autoSpaceDN w:val="0"/>
        <w:adjustRightInd w:val="0"/>
        <w:ind w:firstLine="540"/>
        <w:jc w:val="both"/>
        <w:outlineLvl w:val="2"/>
        <w:rPr>
          <w:rFonts w:ascii="Arial" w:hAnsi="Arial" w:cs="Arial"/>
          <w:b/>
          <w:bCs/>
          <w:sz w:val="20"/>
          <w:szCs w:val="20"/>
        </w:rPr>
      </w:pPr>
      <w:bookmarkStart w:id="11" w:name="Par253"/>
      <w:bookmarkEnd w:id="11"/>
      <w:r w:rsidRPr="00085B93">
        <w:rPr>
          <w:rFonts w:ascii="Arial" w:hAnsi="Arial" w:cs="Arial"/>
          <w:b/>
          <w:bCs/>
          <w:sz w:val="20"/>
          <w:szCs w:val="20"/>
        </w:rPr>
        <w:t>Статья 1</w:t>
      </w:r>
      <w:r w:rsidR="004E440B" w:rsidRPr="00085B93">
        <w:rPr>
          <w:rFonts w:ascii="Arial" w:hAnsi="Arial" w:cs="Arial"/>
          <w:b/>
          <w:bCs/>
          <w:sz w:val="20"/>
          <w:szCs w:val="20"/>
        </w:rPr>
        <w:t>3</w:t>
      </w:r>
      <w:r w:rsidRPr="00085B93">
        <w:rPr>
          <w:rFonts w:ascii="Arial" w:hAnsi="Arial" w:cs="Arial"/>
          <w:b/>
          <w:bCs/>
          <w:sz w:val="20"/>
          <w:szCs w:val="20"/>
        </w:rPr>
        <w:t>. Рассмотрение проекта решения о бюджете</w:t>
      </w:r>
    </w:p>
    <w:p w:rsidR="00E25B39" w:rsidRPr="00085B93" w:rsidRDefault="00E25B39" w:rsidP="00E25B39">
      <w:pPr>
        <w:widowControl w:val="0"/>
        <w:autoSpaceDE w:val="0"/>
        <w:autoSpaceDN w:val="0"/>
        <w:adjustRightInd w:val="0"/>
        <w:ind w:firstLine="540"/>
        <w:jc w:val="both"/>
        <w:rPr>
          <w:rFonts w:ascii="Arial" w:hAnsi="Arial" w:cs="Arial"/>
          <w:sz w:val="20"/>
          <w:szCs w:val="20"/>
        </w:rPr>
      </w:pP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w:t>
      </w:r>
      <w:r w:rsidR="00B476FF" w:rsidRPr="00085B93">
        <w:rPr>
          <w:rFonts w:ascii="Arial" w:hAnsi="Arial" w:cs="Arial"/>
          <w:sz w:val="20"/>
          <w:szCs w:val="20"/>
        </w:rPr>
        <w:t>Бобровский</w:t>
      </w:r>
      <w:r w:rsidR="00EB1956" w:rsidRPr="00085B93">
        <w:rPr>
          <w:rFonts w:ascii="Arial" w:hAnsi="Arial" w:cs="Arial"/>
          <w:sz w:val="20"/>
          <w:szCs w:val="20"/>
        </w:rPr>
        <w:t xml:space="preserve"> сельский Совет</w:t>
      </w:r>
      <w:r w:rsidRPr="00085B93">
        <w:rPr>
          <w:rFonts w:ascii="Arial" w:hAnsi="Arial" w:cs="Arial"/>
          <w:i/>
          <w:sz w:val="20"/>
          <w:szCs w:val="20"/>
          <w:u w:val="single"/>
        </w:rPr>
        <w:t>,</w:t>
      </w:r>
      <w:r w:rsidRPr="00085B93">
        <w:rPr>
          <w:rFonts w:ascii="Arial" w:hAnsi="Arial" w:cs="Arial"/>
          <w:sz w:val="20"/>
          <w:szCs w:val="20"/>
        </w:rPr>
        <w:t xml:space="preserve"> рассматривает проект решения о  бюджете на очередной финансовый год и плановый период в двух чтениях.</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Проект решения о бюджете рассматривается </w:t>
      </w:r>
      <w:r w:rsidR="00B476FF" w:rsidRPr="00085B93">
        <w:rPr>
          <w:rFonts w:ascii="Arial" w:hAnsi="Arial" w:cs="Arial"/>
          <w:sz w:val="20"/>
          <w:szCs w:val="20"/>
        </w:rPr>
        <w:t>Бобровским</w:t>
      </w:r>
      <w:r w:rsidR="00EB1956" w:rsidRPr="00085B93">
        <w:rPr>
          <w:rFonts w:ascii="Arial" w:hAnsi="Arial" w:cs="Arial"/>
          <w:sz w:val="20"/>
          <w:szCs w:val="20"/>
        </w:rPr>
        <w:t xml:space="preserve"> сельским Советом </w:t>
      </w:r>
      <w:r w:rsidRPr="00085B93">
        <w:rPr>
          <w:rFonts w:ascii="Arial" w:hAnsi="Arial" w:cs="Arial"/>
          <w:sz w:val="20"/>
          <w:szCs w:val="20"/>
        </w:rPr>
        <w:t>внеочередном порядке.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w:t>
      </w:r>
      <w:proofErr w:type="gramStart"/>
      <w:r w:rsidRPr="00085B93">
        <w:rPr>
          <w:rFonts w:ascii="Arial" w:hAnsi="Arial" w:cs="Arial"/>
          <w:sz w:val="20"/>
          <w:szCs w:val="20"/>
        </w:rPr>
        <w:t xml:space="preserve">Решения о внесении изменений в нормативные правовые акты </w:t>
      </w:r>
      <w:r w:rsidR="00B476FF" w:rsidRPr="00085B93">
        <w:rPr>
          <w:rFonts w:ascii="Arial" w:hAnsi="Arial" w:cs="Arial"/>
          <w:sz w:val="20"/>
          <w:szCs w:val="20"/>
        </w:rPr>
        <w:t>Бобровского</w:t>
      </w:r>
      <w:r w:rsidR="00EB1956" w:rsidRPr="00085B93">
        <w:rPr>
          <w:rFonts w:ascii="Arial" w:hAnsi="Arial" w:cs="Arial"/>
          <w:sz w:val="20"/>
          <w:szCs w:val="20"/>
        </w:rPr>
        <w:t xml:space="preserve"> сельского поселения </w:t>
      </w:r>
      <w:r w:rsidRPr="00085B93">
        <w:rPr>
          <w:rFonts w:ascii="Arial" w:hAnsi="Arial" w:cs="Arial"/>
          <w:sz w:val="20"/>
          <w:szCs w:val="20"/>
        </w:rPr>
        <w:t xml:space="preserve">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в </w:t>
      </w:r>
      <w:r w:rsidR="00B476FF" w:rsidRPr="00085B93">
        <w:rPr>
          <w:rFonts w:ascii="Arial" w:hAnsi="Arial" w:cs="Arial"/>
          <w:sz w:val="20"/>
          <w:szCs w:val="20"/>
        </w:rPr>
        <w:t>Бобровский</w:t>
      </w:r>
      <w:r w:rsidR="00EB1956" w:rsidRPr="00085B93">
        <w:rPr>
          <w:rFonts w:ascii="Arial" w:hAnsi="Arial" w:cs="Arial"/>
          <w:sz w:val="20"/>
          <w:szCs w:val="20"/>
        </w:rPr>
        <w:t xml:space="preserve"> сельский Совет</w:t>
      </w:r>
      <w:r w:rsidRPr="00085B93">
        <w:rPr>
          <w:rFonts w:ascii="Arial" w:hAnsi="Arial" w:cs="Arial"/>
          <w:sz w:val="20"/>
          <w:szCs w:val="20"/>
        </w:rPr>
        <w:t>.</w:t>
      </w:r>
      <w:proofErr w:type="gramEnd"/>
    </w:p>
    <w:p w:rsidR="00E25B39" w:rsidRPr="00085B93" w:rsidRDefault="00E25B39" w:rsidP="00E25B39">
      <w:pPr>
        <w:autoSpaceDE w:val="0"/>
        <w:autoSpaceDN w:val="0"/>
        <w:adjustRightInd w:val="0"/>
        <w:ind w:firstLine="540"/>
        <w:jc w:val="both"/>
        <w:outlineLvl w:val="0"/>
        <w:rPr>
          <w:rFonts w:ascii="Arial" w:hAnsi="Arial" w:cs="Arial"/>
          <w:b/>
          <w:sz w:val="20"/>
          <w:szCs w:val="20"/>
        </w:rPr>
      </w:pPr>
      <w:r w:rsidRPr="00085B93">
        <w:rPr>
          <w:rFonts w:ascii="Arial" w:hAnsi="Arial" w:cs="Arial"/>
          <w:b/>
          <w:sz w:val="20"/>
          <w:szCs w:val="20"/>
        </w:rPr>
        <w:lastRenderedPageBreak/>
        <w:t xml:space="preserve">Статья </w:t>
      </w:r>
      <w:r w:rsidR="004E440B" w:rsidRPr="00085B93">
        <w:rPr>
          <w:rFonts w:ascii="Arial" w:hAnsi="Arial" w:cs="Arial"/>
          <w:b/>
          <w:sz w:val="20"/>
          <w:szCs w:val="20"/>
        </w:rPr>
        <w:t>14</w:t>
      </w:r>
      <w:r w:rsidRPr="00085B93">
        <w:rPr>
          <w:rFonts w:ascii="Arial" w:hAnsi="Arial" w:cs="Arial"/>
          <w:b/>
          <w:sz w:val="20"/>
          <w:szCs w:val="20"/>
        </w:rPr>
        <w:t>. Заключение на проект решения о бюджете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Проект решения о бюджете в течение суток со дня его внесения </w:t>
      </w:r>
      <w:proofErr w:type="gramStart"/>
      <w:r w:rsidRPr="00085B93">
        <w:rPr>
          <w:rFonts w:ascii="Arial" w:hAnsi="Arial" w:cs="Arial"/>
          <w:sz w:val="20"/>
          <w:szCs w:val="20"/>
        </w:rPr>
        <w:t>в</w:t>
      </w:r>
      <w:proofErr w:type="gramEnd"/>
      <w:r w:rsidRPr="00085B93">
        <w:rPr>
          <w:rFonts w:ascii="Arial" w:hAnsi="Arial" w:cs="Arial"/>
          <w:i/>
          <w:sz w:val="20"/>
          <w:szCs w:val="20"/>
        </w:rPr>
        <w:t xml:space="preserve"> </w:t>
      </w:r>
      <w:proofErr w:type="gramStart"/>
      <w:r w:rsidR="00B476FF" w:rsidRPr="00085B93">
        <w:rPr>
          <w:rFonts w:ascii="Arial" w:hAnsi="Arial" w:cs="Arial"/>
          <w:sz w:val="20"/>
          <w:szCs w:val="20"/>
        </w:rPr>
        <w:t>Бобровский</w:t>
      </w:r>
      <w:proofErr w:type="gramEnd"/>
      <w:r w:rsidR="00EB1956" w:rsidRPr="00085B93">
        <w:rPr>
          <w:rFonts w:ascii="Arial" w:hAnsi="Arial" w:cs="Arial"/>
          <w:sz w:val="20"/>
          <w:szCs w:val="20"/>
        </w:rPr>
        <w:t xml:space="preserve"> сельский Совет</w:t>
      </w:r>
      <w:r w:rsidR="008B368F" w:rsidRPr="00085B93">
        <w:rPr>
          <w:rFonts w:ascii="Arial" w:hAnsi="Arial" w:cs="Arial"/>
          <w:sz w:val="20"/>
          <w:szCs w:val="20"/>
        </w:rPr>
        <w:t xml:space="preserve"> </w:t>
      </w:r>
      <w:r w:rsidRPr="00085B93">
        <w:rPr>
          <w:rFonts w:ascii="Arial" w:hAnsi="Arial" w:cs="Arial"/>
          <w:sz w:val="20"/>
          <w:szCs w:val="20"/>
        </w:rPr>
        <w:t>направляется председателем</w:t>
      </w:r>
      <w:r w:rsidR="008B368F" w:rsidRPr="00085B93">
        <w:rPr>
          <w:rFonts w:ascii="Arial" w:hAnsi="Arial" w:cs="Arial"/>
          <w:sz w:val="20"/>
          <w:szCs w:val="20"/>
        </w:rPr>
        <w:t xml:space="preserve"> </w:t>
      </w:r>
      <w:r w:rsidR="00B476FF" w:rsidRPr="00085B93">
        <w:rPr>
          <w:rFonts w:ascii="Arial" w:hAnsi="Arial" w:cs="Arial"/>
          <w:sz w:val="20"/>
          <w:szCs w:val="20"/>
        </w:rPr>
        <w:t>Бобровского</w:t>
      </w:r>
      <w:r w:rsidR="00EB1956" w:rsidRPr="00085B93">
        <w:rPr>
          <w:rFonts w:ascii="Arial" w:hAnsi="Arial" w:cs="Arial"/>
          <w:sz w:val="20"/>
          <w:szCs w:val="20"/>
        </w:rPr>
        <w:t xml:space="preserve"> сельского Совета</w:t>
      </w:r>
      <w:r w:rsidRPr="00085B93">
        <w:rPr>
          <w:rFonts w:ascii="Arial" w:hAnsi="Arial" w:cs="Arial"/>
          <w:i/>
          <w:sz w:val="20"/>
          <w:szCs w:val="20"/>
        </w:rPr>
        <w:t xml:space="preserve"> </w:t>
      </w:r>
      <w:r w:rsidRPr="00085B93">
        <w:rPr>
          <w:rFonts w:ascii="Arial" w:hAnsi="Arial" w:cs="Arial"/>
          <w:sz w:val="20"/>
          <w:szCs w:val="20"/>
        </w:rPr>
        <w:t>в</w:t>
      </w:r>
      <w:r w:rsidR="008B368F" w:rsidRPr="00085B93">
        <w:rPr>
          <w:rFonts w:ascii="Arial" w:hAnsi="Arial" w:cs="Arial"/>
          <w:i/>
          <w:sz w:val="20"/>
          <w:szCs w:val="20"/>
        </w:rPr>
        <w:t xml:space="preserve"> </w:t>
      </w:r>
      <w:r w:rsidR="008B368F" w:rsidRPr="00085B93">
        <w:rPr>
          <w:rFonts w:ascii="Arial" w:hAnsi="Arial" w:cs="Arial"/>
          <w:sz w:val="20"/>
          <w:szCs w:val="20"/>
        </w:rPr>
        <w:t xml:space="preserve">Контрольно-счетную палату Серафимовичского муниципального района  </w:t>
      </w:r>
      <w:r w:rsidRPr="00085B93">
        <w:rPr>
          <w:rFonts w:ascii="Arial" w:hAnsi="Arial" w:cs="Arial"/>
          <w:sz w:val="20"/>
          <w:szCs w:val="20"/>
        </w:rPr>
        <w:t>для проведения его экспертизы.</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2.</w:t>
      </w:r>
      <w:r w:rsidRPr="00085B93">
        <w:rPr>
          <w:rFonts w:ascii="Arial" w:hAnsi="Arial" w:cs="Arial"/>
          <w:i/>
          <w:sz w:val="20"/>
          <w:szCs w:val="20"/>
        </w:rPr>
        <w:t xml:space="preserve"> </w:t>
      </w:r>
      <w:r w:rsidR="008B368F" w:rsidRPr="00085B93">
        <w:rPr>
          <w:rFonts w:ascii="Arial" w:hAnsi="Arial" w:cs="Arial"/>
          <w:sz w:val="20"/>
          <w:szCs w:val="20"/>
        </w:rPr>
        <w:t>Контрольно-счетная палата</w:t>
      </w:r>
      <w:r w:rsidR="008B368F" w:rsidRPr="00085B93">
        <w:rPr>
          <w:rFonts w:ascii="Arial" w:hAnsi="Arial" w:cs="Arial"/>
          <w:i/>
          <w:sz w:val="20"/>
          <w:szCs w:val="20"/>
        </w:rPr>
        <w:t xml:space="preserve"> </w:t>
      </w:r>
      <w:r w:rsidR="008B368F" w:rsidRPr="00085B93">
        <w:rPr>
          <w:rFonts w:ascii="Arial" w:hAnsi="Arial" w:cs="Arial"/>
          <w:sz w:val="20"/>
          <w:szCs w:val="20"/>
        </w:rPr>
        <w:t xml:space="preserve">Серафимовичского муниципального района </w:t>
      </w:r>
      <w:r w:rsidR="00422673" w:rsidRPr="00085B93">
        <w:rPr>
          <w:rFonts w:ascii="Arial" w:hAnsi="Arial" w:cs="Arial"/>
          <w:sz w:val="20"/>
          <w:szCs w:val="20"/>
        </w:rPr>
        <w:t xml:space="preserve"> в трехдневный </w:t>
      </w:r>
      <w:r w:rsidRPr="00085B93">
        <w:rPr>
          <w:rFonts w:ascii="Arial" w:hAnsi="Arial" w:cs="Arial"/>
          <w:sz w:val="20"/>
          <w:szCs w:val="20"/>
        </w:rPr>
        <w:t xml:space="preserve"> срок подготавливает заключение на проект решения о бюджете с указанием недостатков данного проекта в случае их выявления.</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Заключение </w:t>
      </w:r>
      <w:r w:rsidR="008B368F" w:rsidRPr="00085B93">
        <w:rPr>
          <w:rFonts w:ascii="Arial" w:hAnsi="Arial" w:cs="Arial"/>
          <w:sz w:val="20"/>
          <w:szCs w:val="20"/>
        </w:rPr>
        <w:t xml:space="preserve">Контрольно-счетной палаты Серафимовичского муниципального района </w:t>
      </w:r>
      <w:r w:rsidRPr="00085B93">
        <w:rPr>
          <w:rFonts w:ascii="Arial" w:hAnsi="Arial" w:cs="Arial"/>
          <w:sz w:val="20"/>
          <w:szCs w:val="20"/>
        </w:rPr>
        <w:t xml:space="preserve">учитывается при подготовке депутатами </w:t>
      </w:r>
      <w:r w:rsidR="00B476FF" w:rsidRPr="00085B93">
        <w:rPr>
          <w:rFonts w:ascii="Arial" w:hAnsi="Arial" w:cs="Arial"/>
          <w:sz w:val="20"/>
          <w:szCs w:val="20"/>
        </w:rPr>
        <w:t>Бобровского</w:t>
      </w:r>
      <w:r w:rsidR="00EB1956" w:rsidRPr="00085B93">
        <w:rPr>
          <w:rFonts w:ascii="Arial" w:hAnsi="Arial" w:cs="Arial"/>
          <w:sz w:val="20"/>
          <w:szCs w:val="20"/>
        </w:rPr>
        <w:t xml:space="preserve"> сельского Совета </w:t>
      </w:r>
      <w:r w:rsidRPr="00085B93">
        <w:rPr>
          <w:rFonts w:ascii="Arial" w:hAnsi="Arial" w:cs="Arial"/>
          <w:sz w:val="20"/>
          <w:szCs w:val="20"/>
        </w:rPr>
        <w:t>поправок к проекту решения о бюджете.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3. Внесенный проект решения о бюджете с заключением </w:t>
      </w:r>
      <w:r w:rsidR="008B368F" w:rsidRPr="00085B93">
        <w:rPr>
          <w:rFonts w:ascii="Arial" w:hAnsi="Arial" w:cs="Arial"/>
          <w:sz w:val="20"/>
          <w:szCs w:val="20"/>
        </w:rPr>
        <w:t xml:space="preserve">Контрольно-счетной палаты Серафимовичского муниципального района </w:t>
      </w:r>
      <w:r w:rsidRPr="00085B93">
        <w:rPr>
          <w:rFonts w:ascii="Arial" w:hAnsi="Arial" w:cs="Arial"/>
          <w:sz w:val="20"/>
          <w:szCs w:val="20"/>
        </w:rPr>
        <w:t xml:space="preserve">направляется на рассмотрение </w:t>
      </w:r>
      <w:proofErr w:type="gramStart"/>
      <w:r w:rsidRPr="00085B93">
        <w:rPr>
          <w:rFonts w:ascii="Arial" w:hAnsi="Arial" w:cs="Arial"/>
          <w:sz w:val="20"/>
          <w:szCs w:val="20"/>
        </w:rPr>
        <w:t>в</w:t>
      </w:r>
      <w:proofErr w:type="gramEnd"/>
      <w:r w:rsidRPr="00085B93">
        <w:rPr>
          <w:rFonts w:ascii="Arial" w:hAnsi="Arial" w:cs="Arial"/>
          <w:sz w:val="20"/>
          <w:szCs w:val="20"/>
        </w:rPr>
        <w:t xml:space="preserve"> </w:t>
      </w:r>
      <w:proofErr w:type="gramStart"/>
      <w:r w:rsidR="00B476FF" w:rsidRPr="00085B93">
        <w:rPr>
          <w:rFonts w:ascii="Arial" w:hAnsi="Arial" w:cs="Arial"/>
          <w:sz w:val="20"/>
          <w:szCs w:val="20"/>
        </w:rPr>
        <w:t>Бобровский</w:t>
      </w:r>
      <w:proofErr w:type="gramEnd"/>
      <w:r w:rsidR="00EB1956" w:rsidRPr="00085B93">
        <w:rPr>
          <w:rFonts w:ascii="Arial" w:hAnsi="Arial" w:cs="Arial"/>
          <w:sz w:val="20"/>
          <w:szCs w:val="20"/>
        </w:rPr>
        <w:t xml:space="preserve"> сельский Совет</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outlineLvl w:val="0"/>
        <w:rPr>
          <w:rFonts w:ascii="Arial" w:hAnsi="Arial" w:cs="Arial"/>
          <w:b/>
          <w:sz w:val="20"/>
          <w:szCs w:val="20"/>
        </w:rPr>
      </w:pPr>
      <w:r w:rsidRPr="00085B93">
        <w:rPr>
          <w:rFonts w:ascii="Arial" w:hAnsi="Arial" w:cs="Arial"/>
          <w:b/>
          <w:sz w:val="20"/>
          <w:szCs w:val="20"/>
        </w:rPr>
        <w:t>Статья 1</w:t>
      </w:r>
      <w:r w:rsidR="004E440B" w:rsidRPr="00085B93">
        <w:rPr>
          <w:rFonts w:ascii="Arial" w:hAnsi="Arial" w:cs="Arial"/>
          <w:b/>
          <w:sz w:val="20"/>
          <w:szCs w:val="20"/>
        </w:rPr>
        <w:t>5</w:t>
      </w:r>
      <w:r w:rsidRPr="00085B93">
        <w:rPr>
          <w:rFonts w:ascii="Arial" w:hAnsi="Arial" w:cs="Arial"/>
          <w:b/>
          <w:sz w:val="20"/>
          <w:szCs w:val="20"/>
        </w:rPr>
        <w:t>. Рассмотрение проекта решения о бюджете в первом чтении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w:t>
      </w:r>
      <w:r w:rsidR="00B476FF" w:rsidRPr="00085B93">
        <w:rPr>
          <w:rFonts w:ascii="Arial" w:hAnsi="Arial" w:cs="Arial"/>
          <w:sz w:val="20"/>
          <w:szCs w:val="20"/>
        </w:rPr>
        <w:t>Бобровский</w:t>
      </w:r>
      <w:r w:rsidR="00EB1956" w:rsidRPr="00085B93">
        <w:rPr>
          <w:rFonts w:ascii="Arial" w:hAnsi="Arial" w:cs="Arial"/>
          <w:sz w:val="20"/>
          <w:szCs w:val="20"/>
        </w:rPr>
        <w:t xml:space="preserve"> сельский Совет</w:t>
      </w:r>
      <w:r w:rsidRPr="00085B93">
        <w:rPr>
          <w:rFonts w:ascii="Arial" w:hAnsi="Arial" w:cs="Arial"/>
          <w:i/>
          <w:sz w:val="20"/>
          <w:szCs w:val="20"/>
          <w:u w:val="single"/>
        </w:rPr>
        <w:t>,</w:t>
      </w:r>
      <w:r w:rsidRPr="00085B93">
        <w:rPr>
          <w:rFonts w:ascii="Arial" w:hAnsi="Arial" w:cs="Arial"/>
          <w:sz w:val="20"/>
          <w:szCs w:val="20"/>
        </w:rPr>
        <w:t xml:space="preserve">  рассматривает проект решения о бюджете в первом чтении не позднее </w:t>
      </w:r>
      <w:r w:rsidR="00053DE3" w:rsidRPr="00085B93">
        <w:rPr>
          <w:rFonts w:ascii="Arial" w:hAnsi="Arial" w:cs="Arial"/>
          <w:sz w:val="20"/>
          <w:szCs w:val="20"/>
        </w:rPr>
        <w:t>5</w:t>
      </w:r>
      <w:r w:rsidRPr="00085B93">
        <w:rPr>
          <w:rFonts w:ascii="Arial" w:hAnsi="Arial" w:cs="Arial"/>
          <w:sz w:val="20"/>
          <w:szCs w:val="20"/>
        </w:rPr>
        <w:t xml:space="preserve"> дней со дня принятия его к рассмотрению.</w:t>
      </w:r>
    </w:p>
    <w:p w:rsidR="00E25B39" w:rsidRPr="00085B93" w:rsidRDefault="00E25B39" w:rsidP="00E25B39">
      <w:pPr>
        <w:widowControl w:val="0"/>
        <w:autoSpaceDE w:val="0"/>
        <w:autoSpaceDN w:val="0"/>
        <w:adjustRightInd w:val="0"/>
        <w:ind w:firstLine="540"/>
        <w:jc w:val="both"/>
        <w:rPr>
          <w:rFonts w:ascii="Arial" w:hAnsi="Arial" w:cs="Arial"/>
          <w:sz w:val="20"/>
          <w:szCs w:val="20"/>
        </w:rPr>
      </w:pPr>
      <w:bookmarkStart w:id="12" w:name="Par262"/>
      <w:bookmarkEnd w:id="12"/>
      <w:r w:rsidRPr="00085B93">
        <w:rPr>
          <w:rFonts w:ascii="Arial" w:hAnsi="Arial" w:cs="Arial"/>
          <w:sz w:val="20"/>
          <w:szCs w:val="20"/>
        </w:rPr>
        <w:t xml:space="preserve">2. При рассмотрении </w:t>
      </w:r>
      <w:r w:rsidR="00B476FF" w:rsidRPr="00085B93">
        <w:rPr>
          <w:rFonts w:ascii="Arial" w:hAnsi="Arial" w:cs="Arial"/>
          <w:sz w:val="20"/>
          <w:szCs w:val="20"/>
        </w:rPr>
        <w:t>Бобровским</w:t>
      </w:r>
      <w:r w:rsidR="002D5083" w:rsidRPr="00085B93">
        <w:rPr>
          <w:rFonts w:ascii="Arial" w:hAnsi="Arial" w:cs="Arial"/>
          <w:sz w:val="20"/>
          <w:szCs w:val="20"/>
        </w:rPr>
        <w:t xml:space="preserve"> сельским Советом </w:t>
      </w:r>
      <w:r w:rsidRPr="00085B93">
        <w:rPr>
          <w:rFonts w:ascii="Arial" w:hAnsi="Arial" w:cs="Arial"/>
          <w:sz w:val="20"/>
          <w:szCs w:val="20"/>
        </w:rPr>
        <w:t xml:space="preserve">проекта решения о бюджете в первом чтении обсуждаются его концепция, прогноз социально-экономического развития </w:t>
      </w:r>
      <w:r w:rsidR="00B476FF"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w:t>
      </w:r>
      <w:r w:rsidRPr="00085B93">
        <w:rPr>
          <w:rFonts w:ascii="Arial" w:hAnsi="Arial" w:cs="Arial"/>
          <w:sz w:val="20"/>
          <w:szCs w:val="20"/>
        </w:rPr>
        <w:t xml:space="preserve"> и основные направления бюджетной и налоговой политики</w:t>
      </w:r>
      <w:r w:rsidR="002D5083" w:rsidRPr="00085B93">
        <w:rPr>
          <w:rFonts w:ascii="Arial" w:hAnsi="Arial" w:cs="Arial"/>
          <w:sz w:val="20"/>
          <w:szCs w:val="20"/>
        </w:rPr>
        <w:t xml:space="preserve"> </w:t>
      </w:r>
      <w:r w:rsidR="00B476FF"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w:t>
      </w:r>
      <w:r w:rsidRPr="00085B93">
        <w:rPr>
          <w:rFonts w:ascii="Arial" w:hAnsi="Arial" w:cs="Arial"/>
          <w:sz w:val="20"/>
          <w:szCs w:val="20"/>
        </w:rPr>
        <w:t>, рассматриваются основные характеристики бюджета и утверждаются:</w:t>
      </w:r>
    </w:p>
    <w:p w:rsidR="00852CF5" w:rsidRPr="00085B93" w:rsidRDefault="00852CF5" w:rsidP="00852CF5">
      <w:pPr>
        <w:autoSpaceDE w:val="0"/>
        <w:autoSpaceDN w:val="0"/>
        <w:adjustRightInd w:val="0"/>
        <w:ind w:firstLine="540"/>
        <w:jc w:val="both"/>
        <w:rPr>
          <w:rFonts w:ascii="Arial" w:hAnsi="Arial" w:cs="Arial"/>
          <w:sz w:val="20"/>
          <w:szCs w:val="20"/>
        </w:rPr>
      </w:pPr>
      <w:r w:rsidRPr="00085B93">
        <w:rPr>
          <w:rFonts w:ascii="Arial" w:hAnsi="Arial" w:cs="Arial"/>
          <w:sz w:val="20"/>
          <w:szCs w:val="20"/>
        </w:rPr>
        <w:t>перечень главных администраторов доходов бюджета;</w:t>
      </w:r>
    </w:p>
    <w:p w:rsidR="00852CF5" w:rsidRPr="00085B93" w:rsidRDefault="00852CF5" w:rsidP="00852CF5">
      <w:pPr>
        <w:autoSpaceDE w:val="0"/>
        <w:autoSpaceDN w:val="0"/>
        <w:adjustRightInd w:val="0"/>
        <w:ind w:firstLine="540"/>
        <w:rPr>
          <w:rFonts w:ascii="Arial" w:hAnsi="Arial" w:cs="Arial"/>
          <w:sz w:val="20"/>
          <w:szCs w:val="20"/>
        </w:rPr>
      </w:pPr>
      <w:r w:rsidRPr="00085B93">
        <w:rPr>
          <w:rFonts w:ascii="Arial" w:hAnsi="Arial" w:cs="Arial"/>
          <w:sz w:val="20"/>
          <w:szCs w:val="20"/>
        </w:rPr>
        <w:t xml:space="preserve">перечень главных </w:t>
      </w:r>
      <w:proofErr w:type="gramStart"/>
      <w:r w:rsidRPr="00085B93">
        <w:rPr>
          <w:rFonts w:ascii="Arial" w:hAnsi="Arial" w:cs="Arial"/>
          <w:sz w:val="20"/>
          <w:szCs w:val="20"/>
        </w:rPr>
        <w:t>администраторов  источников финансирования дефицита бюджета</w:t>
      </w:r>
      <w:proofErr w:type="gramEnd"/>
      <w:r w:rsidRPr="00085B93">
        <w:rPr>
          <w:rFonts w:ascii="Arial" w:hAnsi="Arial" w:cs="Arial"/>
          <w:sz w:val="20"/>
          <w:szCs w:val="20"/>
        </w:rPr>
        <w:t>;</w:t>
      </w:r>
    </w:p>
    <w:p w:rsidR="002D4C48" w:rsidRPr="00085B93" w:rsidRDefault="002D4C48" w:rsidP="002D4C48">
      <w:pPr>
        <w:pStyle w:val="ConsPlusNormal"/>
        <w:widowControl/>
        <w:ind w:firstLine="540"/>
        <w:jc w:val="both"/>
        <w:rPr>
          <w:rFonts w:ascii="Arial" w:hAnsi="Arial" w:cs="Arial"/>
          <w:sz w:val="20"/>
          <w:szCs w:val="20"/>
        </w:rPr>
      </w:pPr>
      <w:r w:rsidRPr="00085B93">
        <w:rPr>
          <w:rFonts w:ascii="Arial" w:hAnsi="Arial" w:cs="Arial"/>
          <w:sz w:val="20"/>
          <w:szCs w:val="20"/>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2D4C48" w:rsidRPr="00085B93" w:rsidRDefault="002D4C48" w:rsidP="002D4C48">
      <w:pPr>
        <w:pStyle w:val="ConsPlusNormal"/>
        <w:widowControl/>
        <w:ind w:firstLine="540"/>
        <w:jc w:val="both"/>
        <w:rPr>
          <w:rFonts w:ascii="Arial" w:hAnsi="Arial" w:cs="Arial"/>
          <w:sz w:val="20"/>
          <w:szCs w:val="20"/>
        </w:rPr>
      </w:pPr>
      <w:r w:rsidRPr="00085B93">
        <w:rPr>
          <w:rFonts w:ascii="Arial" w:hAnsi="Arial" w:cs="Arial"/>
          <w:sz w:val="20"/>
          <w:szCs w:val="20"/>
        </w:rPr>
        <w:t>общий объем расходов в очередном финансовом году и плановом периоде;</w:t>
      </w:r>
    </w:p>
    <w:p w:rsidR="002D4C48" w:rsidRPr="00085B93" w:rsidRDefault="002D4C48" w:rsidP="00A03144">
      <w:pPr>
        <w:pStyle w:val="ConsPlusNormal"/>
        <w:widowControl/>
        <w:ind w:firstLine="540"/>
        <w:jc w:val="both"/>
        <w:rPr>
          <w:rFonts w:ascii="Arial" w:hAnsi="Arial" w:cs="Arial"/>
          <w:sz w:val="20"/>
          <w:szCs w:val="20"/>
        </w:rPr>
      </w:pPr>
      <w:r w:rsidRPr="00085B93">
        <w:rPr>
          <w:rFonts w:ascii="Arial" w:hAnsi="Arial" w:cs="Arial"/>
          <w:sz w:val="20"/>
          <w:szCs w:val="20"/>
        </w:rPr>
        <w:t>дефицит (профицит) бюджета сельского поселения в очередном финансовом году и плановом периоде;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25B39" w:rsidRPr="00085B93" w:rsidRDefault="00E25B39" w:rsidP="00E25B39">
      <w:pPr>
        <w:autoSpaceDE w:val="0"/>
        <w:autoSpaceDN w:val="0"/>
        <w:adjustRightInd w:val="0"/>
        <w:ind w:firstLine="540"/>
        <w:jc w:val="both"/>
        <w:rPr>
          <w:rFonts w:ascii="Arial" w:hAnsi="Arial" w:cs="Arial"/>
          <w:sz w:val="20"/>
          <w:szCs w:val="20"/>
        </w:rPr>
      </w:pPr>
      <w:proofErr w:type="gramStart"/>
      <w:r w:rsidRPr="00085B93">
        <w:rPr>
          <w:rFonts w:ascii="Arial" w:hAnsi="Arial" w:cs="Arial"/>
          <w:sz w:val="20"/>
          <w:szCs w:val="20"/>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85B93">
        <w:rPr>
          <w:rFonts w:ascii="Arial" w:hAnsi="Arial" w:cs="Arial"/>
          <w:sz w:val="20"/>
          <w:szCs w:val="20"/>
        </w:rPr>
        <w:t xml:space="preserve"> за счет межбюджетных трансфертов из других бюджетов бюджетной системы Российской Федерации, имеющих целевое назначение);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5B93">
        <w:rPr>
          <w:rFonts w:ascii="Arial" w:hAnsi="Arial" w:cs="Arial"/>
          <w:sz w:val="20"/>
          <w:szCs w:val="20"/>
        </w:rPr>
        <w:t>указанием</w:t>
      </w:r>
      <w:proofErr w:type="gramEnd"/>
      <w:r w:rsidRPr="00085B93">
        <w:rPr>
          <w:rFonts w:ascii="Arial" w:hAnsi="Arial" w:cs="Arial"/>
          <w:sz w:val="20"/>
          <w:szCs w:val="20"/>
        </w:rPr>
        <w:t xml:space="preserve"> в том числе верхнего предела долга по муниципальным гарантиям;</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программа приватизации муниципального имущества;</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3. В случае отклонения проекта решения о бюджете в первом чтении </w:t>
      </w:r>
      <w:r w:rsidR="00B476FF" w:rsidRPr="00085B93">
        <w:rPr>
          <w:rFonts w:ascii="Arial" w:hAnsi="Arial" w:cs="Arial"/>
          <w:sz w:val="20"/>
          <w:szCs w:val="20"/>
        </w:rPr>
        <w:t>Бобровский</w:t>
      </w:r>
      <w:r w:rsidR="002D5083" w:rsidRPr="00085B93">
        <w:rPr>
          <w:rFonts w:ascii="Arial" w:hAnsi="Arial" w:cs="Arial"/>
          <w:sz w:val="20"/>
          <w:szCs w:val="20"/>
        </w:rPr>
        <w:t xml:space="preserve"> сельский Совет</w:t>
      </w:r>
      <w:r w:rsidR="0041153C" w:rsidRPr="00085B93">
        <w:rPr>
          <w:rFonts w:ascii="Arial" w:hAnsi="Arial" w:cs="Arial"/>
          <w:sz w:val="20"/>
          <w:szCs w:val="20"/>
        </w:rPr>
        <w:t xml:space="preserve"> </w:t>
      </w:r>
      <w:r w:rsidRPr="00085B93">
        <w:rPr>
          <w:rFonts w:ascii="Arial" w:hAnsi="Arial" w:cs="Arial"/>
          <w:sz w:val="20"/>
          <w:szCs w:val="20"/>
        </w:rPr>
        <w:t>возвращает проект решения на доработку в администрацию</w:t>
      </w:r>
      <w:r w:rsidR="002D5083" w:rsidRPr="00085B93">
        <w:rPr>
          <w:rFonts w:ascii="Arial" w:hAnsi="Arial" w:cs="Arial"/>
          <w:sz w:val="20"/>
          <w:szCs w:val="20"/>
        </w:rPr>
        <w:t xml:space="preserve"> </w:t>
      </w:r>
      <w:r w:rsidR="00B476FF"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w:t>
      </w:r>
      <w:r w:rsidR="0041153C" w:rsidRPr="00085B93">
        <w:rPr>
          <w:rFonts w:ascii="Arial" w:hAnsi="Arial" w:cs="Arial"/>
          <w:sz w:val="20"/>
          <w:szCs w:val="20"/>
        </w:rPr>
        <w:t xml:space="preserve">. </w:t>
      </w:r>
      <w:r w:rsidRPr="00085B93">
        <w:rPr>
          <w:rFonts w:ascii="Arial" w:hAnsi="Arial" w:cs="Arial"/>
          <w:sz w:val="20"/>
          <w:szCs w:val="20"/>
        </w:rPr>
        <w:t>Администрация</w:t>
      </w:r>
      <w:r w:rsidR="002D5083" w:rsidRPr="00085B93">
        <w:rPr>
          <w:rFonts w:ascii="Arial" w:hAnsi="Arial" w:cs="Arial"/>
          <w:sz w:val="20"/>
          <w:szCs w:val="20"/>
        </w:rPr>
        <w:t xml:space="preserve"> </w:t>
      </w:r>
      <w:r w:rsidR="00B476FF"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w:t>
      </w:r>
      <w:r w:rsidRPr="00085B93">
        <w:rPr>
          <w:rFonts w:ascii="Arial" w:hAnsi="Arial" w:cs="Arial"/>
          <w:sz w:val="20"/>
          <w:szCs w:val="20"/>
        </w:rPr>
        <w:t xml:space="preserve"> в течение </w:t>
      </w:r>
      <w:r w:rsidR="00053DE3" w:rsidRPr="00085B93">
        <w:rPr>
          <w:rFonts w:ascii="Arial" w:hAnsi="Arial" w:cs="Arial"/>
          <w:sz w:val="20"/>
          <w:szCs w:val="20"/>
        </w:rPr>
        <w:t>2</w:t>
      </w:r>
      <w:r w:rsidRPr="00085B93">
        <w:rPr>
          <w:rFonts w:ascii="Arial" w:hAnsi="Arial" w:cs="Arial"/>
          <w:sz w:val="20"/>
          <w:szCs w:val="20"/>
        </w:rPr>
        <w:t xml:space="preserve"> дней дорабатывает указанный проект с учетом замечаний и предложений и вносит на рассмотрение </w:t>
      </w:r>
      <w:r w:rsidR="00B476FF" w:rsidRPr="00085B93">
        <w:rPr>
          <w:rFonts w:ascii="Arial" w:hAnsi="Arial" w:cs="Arial"/>
          <w:sz w:val="20"/>
          <w:szCs w:val="20"/>
        </w:rPr>
        <w:t>Бобровского</w:t>
      </w:r>
      <w:r w:rsidR="002D5083" w:rsidRPr="00085B93">
        <w:rPr>
          <w:rFonts w:ascii="Arial" w:hAnsi="Arial" w:cs="Arial"/>
          <w:sz w:val="20"/>
          <w:szCs w:val="20"/>
        </w:rPr>
        <w:t xml:space="preserve"> сельского Совета </w:t>
      </w:r>
      <w:r w:rsidRPr="00085B93">
        <w:rPr>
          <w:rFonts w:ascii="Arial" w:hAnsi="Arial" w:cs="Arial"/>
          <w:sz w:val="20"/>
          <w:szCs w:val="20"/>
        </w:rPr>
        <w:t>повторно. При повторном внесении указанного проекта</w:t>
      </w:r>
      <w:r w:rsidR="002D5083" w:rsidRPr="00085B93">
        <w:rPr>
          <w:rFonts w:ascii="Arial" w:hAnsi="Arial" w:cs="Arial"/>
          <w:sz w:val="20"/>
          <w:szCs w:val="20"/>
        </w:rPr>
        <w:t xml:space="preserve"> </w:t>
      </w:r>
      <w:r w:rsidR="00293853" w:rsidRPr="00085B93">
        <w:rPr>
          <w:rFonts w:ascii="Arial" w:hAnsi="Arial" w:cs="Arial"/>
          <w:sz w:val="20"/>
          <w:szCs w:val="20"/>
        </w:rPr>
        <w:t>Бобровский</w:t>
      </w:r>
      <w:r w:rsidR="002D5083" w:rsidRPr="00085B93">
        <w:rPr>
          <w:rFonts w:ascii="Arial" w:hAnsi="Arial" w:cs="Arial"/>
          <w:sz w:val="20"/>
          <w:szCs w:val="20"/>
        </w:rPr>
        <w:t xml:space="preserve"> сельский Совет</w:t>
      </w:r>
      <w:r w:rsidRPr="00085B93">
        <w:rPr>
          <w:rFonts w:ascii="Arial" w:hAnsi="Arial" w:cs="Arial"/>
          <w:sz w:val="20"/>
          <w:szCs w:val="20"/>
        </w:rPr>
        <w:t xml:space="preserve"> рассматривает его в первом чтении в течение </w:t>
      </w:r>
      <w:r w:rsidR="00053DE3" w:rsidRPr="00085B93">
        <w:rPr>
          <w:rFonts w:ascii="Arial" w:hAnsi="Arial" w:cs="Arial"/>
          <w:sz w:val="20"/>
          <w:szCs w:val="20"/>
        </w:rPr>
        <w:t>2</w:t>
      </w:r>
      <w:r w:rsidR="003C5F45" w:rsidRPr="00085B93">
        <w:rPr>
          <w:rFonts w:ascii="Arial" w:hAnsi="Arial" w:cs="Arial"/>
          <w:sz w:val="20"/>
          <w:szCs w:val="20"/>
        </w:rPr>
        <w:t xml:space="preserve"> </w:t>
      </w:r>
      <w:r w:rsidRPr="00085B93">
        <w:rPr>
          <w:rFonts w:ascii="Arial" w:hAnsi="Arial" w:cs="Arial"/>
          <w:sz w:val="20"/>
          <w:szCs w:val="20"/>
        </w:rPr>
        <w:t>дней со дня его повторного внесения.</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4. В случае возникновения несогласованных вопросов по проекту решения о бюджете распоряжением главы</w:t>
      </w:r>
      <w:r w:rsidR="002D5083" w:rsidRPr="00085B93">
        <w:rPr>
          <w:rFonts w:ascii="Arial" w:hAnsi="Arial" w:cs="Arial"/>
          <w:sz w:val="20"/>
          <w:szCs w:val="20"/>
        </w:rPr>
        <w:t xml:space="preserve"> </w:t>
      </w:r>
      <w:r w:rsidR="00293853"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w:t>
      </w:r>
      <w:r w:rsidRPr="00085B93">
        <w:rPr>
          <w:rFonts w:ascii="Arial" w:hAnsi="Arial" w:cs="Arial"/>
          <w:sz w:val="20"/>
          <w:szCs w:val="20"/>
        </w:rPr>
        <w:t xml:space="preserve"> может создаваться согласительная комиссия, в которую входит равное количество представителей администрации</w:t>
      </w:r>
      <w:r w:rsidR="002D5083" w:rsidRPr="00085B93">
        <w:rPr>
          <w:rFonts w:ascii="Arial" w:hAnsi="Arial" w:cs="Arial"/>
          <w:sz w:val="20"/>
          <w:szCs w:val="20"/>
        </w:rPr>
        <w:t xml:space="preserve"> </w:t>
      </w:r>
      <w:r w:rsidR="00293853"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 и </w:t>
      </w:r>
      <w:r w:rsidR="00293853" w:rsidRPr="00085B93">
        <w:rPr>
          <w:rFonts w:ascii="Arial" w:hAnsi="Arial" w:cs="Arial"/>
          <w:sz w:val="20"/>
          <w:szCs w:val="20"/>
        </w:rPr>
        <w:t>Бобровского</w:t>
      </w:r>
      <w:r w:rsidR="002D5083" w:rsidRPr="00085B93">
        <w:rPr>
          <w:rFonts w:ascii="Arial" w:hAnsi="Arial" w:cs="Arial"/>
          <w:sz w:val="20"/>
          <w:szCs w:val="20"/>
        </w:rPr>
        <w:t xml:space="preserve"> сельского Совета</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Согласительная комиссия рассматривает спорные вопросы в период между первым и вторым чтением проекта решения о бюджете.</w:t>
      </w:r>
    </w:p>
    <w:p w:rsidR="002D5083"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Поправки к проекту решения о бюджете рассматриваются в порядке, предусмотренном Регламентом</w:t>
      </w:r>
      <w:r w:rsidR="00293853" w:rsidRPr="00085B93">
        <w:rPr>
          <w:rFonts w:ascii="Arial" w:hAnsi="Arial" w:cs="Arial"/>
          <w:sz w:val="20"/>
          <w:szCs w:val="20"/>
        </w:rPr>
        <w:t xml:space="preserve"> Бобровского</w:t>
      </w:r>
      <w:r w:rsidR="002D5083" w:rsidRPr="00085B93">
        <w:rPr>
          <w:rFonts w:ascii="Arial" w:hAnsi="Arial" w:cs="Arial"/>
          <w:sz w:val="20"/>
          <w:szCs w:val="20"/>
        </w:rPr>
        <w:t xml:space="preserve"> сельского Совета.</w:t>
      </w:r>
    </w:p>
    <w:p w:rsidR="00E25B39" w:rsidRPr="00085B93" w:rsidRDefault="00E25B39" w:rsidP="00085B93">
      <w:pPr>
        <w:autoSpaceDE w:val="0"/>
        <w:autoSpaceDN w:val="0"/>
        <w:adjustRightInd w:val="0"/>
        <w:ind w:firstLine="540"/>
        <w:jc w:val="both"/>
        <w:rPr>
          <w:rFonts w:ascii="Arial" w:hAnsi="Arial" w:cs="Arial"/>
          <w:b/>
          <w:sz w:val="20"/>
          <w:szCs w:val="20"/>
        </w:rPr>
      </w:pPr>
      <w:r w:rsidRPr="00085B93">
        <w:rPr>
          <w:rFonts w:ascii="Arial" w:hAnsi="Arial" w:cs="Arial"/>
          <w:sz w:val="20"/>
          <w:szCs w:val="20"/>
        </w:rPr>
        <w:t xml:space="preserve"> </w:t>
      </w:r>
      <w:r w:rsidRPr="00085B93">
        <w:rPr>
          <w:rFonts w:ascii="Arial" w:hAnsi="Arial" w:cs="Arial"/>
          <w:b/>
          <w:sz w:val="20"/>
          <w:szCs w:val="20"/>
        </w:rPr>
        <w:t>Статья 1</w:t>
      </w:r>
      <w:r w:rsidR="004E440B" w:rsidRPr="00085B93">
        <w:rPr>
          <w:rFonts w:ascii="Arial" w:hAnsi="Arial" w:cs="Arial"/>
          <w:b/>
          <w:sz w:val="20"/>
          <w:szCs w:val="20"/>
        </w:rPr>
        <w:t>6</w:t>
      </w:r>
      <w:r w:rsidRPr="00085B93">
        <w:rPr>
          <w:rFonts w:ascii="Arial" w:hAnsi="Arial" w:cs="Arial"/>
          <w:b/>
          <w:sz w:val="20"/>
          <w:szCs w:val="20"/>
        </w:rPr>
        <w:t>. Рассмотрение проекта решения о бюджете во втором чтении</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1. Проект решения о бюджете рассматривается</w:t>
      </w:r>
      <w:r w:rsidR="00A03144" w:rsidRPr="00085B93">
        <w:rPr>
          <w:rFonts w:ascii="Arial" w:hAnsi="Arial" w:cs="Arial"/>
          <w:sz w:val="20"/>
          <w:szCs w:val="20"/>
        </w:rPr>
        <w:t xml:space="preserve"> </w:t>
      </w:r>
      <w:r w:rsidR="00293853" w:rsidRPr="00085B93">
        <w:rPr>
          <w:rFonts w:ascii="Arial" w:hAnsi="Arial" w:cs="Arial"/>
          <w:sz w:val="20"/>
          <w:szCs w:val="20"/>
        </w:rPr>
        <w:t>Бобровским</w:t>
      </w:r>
      <w:r w:rsidR="002D5083" w:rsidRPr="00085B93">
        <w:rPr>
          <w:rFonts w:ascii="Arial" w:hAnsi="Arial" w:cs="Arial"/>
          <w:sz w:val="20"/>
          <w:szCs w:val="20"/>
        </w:rPr>
        <w:t xml:space="preserve"> сельским Советом </w:t>
      </w:r>
      <w:r w:rsidRPr="00085B93">
        <w:rPr>
          <w:rFonts w:ascii="Arial" w:hAnsi="Arial" w:cs="Arial"/>
          <w:sz w:val="20"/>
          <w:szCs w:val="20"/>
        </w:rPr>
        <w:t xml:space="preserve">во втором чтении в течение </w:t>
      </w:r>
      <w:r w:rsidR="00053DE3" w:rsidRPr="00085B93">
        <w:rPr>
          <w:rFonts w:ascii="Arial" w:hAnsi="Arial" w:cs="Arial"/>
          <w:sz w:val="20"/>
          <w:szCs w:val="20"/>
        </w:rPr>
        <w:t>3</w:t>
      </w:r>
      <w:r w:rsidRPr="00085B93">
        <w:rPr>
          <w:rFonts w:ascii="Arial" w:hAnsi="Arial" w:cs="Arial"/>
          <w:sz w:val="20"/>
          <w:szCs w:val="20"/>
        </w:rPr>
        <w:t xml:space="preserve"> дней со дня принятия указанного проекта решения в первом чтении.</w:t>
      </w:r>
    </w:p>
    <w:p w:rsidR="006D073C" w:rsidRPr="00085B93" w:rsidRDefault="006D073C"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Предметом рассмот</w:t>
      </w:r>
      <w:r w:rsidR="00293853" w:rsidRPr="00085B93">
        <w:rPr>
          <w:rFonts w:ascii="Arial" w:hAnsi="Arial" w:cs="Arial"/>
          <w:sz w:val="20"/>
          <w:szCs w:val="20"/>
        </w:rPr>
        <w:t>рения проекта бюджета Бобровского</w:t>
      </w:r>
      <w:r w:rsidRPr="00085B93">
        <w:rPr>
          <w:rFonts w:ascii="Arial" w:hAnsi="Arial" w:cs="Arial"/>
          <w:sz w:val="20"/>
          <w:szCs w:val="20"/>
        </w:rPr>
        <w:t xml:space="preserve"> сельского поселения на очередной финансовый год и плановый период во втором чтении являются текстовые статьи прое</w:t>
      </w:r>
      <w:r w:rsidR="00293853" w:rsidRPr="00085B93">
        <w:rPr>
          <w:rFonts w:ascii="Arial" w:hAnsi="Arial" w:cs="Arial"/>
          <w:sz w:val="20"/>
          <w:szCs w:val="20"/>
        </w:rPr>
        <w:t>кта решения о бюджете Бобровского</w:t>
      </w:r>
      <w:r w:rsidRPr="00085B93">
        <w:rPr>
          <w:rFonts w:ascii="Arial" w:hAnsi="Arial" w:cs="Arial"/>
          <w:sz w:val="20"/>
          <w:szCs w:val="20"/>
        </w:rPr>
        <w:t xml:space="preserve"> сельского поселения, а также приложения к нему, устанавливающие:</w:t>
      </w:r>
    </w:p>
    <w:p w:rsidR="002D4C48" w:rsidRPr="00085B93" w:rsidRDefault="002D4C48" w:rsidP="00A03144">
      <w:pPr>
        <w:autoSpaceDE w:val="0"/>
        <w:autoSpaceDN w:val="0"/>
        <w:adjustRightInd w:val="0"/>
        <w:ind w:firstLine="540"/>
        <w:jc w:val="both"/>
        <w:rPr>
          <w:rFonts w:ascii="Arial" w:hAnsi="Arial" w:cs="Arial"/>
          <w:sz w:val="20"/>
          <w:szCs w:val="20"/>
        </w:rPr>
      </w:pPr>
      <w:r w:rsidRPr="00085B93">
        <w:rPr>
          <w:rFonts w:ascii="Arial" w:hAnsi="Arial" w:cs="Arial"/>
          <w:sz w:val="20"/>
          <w:szCs w:val="20"/>
        </w:rPr>
        <w:t>общий объем бюджетных ассигнований, направляемых на исполнение публичных нормативных обязательств;</w:t>
      </w:r>
    </w:p>
    <w:p w:rsidR="001D0FED" w:rsidRPr="00085B93" w:rsidRDefault="001D0FED" w:rsidP="001D0FED">
      <w:pPr>
        <w:autoSpaceDE w:val="0"/>
        <w:autoSpaceDN w:val="0"/>
        <w:adjustRightInd w:val="0"/>
        <w:ind w:firstLine="540"/>
        <w:jc w:val="both"/>
        <w:rPr>
          <w:rFonts w:ascii="Arial" w:hAnsi="Arial" w:cs="Arial"/>
          <w:sz w:val="20"/>
          <w:szCs w:val="20"/>
          <w:highlight w:val="lightGray"/>
        </w:rPr>
      </w:pPr>
      <w:proofErr w:type="gramStart"/>
      <w:r w:rsidRPr="00085B93">
        <w:rPr>
          <w:rFonts w:ascii="Arial" w:hAnsi="Arial" w:cs="Arial"/>
          <w:sz w:val="20"/>
          <w:szCs w:val="20"/>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w:t>
      </w:r>
      <w:r w:rsidRPr="00085B93">
        <w:rPr>
          <w:rFonts w:ascii="Arial" w:hAnsi="Arial" w:cs="Arial"/>
          <w:sz w:val="20"/>
          <w:szCs w:val="20"/>
        </w:rPr>
        <w:lastRenderedPageBreak/>
        <w:t>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085B93">
        <w:rPr>
          <w:rFonts w:ascii="Arial" w:hAnsi="Arial" w:cs="Arial"/>
          <w:sz w:val="20"/>
          <w:szCs w:val="20"/>
        </w:rPr>
        <w:t xml:space="preserve"> плановый период), а также по разделам и подразделам классификации расходов бюджетов;</w:t>
      </w:r>
    </w:p>
    <w:p w:rsidR="001D0FED" w:rsidRPr="00085B93" w:rsidRDefault="001D0FED" w:rsidP="001D0FED">
      <w:pPr>
        <w:autoSpaceDE w:val="0"/>
        <w:autoSpaceDN w:val="0"/>
        <w:adjustRightInd w:val="0"/>
        <w:ind w:firstLine="540"/>
        <w:jc w:val="both"/>
        <w:rPr>
          <w:rFonts w:ascii="Arial" w:hAnsi="Arial" w:cs="Arial"/>
          <w:sz w:val="20"/>
          <w:szCs w:val="20"/>
        </w:rPr>
      </w:pPr>
      <w:r w:rsidRPr="00085B93">
        <w:rPr>
          <w:rFonts w:ascii="Arial" w:hAnsi="Arial" w:cs="Arial"/>
          <w:sz w:val="20"/>
          <w:szCs w:val="20"/>
        </w:rPr>
        <w:t>ведомственная структура расходов бюджета на очередной финансовый год (очередной финансовый год и плановый период);</w:t>
      </w:r>
    </w:p>
    <w:p w:rsidR="001D0FED" w:rsidRPr="00085B93" w:rsidRDefault="001D0FED" w:rsidP="001D0FED">
      <w:pPr>
        <w:autoSpaceDE w:val="0"/>
        <w:autoSpaceDN w:val="0"/>
        <w:adjustRightInd w:val="0"/>
        <w:ind w:firstLine="540"/>
        <w:jc w:val="both"/>
        <w:rPr>
          <w:rFonts w:ascii="Arial" w:hAnsi="Arial" w:cs="Arial"/>
          <w:sz w:val="20"/>
          <w:szCs w:val="20"/>
        </w:rPr>
      </w:pPr>
      <w:r w:rsidRPr="00085B93">
        <w:rPr>
          <w:rFonts w:ascii="Arial" w:hAnsi="Arial" w:cs="Arial"/>
          <w:sz w:val="20"/>
          <w:szCs w:val="20"/>
        </w:rPr>
        <w:t>источники финансирования дефицита бюджета на очередной финансовый год и плановый период;</w:t>
      </w:r>
    </w:p>
    <w:p w:rsidR="001D0FED" w:rsidRPr="00085B93" w:rsidRDefault="001D0FED" w:rsidP="001D0FED">
      <w:pPr>
        <w:autoSpaceDE w:val="0"/>
        <w:autoSpaceDN w:val="0"/>
        <w:adjustRightInd w:val="0"/>
        <w:ind w:firstLine="540"/>
        <w:jc w:val="both"/>
        <w:rPr>
          <w:rFonts w:ascii="Arial" w:hAnsi="Arial" w:cs="Arial"/>
          <w:sz w:val="20"/>
          <w:szCs w:val="20"/>
        </w:rPr>
      </w:pPr>
      <w:r w:rsidRPr="00085B93">
        <w:rPr>
          <w:rFonts w:ascii="Arial" w:hAnsi="Arial" w:cs="Arial"/>
          <w:sz w:val="20"/>
          <w:szCs w:val="20"/>
        </w:rPr>
        <w:t>перечень муниципальных программ, а также ведомственных целевых программ;</w:t>
      </w:r>
    </w:p>
    <w:p w:rsidR="001D0FED" w:rsidRPr="00085B93" w:rsidRDefault="001D0FED" w:rsidP="00852CF5">
      <w:pPr>
        <w:autoSpaceDE w:val="0"/>
        <w:autoSpaceDN w:val="0"/>
        <w:adjustRightInd w:val="0"/>
        <w:ind w:firstLine="540"/>
        <w:jc w:val="both"/>
        <w:rPr>
          <w:rFonts w:ascii="Arial" w:hAnsi="Arial" w:cs="Arial"/>
          <w:sz w:val="20"/>
          <w:szCs w:val="20"/>
        </w:rPr>
      </w:pPr>
      <w:r w:rsidRPr="00085B93">
        <w:rPr>
          <w:rFonts w:ascii="Arial" w:hAnsi="Arial" w:cs="Arial"/>
          <w:sz w:val="20"/>
          <w:szCs w:val="20"/>
        </w:rPr>
        <w:t>предельная штатная численность муниципальных служащих</w:t>
      </w:r>
      <w:r w:rsidR="006D073C" w:rsidRPr="00085B93">
        <w:rPr>
          <w:rFonts w:ascii="Arial" w:hAnsi="Arial" w:cs="Arial"/>
          <w:sz w:val="20"/>
          <w:szCs w:val="20"/>
        </w:rPr>
        <w:t xml:space="preserve"> </w:t>
      </w:r>
      <w:r w:rsidR="00293853" w:rsidRPr="00085B93">
        <w:rPr>
          <w:rFonts w:ascii="Arial" w:hAnsi="Arial" w:cs="Arial"/>
          <w:sz w:val="20"/>
          <w:szCs w:val="20"/>
        </w:rPr>
        <w:t>администрации Бобровского</w:t>
      </w:r>
      <w:r w:rsidR="006D073C" w:rsidRPr="00085B93">
        <w:rPr>
          <w:rFonts w:ascii="Arial" w:hAnsi="Arial" w:cs="Arial"/>
          <w:sz w:val="20"/>
          <w:szCs w:val="20"/>
        </w:rPr>
        <w:t xml:space="preserve"> сельского поселения</w:t>
      </w:r>
      <w:r w:rsidRPr="00085B93">
        <w:rPr>
          <w:rFonts w:ascii="Arial" w:hAnsi="Arial" w:cs="Arial"/>
          <w:sz w:val="20"/>
          <w:szCs w:val="20"/>
        </w:rPr>
        <w:t>, содержание которых осуществляется за счет средств бюджета</w:t>
      </w:r>
      <w:r w:rsidR="006D073C" w:rsidRPr="00085B93">
        <w:rPr>
          <w:rFonts w:ascii="Arial" w:hAnsi="Arial" w:cs="Arial"/>
          <w:sz w:val="20"/>
          <w:szCs w:val="20"/>
        </w:rPr>
        <w:t xml:space="preserve"> </w:t>
      </w:r>
      <w:r w:rsidR="00293853" w:rsidRPr="00085B93">
        <w:rPr>
          <w:rFonts w:ascii="Arial" w:hAnsi="Arial" w:cs="Arial"/>
          <w:sz w:val="20"/>
          <w:szCs w:val="20"/>
        </w:rPr>
        <w:t>Бобровского</w:t>
      </w:r>
      <w:r w:rsidR="006D073C" w:rsidRPr="00085B93">
        <w:rPr>
          <w:rFonts w:ascii="Arial" w:hAnsi="Arial" w:cs="Arial"/>
          <w:sz w:val="20"/>
          <w:szCs w:val="20"/>
        </w:rPr>
        <w:t xml:space="preserve"> сельского поселения</w:t>
      </w:r>
      <w:r w:rsidRPr="00085B93">
        <w:rPr>
          <w:rFonts w:ascii="Arial" w:hAnsi="Arial" w:cs="Arial"/>
          <w:sz w:val="20"/>
          <w:szCs w:val="20"/>
        </w:rPr>
        <w:t>, по главным распорядителям бюджетных средств на очередной финансовый год и плановый период.</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Во втором чтении проект решения о бюджете принимается окончательно.</w:t>
      </w:r>
    </w:p>
    <w:p w:rsidR="00E25B39" w:rsidRPr="00085B93" w:rsidRDefault="00E25B39" w:rsidP="00E25B39">
      <w:pPr>
        <w:autoSpaceDE w:val="0"/>
        <w:autoSpaceDN w:val="0"/>
        <w:adjustRightInd w:val="0"/>
        <w:ind w:firstLine="540"/>
        <w:jc w:val="both"/>
        <w:outlineLvl w:val="0"/>
        <w:rPr>
          <w:rFonts w:ascii="Arial" w:hAnsi="Arial" w:cs="Arial"/>
          <w:b/>
          <w:sz w:val="20"/>
          <w:szCs w:val="20"/>
        </w:rPr>
      </w:pPr>
      <w:r w:rsidRPr="00085B93">
        <w:rPr>
          <w:rFonts w:ascii="Arial" w:hAnsi="Arial" w:cs="Arial"/>
          <w:b/>
          <w:sz w:val="20"/>
          <w:szCs w:val="20"/>
        </w:rPr>
        <w:t>Статья 1</w:t>
      </w:r>
      <w:r w:rsidR="004E440B" w:rsidRPr="00085B93">
        <w:rPr>
          <w:rFonts w:ascii="Arial" w:hAnsi="Arial" w:cs="Arial"/>
          <w:b/>
          <w:sz w:val="20"/>
          <w:szCs w:val="20"/>
        </w:rPr>
        <w:t>7</w:t>
      </w:r>
      <w:r w:rsidRPr="00085B93">
        <w:rPr>
          <w:rFonts w:ascii="Arial" w:hAnsi="Arial" w:cs="Arial"/>
          <w:b/>
          <w:sz w:val="20"/>
          <w:szCs w:val="20"/>
        </w:rPr>
        <w:t>. Опубликование и вступление в силу решения о бюджете</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Принятое </w:t>
      </w:r>
      <w:r w:rsidR="00293853" w:rsidRPr="00085B93">
        <w:rPr>
          <w:rFonts w:ascii="Arial" w:hAnsi="Arial" w:cs="Arial"/>
          <w:sz w:val="20"/>
          <w:szCs w:val="20"/>
        </w:rPr>
        <w:t>Бобровским</w:t>
      </w:r>
      <w:r w:rsidR="002D5083" w:rsidRPr="00085B93">
        <w:rPr>
          <w:rFonts w:ascii="Arial" w:hAnsi="Arial" w:cs="Arial"/>
          <w:sz w:val="20"/>
          <w:szCs w:val="20"/>
        </w:rPr>
        <w:t xml:space="preserve"> сельским Советом </w:t>
      </w:r>
      <w:r w:rsidRPr="00085B93">
        <w:rPr>
          <w:rFonts w:ascii="Arial" w:hAnsi="Arial" w:cs="Arial"/>
          <w:sz w:val="20"/>
          <w:szCs w:val="20"/>
        </w:rPr>
        <w:t xml:space="preserve">решение о бюджете </w:t>
      </w:r>
      <w:r w:rsidR="002E50D5" w:rsidRPr="00085B93">
        <w:rPr>
          <w:rFonts w:ascii="Arial" w:hAnsi="Arial" w:cs="Arial"/>
          <w:sz w:val="20"/>
          <w:szCs w:val="20"/>
        </w:rPr>
        <w:t>подписывается</w:t>
      </w:r>
      <w:r w:rsidRPr="00085B93">
        <w:rPr>
          <w:rFonts w:ascii="Arial" w:hAnsi="Arial" w:cs="Arial"/>
          <w:sz w:val="20"/>
          <w:szCs w:val="20"/>
        </w:rPr>
        <w:t xml:space="preserve"> глав</w:t>
      </w:r>
      <w:r w:rsidR="002E50D5" w:rsidRPr="00085B93">
        <w:rPr>
          <w:rFonts w:ascii="Arial" w:hAnsi="Arial" w:cs="Arial"/>
          <w:sz w:val="20"/>
          <w:szCs w:val="20"/>
        </w:rPr>
        <w:t xml:space="preserve">ой </w:t>
      </w:r>
      <w:r w:rsidR="00293853" w:rsidRPr="00085B93">
        <w:rPr>
          <w:rFonts w:ascii="Arial" w:hAnsi="Arial" w:cs="Arial"/>
          <w:sz w:val="20"/>
          <w:szCs w:val="20"/>
        </w:rPr>
        <w:t>Бобровского</w:t>
      </w:r>
      <w:r w:rsidR="002D5083" w:rsidRPr="00085B93">
        <w:rPr>
          <w:rFonts w:ascii="Arial" w:hAnsi="Arial" w:cs="Arial"/>
          <w:sz w:val="20"/>
          <w:szCs w:val="20"/>
        </w:rPr>
        <w:t xml:space="preserve"> сельского поселения </w:t>
      </w:r>
      <w:r w:rsidRPr="00085B93">
        <w:rPr>
          <w:rFonts w:ascii="Arial" w:hAnsi="Arial" w:cs="Arial"/>
          <w:sz w:val="20"/>
          <w:szCs w:val="20"/>
        </w:rPr>
        <w:t xml:space="preserve">и подлежит </w:t>
      </w:r>
      <w:r w:rsidR="003C5F45" w:rsidRPr="00085B93">
        <w:rPr>
          <w:rFonts w:ascii="Arial" w:hAnsi="Arial" w:cs="Arial"/>
          <w:sz w:val="20"/>
          <w:szCs w:val="20"/>
        </w:rPr>
        <w:t xml:space="preserve">официальному </w:t>
      </w:r>
      <w:r w:rsidR="00B66CC0" w:rsidRPr="00085B93">
        <w:rPr>
          <w:rFonts w:ascii="Arial" w:hAnsi="Arial" w:cs="Arial"/>
          <w:sz w:val="20"/>
          <w:szCs w:val="20"/>
        </w:rPr>
        <w:t xml:space="preserve">опубликованию ( </w:t>
      </w:r>
      <w:r w:rsidR="003C5F45" w:rsidRPr="00085B93">
        <w:rPr>
          <w:rFonts w:ascii="Arial" w:hAnsi="Arial" w:cs="Arial"/>
          <w:sz w:val="20"/>
          <w:szCs w:val="20"/>
        </w:rPr>
        <w:t>обнародованию</w:t>
      </w:r>
      <w:r w:rsidRPr="00085B93">
        <w:rPr>
          <w:rFonts w:ascii="Arial" w:hAnsi="Arial" w:cs="Arial"/>
          <w:sz w:val="20"/>
          <w:szCs w:val="20"/>
        </w:rPr>
        <w:t xml:space="preserve"> </w:t>
      </w:r>
      <w:proofErr w:type="gramStart"/>
      <w:r w:rsidR="00B66CC0" w:rsidRPr="00085B93">
        <w:rPr>
          <w:rFonts w:ascii="Arial" w:hAnsi="Arial" w:cs="Arial"/>
          <w:sz w:val="20"/>
          <w:szCs w:val="20"/>
        </w:rPr>
        <w:t>)</w:t>
      </w:r>
      <w:r w:rsidR="00053DE3" w:rsidRPr="00085B93">
        <w:rPr>
          <w:rFonts w:ascii="Arial" w:hAnsi="Arial" w:cs="Arial"/>
          <w:sz w:val="20"/>
          <w:szCs w:val="20"/>
        </w:rPr>
        <w:t>н</w:t>
      </w:r>
      <w:proofErr w:type="gramEnd"/>
      <w:r w:rsidR="00053DE3" w:rsidRPr="00085B93">
        <w:rPr>
          <w:rFonts w:ascii="Arial" w:hAnsi="Arial" w:cs="Arial"/>
          <w:sz w:val="20"/>
          <w:szCs w:val="20"/>
        </w:rPr>
        <w:t>е позднее 3</w:t>
      </w:r>
      <w:r w:rsidRPr="00085B93">
        <w:rPr>
          <w:rFonts w:ascii="Arial" w:hAnsi="Arial" w:cs="Arial"/>
          <w:sz w:val="20"/>
          <w:szCs w:val="20"/>
        </w:rPr>
        <w:t xml:space="preserve"> дней после его подписания в установленном порядке. </w:t>
      </w:r>
    </w:p>
    <w:p w:rsidR="00E25B39" w:rsidRPr="00085B93" w:rsidRDefault="00E25B39" w:rsidP="00E25B39">
      <w:pPr>
        <w:autoSpaceDE w:val="0"/>
        <w:autoSpaceDN w:val="0"/>
        <w:adjustRightInd w:val="0"/>
        <w:ind w:firstLine="540"/>
        <w:jc w:val="both"/>
        <w:rPr>
          <w:rFonts w:ascii="Arial" w:hAnsi="Arial" w:cs="Arial"/>
          <w:sz w:val="20"/>
          <w:szCs w:val="20"/>
        </w:rPr>
      </w:pPr>
      <w:r w:rsidRPr="00085B93">
        <w:rPr>
          <w:rFonts w:ascii="Arial" w:hAnsi="Arial" w:cs="Arial"/>
          <w:sz w:val="20"/>
          <w:szCs w:val="20"/>
        </w:rPr>
        <w:t>2. Решение о бюджете вступает в силу с 1 января и действует по 31 декабря финансового года</w:t>
      </w:r>
      <w:r w:rsidR="002E50D5" w:rsidRPr="00085B93">
        <w:rPr>
          <w:rFonts w:ascii="Arial" w:hAnsi="Arial" w:cs="Arial"/>
          <w:sz w:val="20"/>
          <w:szCs w:val="20"/>
        </w:rPr>
        <w:t>, если иное не предусмотрено Бюджетным Кодексом Российской Федерации и (или) решением о бюджете</w:t>
      </w:r>
      <w:r w:rsidRPr="00085B93">
        <w:rPr>
          <w:rFonts w:ascii="Arial" w:hAnsi="Arial" w:cs="Arial"/>
          <w:sz w:val="20"/>
          <w:szCs w:val="20"/>
        </w:rPr>
        <w:t>.</w:t>
      </w:r>
    </w:p>
    <w:p w:rsidR="00E25B39" w:rsidRPr="00085B93" w:rsidRDefault="00E25B39" w:rsidP="00E25B39">
      <w:pPr>
        <w:autoSpaceDE w:val="0"/>
        <w:autoSpaceDN w:val="0"/>
        <w:adjustRightInd w:val="0"/>
        <w:ind w:firstLine="540"/>
        <w:jc w:val="both"/>
        <w:outlineLvl w:val="0"/>
        <w:rPr>
          <w:rFonts w:ascii="Arial" w:hAnsi="Arial" w:cs="Arial"/>
          <w:b/>
          <w:sz w:val="20"/>
          <w:szCs w:val="20"/>
        </w:rPr>
      </w:pPr>
      <w:bookmarkStart w:id="13" w:name="Par305"/>
      <w:bookmarkStart w:id="14" w:name="Par310"/>
      <w:bookmarkStart w:id="15" w:name="Par313"/>
      <w:bookmarkEnd w:id="13"/>
      <w:bookmarkEnd w:id="14"/>
      <w:bookmarkEnd w:id="15"/>
      <w:r w:rsidRPr="00085B93">
        <w:rPr>
          <w:rFonts w:ascii="Arial" w:hAnsi="Arial" w:cs="Arial"/>
          <w:b/>
          <w:sz w:val="20"/>
          <w:szCs w:val="20"/>
        </w:rPr>
        <w:t>Статья 1</w:t>
      </w:r>
      <w:r w:rsidR="004E440B" w:rsidRPr="00085B93">
        <w:rPr>
          <w:rFonts w:ascii="Arial" w:hAnsi="Arial" w:cs="Arial"/>
          <w:b/>
          <w:sz w:val="20"/>
          <w:szCs w:val="20"/>
        </w:rPr>
        <w:t>8</w:t>
      </w:r>
      <w:r w:rsidRPr="00085B93">
        <w:rPr>
          <w:rFonts w:ascii="Arial" w:hAnsi="Arial" w:cs="Arial"/>
          <w:b/>
          <w:sz w:val="20"/>
          <w:szCs w:val="20"/>
        </w:rPr>
        <w:t>. Внесение изменений и дополнений в решение о бюджете</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Проект решения о внесении изменений и (или) дополнений в решение о бюджете </w:t>
      </w:r>
      <w:proofErr w:type="gramStart"/>
      <w:r w:rsidRPr="00085B93">
        <w:rPr>
          <w:rFonts w:ascii="Arial" w:hAnsi="Arial" w:cs="Arial"/>
          <w:sz w:val="20"/>
          <w:szCs w:val="20"/>
        </w:rPr>
        <w:t>в</w:t>
      </w:r>
      <w:proofErr w:type="gramEnd"/>
      <w:r w:rsidRPr="00085B93">
        <w:rPr>
          <w:rFonts w:ascii="Arial" w:hAnsi="Arial" w:cs="Arial"/>
          <w:sz w:val="20"/>
          <w:szCs w:val="20"/>
        </w:rPr>
        <w:t xml:space="preserve"> </w:t>
      </w:r>
      <w:proofErr w:type="gramStart"/>
      <w:r w:rsidR="00293853" w:rsidRPr="00085B93">
        <w:rPr>
          <w:rFonts w:ascii="Arial" w:hAnsi="Arial" w:cs="Arial"/>
          <w:sz w:val="20"/>
          <w:szCs w:val="20"/>
        </w:rPr>
        <w:t>Бобровский</w:t>
      </w:r>
      <w:proofErr w:type="gramEnd"/>
      <w:r w:rsidR="00A64A07" w:rsidRPr="00085B93">
        <w:rPr>
          <w:rFonts w:ascii="Arial" w:hAnsi="Arial" w:cs="Arial"/>
          <w:sz w:val="20"/>
          <w:szCs w:val="20"/>
        </w:rPr>
        <w:t xml:space="preserve"> сельский Совет </w:t>
      </w:r>
      <w:r w:rsidRPr="00085B93">
        <w:rPr>
          <w:rFonts w:ascii="Arial" w:hAnsi="Arial" w:cs="Arial"/>
          <w:sz w:val="20"/>
          <w:szCs w:val="20"/>
        </w:rPr>
        <w:t>представляет администрация</w:t>
      </w:r>
      <w:r w:rsidR="00A64A07" w:rsidRPr="00085B93">
        <w:rPr>
          <w:rFonts w:ascii="Arial" w:hAnsi="Arial" w:cs="Arial"/>
          <w:sz w:val="20"/>
          <w:szCs w:val="20"/>
        </w:rPr>
        <w:t xml:space="preserve"> </w:t>
      </w:r>
      <w:r w:rsidR="00293853" w:rsidRPr="00085B93">
        <w:rPr>
          <w:rFonts w:ascii="Arial" w:hAnsi="Arial" w:cs="Arial"/>
          <w:sz w:val="20"/>
          <w:szCs w:val="20"/>
        </w:rPr>
        <w:t>Бобровского</w:t>
      </w:r>
      <w:r w:rsidR="00A64A07" w:rsidRPr="00085B93">
        <w:rPr>
          <w:rFonts w:ascii="Arial" w:hAnsi="Arial" w:cs="Arial"/>
          <w:sz w:val="20"/>
          <w:szCs w:val="20"/>
        </w:rPr>
        <w:t xml:space="preserve"> сельского поселения</w:t>
      </w:r>
      <w:r w:rsidRPr="00085B93">
        <w:rPr>
          <w:rFonts w:ascii="Arial" w:hAnsi="Arial" w:cs="Arial"/>
          <w:sz w:val="20"/>
          <w:szCs w:val="20"/>
        </w:rPr>
        <w:t>. Одновременно с проектом решения представля</w:t>
      </w:r>
      <w:r w:rsidR="00870BFE" w:rsidRPr="00085B93">
        <w:rPr>
          <w:rFonts w:ascii="Arial" w:hAnsi="Arial" w:cs="Arial"/>
          <w:sz w:val="20"/>
          <w:szCs w:val="20"/>
        </w:rPr>
        <w:t>ю</w:t>
      </w:r>
      <w:r w:rsidRPr="00085B93">
        <w:rPr>
          <w:rFonts w:ascii="Arial" w:hAnsi="Arial" w:cs="Arial"/>
          <w:sz w:val="20"/>
          <w:szCs w:val="20"/>
        </w:rPr>
        <w:t>тся</w:t>
      </w:r>
      <w:r w:rsidR="00870BFE" w:rsidRPr="00085B93">
        <w:rPr>
          <w:rFonts w:ascii="Arial" w:hAnsi="Arial" w:cs="Arial"/>
          <w:sz w:val="20"/>
          <w:szCs w:val="20"/>
        </w:rPr>
        <w:t xml:space="preserve"> ожидаемые итоги социально-экономического развития территории</w:t>
      </w:r>
      <w:r w:rsidR="00A64A07" w:rsidRPr="00085B93">
        <w:rPr>
          <w:rFonts w:ascii="Arial" w:hAnsi="Arial" w:cs="Arial"/>
          <w:sz w:val="20"/>
          <w:szCs w:val="20"/>
        </w:rPr>
        <w:t xml:space="preserve"> </w:t>
      </w:r>
      <w:r w:rsidR="00293853" w:rsidRPr="00085B93">
        <w:rPr>
          <w:rFonts w:ascii="Arial" w:hAnsi="Arial" w:cs="Arial"/>
          <w:sz w:val="20"/>
          <w:szCs w:val="20"/>
        </w:rPr>
        <w:t>Бобровского</w:t>
      </w:r>
      <w:r w:rsidR="00A64A07" w:rsidRPr="00085B93">
        <w:rPr>
          <w:rFonts w:ascii="Arial" w:hAnsi="Arial" w:cs="Arial"/>
          <w:sz w:val="20"/>
          <w:szCs w:val="20"/>
        </w:rPr>
        <w:t xml:space="preserve"> сельского поселения</w:t>
      </w:r>
      <w:r w:rsidR="00870BFE" w:rsidRPr="00085B93">
        <w:rPr>
          <w:rFonts w:ascii="Arial" w:hAnsi="Arial" w:cs="Arial"/>
          <w:sz w:val="20"/>
          <w:szCs w:val="20"/>
        </w:rPr>
        <w:t xml:space="preserve"> в текущем финансовом году и уточненный прогноз социально-экономического развития в плановом периоде, </w:t>
      </w:r>
      <w:r w:rsidRPr="00085B93">
        <w:rPr>
          <w:rFonts w:ascii="Arial" w:hAnsi="Arial" w:cs="Arial"/>
          <w:sz w:val="20"/>
          <w:szCs w:val="20"/>
        </w:rPr>
        <w:t xml:space="preserve"> пояснительная записка с обоснованием предлагаемых изменений и (или) дополнений в решение о бюджете.</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Проект решения о внесении изменений и (или) дополнений в решение о бюджете рассматривается в одном чтении не позднее </w:t>
      </w:r>
      <w:r w:rsidR="00234036" w:rsidRPr="00085B93">
        <w:rPr>
          <w:rFonts w:ascii="Arial" w:hAnsi="Arial" w:cs="Arial"/>
          <w:sz w:val="20"/>
          <w:szCs w:val="20"/>
        </w:rPr>
        <w:t>10</w:t>
      </w:r>
      <w:r w:rsidRPr="00085B93">
        <w:rPr>
          <w:rFonts w:ascii="Arial" w:hAnsi="Arial" w:cs="Arial"/>
          <w:sz w:val="20"/>
          <w:szCs w:val="20"/>
        </w:rPr>
        <w:t xml:space="preserve"> дней со дня принятия его к рассмотрению. </w:t>
      </w:r>
    </w:p>
    <w:p w:rsidR="00E25B39" w:rsidRPr="00085B93" w:rsidRDefault="00E25B39" w:rsidP="00E25B39">
      <w:pPr>
        <w:widowControl w:val="0"/>
        <w:autoSpaceDE w:val="0"/>
        <w:autoSpaceDN w:val="0"/>
        <w:adjustRightInd w:val="0"/>
        <w:jc w:val="center"/>
        <w:outlineLvl w:val="1"/>
        <w:rPr>
          <w:rFonts w:ascii="Arial" w:hAnsi="Arial" w:cs="Arial"/>
          <w:b/>
          <w:bCs/>
          <w:iCs/>
          <w:sz w:val="20"/>
          <w:szCs w:val="20"/>
        </w:rPr>
      </w:pPr>
      <w:r w:rsidRPr="00085B93">
        <w:rPr>
          <w:rFonts w:ascii="Arial" w:hAnsi="Arial" w:cs="Arial"/>
          <w:b/>
          <w:bCs/>
          <w:iCs/>
          <w:sz w:val="20"/>
          <w:szCs w:val="20"/>
        </w:rPr>
        <w:t xml:space="preserve">Глава VI. ИСПОЛНЕНИЕ БЮДЖЕТА. СОСТАВЛЕНИЕ, ВНЕШНЯЯ ПРОВЕРКА, РАССМОТРЕНИЕ И УТВЕРЖДЕНИЕ БЮДЖЕТНОЙ ОТЧЕТНОСТИ </w:t>
      </w:r>
    </w:p>
    <w:p w:rsidR="00E25B39" w:rsidRPr="00085B93" w:rsidRDefault="004E440B" w:rsidP="00E25B39">
      <w:pPr>
        <w:autoSpaceDE w:val="0"/>
        <w:autoSpaceDN w:val="0"/>
        <w:adjustRightInd w:val="0"/>
        <w:ind w:firstLine="540"/>
        <w:jc w:val="both"/>
        <w:rPr>
          <w:rFonts w:ascii="Arial" w:hAnsi="Arial" w:cs="Arial"/>
          <w:b/>
          <w:sz w:val="20"/>
          <w:szCs w:val="20"/>
        </w:rPr>
      </w:pPr>
      <w:r w:rsidRPr="00085B93">
        <w:rPr>
          <w:rFonts w:ascii="Arial" w:hAnsi="Arial" w:cs="Arial"/>
          <w:b/>
          <w:sz w:val="20"/>
          <w:szCs w:val="20"/>
        </w:rPr>
        <w:t>Статья 19</w:t>
      </w:r>
      <w:r w:rsidR="00E25B39" w:rsidRPr="00085B93">
        <w:rPr>
          <w:rFonts w:ascii="Arial" w:hAnsi="Arial" w:cs="Arial"/>
          <w:b/>
          <w:sz w:val="20"/>
          <w:szCs w:val="20"/>
        </w:rPr>
        <w:t>. Исполнение бюджета</w:t>
      </w:r>
    </w:p>
    <w:p w:rsidR="00E25B39" w:rsidRPr="00085B93" w:rsidRDefault="00E25B39" w:rsidP="00A60901">
      <w:pPr>
        <w:autoSpaceDE w:val="0"/>
        <w:autoSpaceDN w:val="0"/>
        <w:adjustRightInd w:val="0"/>
        <w:ind w:firstLine="540"/>
        <w:jc w:val="both"/>
        <w:rPr>
          <w:rFonts w:ascii="Arial" w:hAnsi="Arial" w:cs="Arial"/>
          <w:sz w:val="20"/>
          <w:szCs w:val="20"/>
        </w:rPr>
      </w:pPr>
      <w:r w:rsidRPr="00085B93">
        <w:rPr>
          <w:rFonts w:ascii="Arial" w:hAnsi="Arial" w:cs="Arial"/>
          <w:sz w:val="20"/>
          <w:szCs w:val="20"/>
        </w:rPr>
        <w:t>1. Исполнение бюджета обеспечивается администрацией</w:t>
      </w:r>
      <w:r w:rsidR="00A64A07" w:rsidRPr="00085B93">
        <w:rPr>
          <w:rFonts w:ascii="Arial" w:hAnsi="Arial" w:cs="Arial"/>
          <w:sz w:val="20"/>
          <w:szCs w:val="20"/>
        </w:rPr>
        <w:t xml:space="preserve"> </w:t>
      </w:r>
      <w:r w:rsidR="00293853" w:rsidRPr="00085B93">
        <w:rPr>
          <w:rFonts w:ascii="Arial" w:hAnsi="Arial" w:cs="Arial"/>
          <w:sz w:val="20"/>
          <w:szCs w:val="20"/>
        </w:rPr>
        <w:t>Бобровского</w:t>
      </w:r>
      <w:r w:rsidR="00A64A07" w:rsidRPr="00085B93">
        <w:rPr>
          <w:rFonts w:ascii="Arial" w:hAnsi="Arial" w:cs="Arial"/>
          <w:sz w:val="20"/>
          <w:szCs w:val="20"/>
        </w:rPr>
        <w:t xml:space="preserve"> сельского поселения</w:t>
      </w:r>
      <w:r w:rsidRPr="00085B93">
        <w:rPr>
          <w:rFonts w:ascii="Arial" w:hAnsi="Arial" w:cs="Arial"/>
          <w:i/>
          <w:sz w:val="20"/>
          <w:szCs w:val="20"/>
          <w:u w:val="single"/>
        </w:rPr>
        <w:t>.</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2. Исполнение бюджета организуется на основе сводной бюджетной росписи и кассового плана.</w:t>
      </w:r>
    </w:p>
    <w:p w:rsidR="00E25B39" w:rsidRPr="00085B93" w:rsidRDefault="00E25B39" w:rsidP="00E25B39">
      <w:pPr>
        <w:widowControl w:val="0"/>
        <w:autoSpaceDE w:val="0"/>
        <w:ind w:firstLine="540"/>
        <w:jc w:val="both"/>
        <w:rPr>
          <w:rFonts w:ascii="Arial" w:hAnsi="Arial" w:cs="Arial"/>
          <w:sz w:val="20"/>
          <w:szCs w:val="20"/>
        </w:rPr>
      </w:pPr>
      <w:r w:rsidRPr="00085B93">
        <w:rPr>
          <w:rFonts w:ascii="Arial" w:hAnsi="Arial" w:cs="Arial"/>
          <w:sz w:val="20"/>
          <w:szCs w:val="20"/>
        </w:rPr>
        <w:t xml:space="preserve">3. Бюджет исполняется на основе </w:t>
      </w:r>
      <w:hyperlink r:id="rId19" w:history="1">
        <w:r w:rsidRPr="00085B93">
          <w:rPr>
            <w:rFonts w:ascii="Arial" w:hAnsi="Arial" w:cs="Arial"/>
            <w:sz w:val="20"/>
            <w:szCs w:val="20"/>
          </w:rPr>
          <w:t>единства кассы</w:t>
        </w:r>
      </w:hyperlink>
      <w:r w:rsidRPr="00085B93">
        <w:rPr>
          <w:rFonts w:ascii="Arial" w:hAnsi="Arial" w:cs="Arial"/>
          <w:sz w:val="20"/>
          <w:szCs w:val="20"/>
        </w:rPr>
        <w:t xml:space="preserve"> и </w:t>
      </w:r>
      <w:hyperlink r:id="rId20" w:history="1">
        <w:r w:rsidRPr="00085B93">
          <w:rPr>
            <w:rFonts w:ascii="Arial" w:hAnsi="Arial" w:cs="Arial"/>
            <w:sz w:val="20"/>
            <w:szCs w:val="20"/>
          </w:rPr>
          <w:t>подведомственности расходов</w:t>
        </w:r>
      </w:hyperlink>
      <w:r w:rsidRPr="00085B93">
        <w:rPr>
          <w:rFonts w:ascii="Arial" w:hAnsi="Arial" w:cs="Arial"/>
          <w:sz w:val="20"/>
          <w:szCs w:val="20"/>
        </w:rPr>
        <w:t>. Кассовое обслуживание исполнения бюджета осуществляется Федеральным казначейством.</w:t>
      </w:r>
    </w:p>
    <w:p w:rsidR="00E25B39" w:rsidRPr="00085B93" w:rsidRDefault="00E25B39" w:rsidP="00E25B39">
      <w:pPr>
        <w:widowControl w:val="0"/>
        <w:autoSpaceDE w:val="0"/>
        <w:autoSpaceDN w:val="0"/>
        <w:adjustRightInd w:val="0"/>
        <w:ind w:firstLine="540"/>
        <w:jc w:val="both"/>
        <w:outlineLvl w:val="2"/>
        <w:rPr>
          <w:rFonts w:ascii="Arial" w:hAnsi="Arial" w:cs="Arial"/>
          <w:b/>
          <w:bCs/>
          <w:sz w:val="20"/>
          <w:szCs w:val="20"/>
        </w:rPr>
      </w:pPr>
      <w:bookmarkStart w:id="16" w:name="Par10"/>
      <w:bookmarkStart w:id="17" w:name="Par324"/>
      <w:bookmarkStart w:id="18" w:name="Par335"/>
      <w:bookmarkStart w:id="19" w:name="Par348"/>
      <w:bookmarkStart w:id="20" w:name="Par352"/>
      <w:bookmarkEnd w:id="16"/>
      <w:bookmarkEnd w:id="17"/>
      <w:bookmarkEnd w:id="18"/>
      <w:bookmarkEnd w:id="19"/>
      <w:bookmarkEnd w:id="20"/>
      <w:r w:rsidRPr="00085B93">
        <w:rPr>
          <w:rFonts w:ascii="Arial" w:hAnsi="Arial" w:cs="Arial"/>
          <w:b/>
          <w:bCs/>
          <w:sz w:val="20"/>
          <w:szCs w:val="20"/>
        </w:rPr>
        <w:t xml:space="preserve">Статья </w:t>
      </w:r>
      <w:r w:rsidR="004E440B" w:rsidRPr="00085B93">
        <w:rPr>
          <w:rFonts w:ascii="Arial" w:hAnsi="Arial" w:cs="Arial"/>
          <w:b/>
          <w:bCs/>
          <w:sz w:val="20"/>
          <w:szCs w:val="20"/>
        </w:rPr>
        <w:t>20</w:t>
      </w:r>
      <w:r w:rsidRPr="00085B93">
        <w:rPr>
          <w:rFonts w:ascii="Arial" w:hAnsi="Arial" w:cs="Arial"/>
          <w:b/>
          <w:bCs/>
          <w:sz w:val="20"/>
          <w:szCs w:val="20"/>
        </w:rPr>
        <w:t xml:space="preserve">. Составление и представление бюджетной отчетности </w:t>
      </w:r>
    </w:p>
    <w:p w:rsidR="00E25B39" w:rsidRPr="00085B93" w:rsidRDefault="00293853" w:rsidP="00834280">
      <w:pPr>
        <w:widowControl w:val="0"/>
        <w:numPr>
          <w:ilvl w:val="0"/>
          <w:numId w:val="2"/>
        </w:numPr>
        <w:autoSpaceDE w:val="0"/>
        <w:autoSpaceDN w:val="0"/>
        <w:adjustRightInd w:val="0"/>
        <w:ind w:left="0" w:firstLine="567"/>
        <w:jc w:val="both"/>
        <w:rPr>
          <w:rFonts w:ascii="Arial" w:hAnsi="Arial" w:cs="Arial"/>
          <w:color w:val="FF0000"/>
          <w:sz w:val="20"/>
          <w:szCs w:val="20"/>
        </w:rPr>
      </w:pPr>
      <w:r w:rsidRPr="00085B93">
        <w:rPr>
          <w:rFonts w:ascii="Arial" w:hAnsi="Arial" w:cs="Arial"/>
          <w:sz w:val="20"/>
          <w:szCs w:val="20"/>
        </w:rPr>
        <w:t>Администрация Бобровского</w:t>
      </w:r>
      <w:r w:rsidR="00A64A07" w:rsidRPr="00085B93">
        <w:rPr>
          <w:rFonts w:ascii="Arial" w:hAnsi="Arial" w:cs="Arial"/>
          <w:sz w:val="20"/>
          <w:szCs w:val="20"/>
        </w:rPr>
        <w:t xml:space="preserve"> сельского поселения </w:t>
      </w:r>
      <w:r w:rsidR="00E25B39" w:rsidRPr="00085B93">
        <w:rPr>
          <w:rFonts w:ascii="Arial" w:hAnsi="Arial" w:cs="Arial"/>
          <w:sz w:val="20"/>
          <w:szCs w:val="20"/>
        </w:rPr>
        <w:t xml:space="preserve">составляет и представляет в администрацию </w:t>
      </w:r>
      <w:r w:rsidR="00344F7F" w:rsidRPr="00085B93">
        <w:rPr>
          <w:rFonts w:ascii="Arial" w:hAnsi="Arial" w:cs="Arial"/>
          <w:sz w:val="20"/>
          <w:szCs w:val="20"/>
        </w:rPr>
        <w:t>Серафимовичского муниципального района</w:t>
      </w:r>
      <w:r w:rsidR="00E25B39" w:rsidRPr="00085B93">
        <w:rPr>
          <w:rFonts w:ascii="Arial" w:hAnsi="Arial" w:cs="Arial"/>
          <w:i/>
          <w:sz w:val="20"/>
          <w:szCs w:val="20"/>
        </w:rPr>
        <w:t xml:space="preserve"> </w:t>
      </w:r>
      <w:r w:rsidR="00E25B39" w:rsidRPr="00085B93">
        <w:rPr>
          <w:rFonts w:ascii="Arial" w:hAnsi="Arial" w:cs="Arial"/>
          <w:sz w:val="20"/>
          <w:szCs w:val="20"/>
        </w:rPr>
        <w:t xml:space="preserve">бюджетную отчетность </w:t>
      </w:r>
      <w:r w:rsidRPr="00085B93">
        <w:rPr>
          <w:rFonts w:ascii="Arial" w:hAnsi="Arial" w:cs="Arial"/>
          <w:sz w:val="20"/>
          <w:szCs w:val="20"/>
        </w:rPr>
        <w:t>Бобровского</w:t>
      </w:r>
      <w:r w:rsidR="00A64A07" w:rsidRPr="00085B93">
        <w:rPr>
          <w:rFonts w:ascii="Arial" w:hAnsi="Arial" w:cs="Arial"/>
          <w:sz w:val="20"/>
          <w:szCs w:val="20"/>
        </w:rPr>
        <w:t xml:space="preserve"> сельского поселения</w:t>
      </w:r>
      <w:r w:rsidR="00E25B39" w:rsidRPr="00085B93">
        <w:rPr>
          <w:rFonts w:ascii="Arial" w:hAnsi="Arial" w:cs="Arial"/>
          <w:i/>
          <w:sz w:val="20"/>
          <w:szCs w:val="20"/>
          <w:u w:val="single"/>
        </w:rPr>
        <w:t>.</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Бюджетная отчетность</w:t>
      </w:r>
      <w:r w:rsidR="00547CC4" w:rsidRPr="00085B93">
        <w:rPr>
          <w:rFonts w:ascii="Arial" w:hAnsi="Arial" w:cs="Arial"/>
          <w:sz w:val="20"/>
          <w:szCs w:val="20"/>
        </w:rPr>
        <w:t xml:space="preserve"> </w:t>
      </w:r>
      <w:r w:rsidR="00293853"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 xml:space="preserve"> является годовой. </w:t>
      </w:r>
    </w:p>
    <w:p w:rsidR="00E25B39" w:rsidRPr="00085B93" w:rsidRDefault="00E25B39" w:rsidP="00E25B39">
      <w:pPr>
        <w:widowControl w:val="0"/>
        <w:autoSpaceDE w:val="0"/>
        <w:autoSpaceDN w:val="0"/>
        <w:adjustRightInd w:val="0"/>
        <w:ind w:firstLine="540"/>
        <w:jc w:val="both"/>
        <w:rPr>
          <w:rFonts w:ascii="Arial" w:hAnsi="Arial" w:cs="Arial"/>
          <w:i/>
          <w:sz w:val="20"/>
          <w:szCs w:val="20"/>
          <w:u w:val="single"/>
        </w:rPr>
      </w:pPr>
      <w:r w:rsidRPr="00085B93">
        <w:rPr>
          <w:rFonts w:ascii="Arial" w:hAnsi="Arial" w:cs="Arial"/>
          <w:sz w:val="20"/>
          <w:szCs w:val="20"/>
        </w:rPr>
        <w:t>2. Отчет об исполнении бюджета за первый квартал, полугодие и девять месяцев текущего финансового года утверждается администрацией</w:t>
      </w:r>
      <w:r w:rsidR="00547CC4" w:rsidRPr="00085B93">
        <w:rPr>
          <w:rFonts w:ascii="Arial" w:hAnsi="Arial" w:cs="Arial"/>
          <w:sz w:val="20"/>
          <w:szCs w:val="20"/>
        </w:rPr>
        <w:t xml:space="preserve"> </w:t>
      </w:r>
      <w:r w:rsidR="00293853"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 xml:space="preserve"> и направляется в </w:t>
      </w:r>
      <w:r w:rsidR="005D7FA6" w:rsidRPr="00085B93">
        <w:rPr>
          <w:rFonts w:ascii="Arial" w:hAnsi="Arial" w:cs="Arial"/>
          <w:sz w:val="20"/>
          <w:szCs w:val="20"/>
        </w:rPr>
        <w:t>Бобровский</w:t>
      </w:r>
      <w:r w:rsidR="00547CC4" w:rsidRPr="00085B93">
        <w:rPr>
          <w:rFonts w:ascii="Arial" w:hAnsi="Arial" w:cs="Arial"/>
          <w:sz w:val="20"/>
          <w:szCs w:val="20"/>
        </w:rPr>
        <w:t xml:space="preserve"> сельский Совет и </w:t>
      </w:r>
      <w:r w:rsidR="00344F7F" w:rsidRPr="00085B93">
        <w:rPr>
          <w:rFonts w:ascii="Arial" w:hAnsi="Arial" w:cs="Arial"/>
          <w:sz w:val="20"/>
          <w:szCs w:val="20"/>
        </w:rPr>
        <w:t xml:space="preserve">Контрольно-счетную палату Серафимовичского муниципального района </w:t>
      </w:r>
      <w:r w:rsidR="00BD240D" w:rsidRPr="00085B93">
        <w:rPr>
          <w:rFonts w:ascii="Arial" w:hAnsi="Arial" w:cs="Arial"/>
          <w:sz w:val="20"/>
          <w:szCs w:val="20"/>
        </w:rPr>
        <w:t xml:space="preserve">в срок не позднее </w:t>
      </w:r>
      <w:r w:rsidR="00422673" w:rsidRPr="00085B93">
        <w:rPr>
          <w:rFonts w:ascii="Arial" w:hAnsi="Arial" w:cs="Arial"/>
          <w:sz w:val="20"/>
          <w:szCs w:val="20"/>
        </w:rPr>
        <w:t xml:space="preserve"> 15 дней со дня предоставления квартального отчета в финансовый орган</w:t>
      </w:r>
      <w:proofErr w:type="gramStart"/>
      <w:r w:rsidR="00422673" w:rsidRPr="00085B93">
        <w:rPr>
          <w:rFonts w:ascii="Arial" w:hAnsi="Arial" w:cs="Arial"/>
          <w:sz w:val="20"/>
          <w:szCs w:val="20"/>
        </w:rPr>
        <w:t xml:space="preserve"> </w:t>
      </w:r>
      <w:r w:rsidRPr="00085B93">
        <w:rPr>
          <w:rFonts w:ascii="Arial" w:hAnsi="Arial" w:cs="Arial"/>
          <w:sz w:val="20"/>
          <w:szCs w:val="20"/>
        </w:rPr>
        <w:t>.</w:t>
      </w:r>
      <w:proofErr w:type="gramEnd"/>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3. Годовой отчет об исполнении бюджета подлежит рассмотрению и утверждению решением</w:t>
      </w:r>
      <w:r w:rsidR="005D7FA6" w:rsidRPr="00085B93">
        <w:rPr>
          <w:rFonts w:ascii="Arial" w:hAnsi="Arial" w:cs="Arial"/>
          <w:sz w:val="20"/>
          <w:szCs w:val="20"/>
        </w:rPr>
        <w:t xml:space="preserve"> Бобровского</w:t>
      </w:r>
      <w:r w:rsidR="00547CC4" w:rsidRPr="00085B93">
        <w:rPr>
          <w:rFonts w:ascii="Arial" w:hAnsi="Arial" w:cs="Arial"/>
          <w:sz w:val="20"/>
          <w:szCs w:val="20"/>
        </w:rPr>
        <w:t xml:space="preserve"> сельского Совета</w:t>
      </w:r>
      <w:r w:rsidRPr="00085B93">
        <w:rPr>
          <w:rFonts w:ascii="Arial" w:hAnsi="Arial" w:cs="Arial"/>
          <w:sz w:val="20"/>
          <w:szCs w:val="20"/>
        </w:rPr>
        <w:t>.</w:t>
      </w:r>
    </w:p>
    <w:p w:rsidR="00852CF5" w:rsidRPr="00085B93" w:rsidRDefault="00E25B39" w:rsidP="00E25B39">
      <w:pPr>
        <w:widowControl w:val="0"/>
        <w:autoSpaceDE w:val="0"/>
        <w:autoSpaceDN w:val="0"/>
        <w:adjustRightInd w:val="0"/>
        <w:ind w:firstLine="540"/>
        <w:jc w:val="both"/>
        <w:outlineLvl w:val="2"/>
        <w:rPr>
          <w:rFonts w:ascii="Arial" w:hAnsi="Arial" w:cs="Arial"/>
          <w:b/>
          <w:bCs/>
          <w:sz w:val="20"/>
          <w:szCs w:val="20"/>
        </w:rPr>
      </w:pPr>
      <w:bookmarkStart w:id="21" w:name="Par359"/>
      <w:bookmarkEnd w:id="21"/>
      <w:r w:rsidRPr="00085B93">
        <w:rPr>
          <w:rFonts w:ascii="Arial" w:hAnsi="Arial" w:cs="Arial"/>
          <w:b/>
          <w:bCs/>
          <w:sz w:val="20"/>
          <w:szCs w:val="20"/>
        </w:rPr>
        <w:t>Статья 2</w:t>
      </w:r>
      <w:r w:rsidR="005D5AC6" w:rsidRPr="00085B93">
        <w:rPr>
          <w:rFonts w:ascii="Arial" w:hAnsi="Arial" w:cs="Arial"/>
          <w:b/>
          <w:bCs/>
          <w:sz w:val="20"/>
          <w:szCs w:val="20"/>
        </w:rPr>
        <w:t>1</w:t>
      </w:r>
      <w:r w:rsidRPr="00085B93">
        <w:rPr>
          <w:rFonts w:ascii="Arial" w:hAnsi="Arial" w:cs="Arial"/>
          <w:b/>
          <w:bCs/>
          <w:sz w:val="20"/>
          <w:szCs w:val="20"/>
        </w:rPr>
        <w:t xml:space="preserve">. Внешняя проверка годового отчета об исполнении  </w:t>
      </w:r>
      <w:r w:rsidR="00852CF5" w:rsidRPr="00085B93">
        <w:rPr>
          <w:rFonts w:ascii="Arial" w:hAnsi="Arial" w:cs="Arial"/>
          <w:b/>
          <w:bCs/>
          <w:sz w:val="20"/>
          <w:szCs w:val="20"/>
        </w:rPr>
        <w:t xml:space="preserve">        </w:t>
      </w:r>
    </w:p>
    <w:p w:rsidR="00E25B39" w:rsidRPr="00085B93" w:rsidRDefault="00852CF5" w:rsidP="00E25B39">
      <w:pPr>
        <w:widowControl w:val="0"/>
        <w:autoSpaceDE w:val="0"/>
        <w:autoSpaceDN w:val="0"/>
        <w:adjustRightInd w:val="0"/>
        <w:ind w:firstLine="540"/>
        <w:jc w:val="both"/>
        <w:outlineLvl w:val="2"/>
        <w:rPr>
          <w:rFonts w:ascii="Arial" w:hAnsi="Arial" w:cs="Arial"/>
          <w:b/>
          <w:bCs/>
          <w:sz w:val="20"/>
          <w:szCs w:val="20"/>
        </w:rPr>
      </w:pPr>
      <w:r w:rsidRPr="00085B93">
        <w:rPr>
          <w:rFonts w:ascii="Arial" w:hAnsi="Arial" w:cs="Arial"/>
          <w:b/>
          <w:bCs/>
          <w:sz w:val="20"/>
          <w:szCs w:val="20"/>
        </w:rPr>
        <w:t xml:space="preserve"> </w:t>
      </w:r>
      <w:r w:rsidR="00E25B39" w:rsidRPr="00085B93">
        <w:rPr>
          <w:rFonts w:ascii="Arial" w:hAnsi="Arial" w:cs="Arial"/>
          <w:b/>
          <w:bCs/>
          <w:sz w:val="20"/>
          <w:szCs w:val="20"/>
        </w:rPr>
        <w:t xml:space="preserve">бюджета </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Годовой отчет об исполнении бюджета до его рассмотрения </w:t>
      </w:r>
      <w:r w:rsidR="005D7FA6" w:rsidRPr="00085B93">
        <w:rPr>
          <w:rFonts w:ascii="Arial" w:hAnsi="Arial" w:cs="Arial"/>
          <w:sz w:val="20"/>
          <w:szCs w:val="20"/>
        </w:rPr>
        <w:t>Бобровским</w:t>
      </w:r>
      <w:r w:rsidR="00547CC4" w:rsidRPr="00085B93">
        <w:rPr>
          <w:rFonts w:ascii="Arial" w:hAnsi="Arial" w:cs="Arial"/>
          <w:sz w:val="20"/>
          <w:szCs w:val="20"/>
        </w:rPr>
        <w:t xml:space="preserve"> сельским Советом</w:t>
      </w:r>
      <w:r w:rsidR="00E55306" w:rsidRPr="00085B93">
        <w:rPr>
          <w:rFonts w:ascii="Arial" w:hAnsi="Arial" w:cs="Arial"/>
          <w:sz w:val="20"/>
          <w:szCs w:val="20"/>
        </w:rPr>
        <w:t xml:space="preserve"> </w:t>
      </w:r>
      <w:r w:rsidRPr="00085B93">
        <w:rPr>
          <w:rFonts w:ascii="Arial" w:hAnsi="Arial" w:cs="Arial"/>
          <w:sz w:val="20"/>
          <w:szCs w:val="20"/>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Внешняя проверка годового отчета об исполнении бюджета осуществляется </w:t>
      </w:r>
      <w:r w:rsidR="00E55306" w:rsidRPr="00085B93">
        <w:rPr>
          <w:rFonts w:ascii="Arial" w:hAnsi="Arial" w:cs="Arial"/>
          <w:sz w:val="20"/>
          <w:szCs w:val="20"/>
        </w:rPr>
        <w:t>Контрольно-счетной палатой Серафимовичского муниципального района</w:t>
      </w:r>
      <w:r w:rsidRPr="00085B93">
        <w:rPr>
          <w:rFonts w:ascii="Arial" w:hAnsi="Arial" w:cs="Arial"/>
          <w:sz w:val="20"/>
          <w:szCs w:val="20"/>
        </w:rPr>
        <w:t xml:space="preserve"> в порядке, установленном </w:t>
      </w:r>
      <w:r w:rsidR="003C5F45" w:rsidRPr="00085B93">
        <w:rPr>
          <w:rFonts w:ascii="Arial" w:hAnsi="Arial" w:cs="Arial"/>
          <w:sz w:val="20"/>
          <w:szCs w:val="20"/>
        </w:rPr>
        <w:t>Бюджетным Кодексом</w:t>
      </w:r>
      <w:r w:rsidRPr="00085B93">
        <w:rPr>
          <w:rFonts w:ascii="Arial" w:hAnsi="Arial" w:cs="Arial"/>
          <w:sz w:val="20"/>
          <w:szCs w:val="20"/>
        </w:rPr>
        <w:t xml:space="preserve"> с соблюдением требований федерального законодательства.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Администрация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00E55306" w:rsidRPr="00085B93">
        <w:rPr>
          <w:rFonts w:ascii="Arial" w:hAnsi="Arial" w:cs="Arial"/>
          <w:sz w:val="20"/>
          <w:szCs w:val="20"/>
        </w:rPr>
        <w:t xml:space="preserve"> </w:t>
      </w:r>
      <w:r w:rsidRPr="00085B93">
        <w:rPr>
          <w:rFonts w:ascii="Arial" w:hAnsi="Arial" w:cs="Arial"/>
          <w:sz w:val="20"/>
          <w:szCs w:val="20"/>
        </w:rPr>
        <w:t>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3. </w:t>
      </w:r>
      <w:r w:rsidR="00E55306" w:rsidRPr="00085B93">
        <w:rPr>
          <w:rFonts w:ascii="Arial" w:hAnsi="Arial" w:cs="Arial"/>
          <w:sz w:val="20"/>
          <w:szCs w:val="20"/>
        </w:rPr>
        <w:t xml:space="preserve">Контрольно-счетная палата Серафимовичского муниципального района </w:t>
      </w:r>
      <w:r w:rsidRPr="00085B93">
        <w:rPr>
          <w:rFonts w:ascii="Arial" w:hAnsi="Arial" w:cs="Arial"/>
          <w:sz w:val="20"/>
          <w:szCs w:val="20"/>
        </w:rPr>
        <w:t xml:space="preserve">готовит заключение на годовой отчет об исполнении бюджета с учетом данных внешней проверки годовой </w:t>
      </w:r>
      <w:r w:rsidRPr="00085B93">
        <w:rPr>
          <w:rFonts w:ascii="Arial" w:hAnsi="Arial" w:cs="Arial"/>
          <w:sz w:val="20"/>
          <w:szCs w:val="20"/>
        </w:rPr>
        <w:lastRenderedPageBreak/>
        <w:t xml:space="preserve">бюджетной отчетности главных администраторов бюджетных средств и не позднее </w:t>
      </w:r>
      <w:r w:rsidR="00234036" w:rsidRPr="00085B93">
        <w:rPr>
          <w:rFonts w:ascii="Arial" w:hAnsi="Arial" w:cs="Arial"/>
          <w:sz w:val="20"/>
          <w:szCs w:val="20"/>
        </w:rPr>
        <w:t>1мая</w:t>
      </w:r>
      <w:r w:rsidRPr="00085B93">
        <w:rPr>
          <w:rFonts w:ascii="Arial" w:hAnsi="Arial" w:cs="Arial"/>
          <w:sz w:val="20"/>
          <w:szCs w:val="20"/>
        </w:rPr>
        <w:t xml:space="preserve"> текущего года направляет его </w:t>
      </w:r>
      <w:proofErr w:type="gramStart"/>
      <w:r w:rsidRPr="00085B93">
        <w:rPr>
          <w:rFonts w:ascii="Arial" w:hAnsi="Arial" w:cs="Arial"/>
          <w:sz w:val="20"/>
          <w:szCs w:val="20"/>
        </w:rPr>
        <w:t>в</w:t>
      </w:r>
      <w:proofErr w:type="gramEnd"/>
      <w:r w:rsidR="00E55306" w:rsidRPr="00085B93">
        <w:rPr>
          <w:rFonts w:ascii="Arial" w:hAnsi="Arial" w:cs="Arial"/>
          <w:sz w:val="20"/>
          <w:szCs w:val="20"/>
        </w:rPr>
        <w:t xml:space="preserve"> </w:t>
      </w:r>
      <w:proofErr w:type="gramStart"/>
      <w:r w:rsidR="005D7FA6" w:rsidRPr="00085B93">
        <w:rPr>
          <w:rFonts w:ascii="Arial" w:hAnsi="Arial" w:cs="Arial"/>
          <w:sz w:val="20"/>
          <w:szCs w:val="20"/>
        </w:rPr>
        <w:t>Бобровский</w:t>
      </w:r>
      <w:proofErr w:type="gramEnd"/>
      <w:r w:rsidR="00547CC4" w:rsidRPr="00085B93">
        <w:rPr>
          <w:rFonts w:ascii="Arial" w:hAnsi="Arial" w:cs="Arial"/>
          <w:sz w:val="20"/>
          <w:szCs w:val="20"/>
        </w:rPr>
        <w:t xml:space="preserve"> сельский Совет </w:t>
      </w:r>
      <w:r w:rsidRPr="00085B93">
        <w:rPr>
          <w:rFonts w:ascii="Arial" w:hAnsi="Arial" w:cs="Arial"/>
          <w:sz w:val="20"/>
          <w:szCs w:val="20"/>
        </w:rPr>
        <w:t>и администрацию</w:t>
      </w:r>
      <w:r w:rsidR="00547CC4" w:rsidRPr="00085B93">
        <w:rPr>
          <w:rFonts w:ascii="Arial" w:hAnsi="Arial" w:cs="Arial"/>
          <w:sz w:val="20"/>
          <w:szCs w:val="20"/>
        </w:rPr>
        <w:t xml:space="preserve">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w:t>
      </w:r>
    </w:p>
    <w:p w:rsidR="00E25B39" w:rsidRPr="00085B93" w:rsidRDefault="00E25B39" w:rsidP="00E25B39">
      <w:pPr>
        <w:widowControl w:val="0"/>
        <w:autoSpaceDE w:val="0"/>
        <w:autoSpaceDN w:val="0"/>
        <w:adjustRightInd w:val="0"/>
        <w:ind w:firstLine="540"/>
        <w:jc w:val="both"/>
        <w:outlineLvl w:val="2"/>
        <w:rPr>
          <w:rFonts w:ascii="Arial" w:hAnsi="Arial" w:cs="Arial"/>
          <w:i/>
          <w:sz w:val="20"/>
          <w:szCs w:val="20"/>
          <w:u w:val="single"/>
        </w:rPr>
      </w:pPr>
      <w:bookmarkStart w:id="22" w:name="Par368"/>
      <w:bookmarkStart w:id="23" w:name="Par377"/>
      <w:bookmarkEnd w:id="22"/>
      <w:bookmarkEnd w:id="23"/>
      <w:r w:rsidRPr="00085B93">
        <w:rPr>
          <w:rFonts w:ascii="Arial" w:hAnsi="Arial" w:cs="Arial"/>
          <w:b/>
          <w:bCs/>
          <w:sz w:val="20"/>
          <w:szCs w:val="20"/>
        </w:rPr>
        <w:t>Статья 2</w:t>
      </w:r>
      <w:r w:rsidR="005D5AC6" w:rsidRPr="00085B93">
        <w:rPr>
          <w:rFonts w:ascii="Arial" w:hAnsi="Arial" w:cs="Arial"/>
          <w:b/>
          <w:bCs/>
          <w:sz w:val="20"/>
          <w:szCs w:val="20"/>
        </w:rPr>
        <w:t>2</w:t>
      </w:r>
      <w:r w:rsidRPr="00085B93">
        <w:rPr>
          <w:rFonts w:ascii="Arial" w:hAnsi="Arial" w:cs="Arial"/>
          <w:b/>
          <w:bCs/>
          <w:sz w:val="20"/>
          <w:szCs w:val="20"/>
        </w:rPr>
        <w:t xml:space="preserve">. Представление годового отчета </w:t>
      </w:r>
      <w:r w:rsidR="00477AF0" w:rsidRPr="00085B93">
        <w:rPr>
          <w:rFonts w:ascii="Arial" w:hAnsi="Arial" w:cs="Arial"/>
          <w:b/>
          <w:bCs/>
          <w:sz w:val="20"/>
          <w:szCs w:val="20"/>
        </w:rPr>
        <w:t xml:space="preserve">об исполнении </w:t>
      </w:r>
      <w:r w:rsidRPr="00085B93">
        <w:rPr>
          <w:rFonts w:ascii="Arial" w:hAnsi="Arial" w:cs="Arial"/>
          <w:b/>
          <w:bCs/>
          <w:sz w:val="20"/>
          <w:szCs w:val="20"/>
        </w:rPr>
        <w:t xml:space="preserve">бюджета </w:t>
      </w:r>
      <w:proofErr w:type="gramStart"/>
      <w:r w:rsidRPr="00085B93">
        <w:rPr>
          <w:rFonts w:ascii="Arial" w:hAnsi="Arial" w:cs="Arial"/>
          <w:b/>
          <w:bCs/>
          <w:sz w:val="20"/>
          <w:szCs w:val="20"/>
        </w:rPr>
        <w:t>в</w:t>
      </w:r>
      <w:proofErr w:type="gramEnd"/>
      <w:r w:rsidRPr="00085B93">
        <w:rPr>
          <w:rFonts w:ascii="Arial" w:hAnsi="Arial" w:cs="Arial"/>
          <w:b/>
          <w:bCs/>
          <w:sz w:val="20"/>
          <w:szCs w:val="20"/>
        </w:rPr>
        <w:t xml:space="preserve"> </w:t>
      </w:r>
      <w:proofErr w:type="gramStart"/>
      <w:r w:rsidR="005D7FA6" w:rsidRPr="00085B93">
        <w:rPr>
          <w:rFonts w:ascii="Arial" w:hAnsi="Arial" w:cs="Arial"/>
          <w:b/>
          <w:bCs/>
          <w:sz w:val="20"/>
          <w:szCs w:val="20"/>
        </w:rPr>
        <w:t>Бобровский</w:t>
      </w:r>
      <w:proofErr w:type="gramEnd"/>
      <w:r w:rsidR="00547CC4" w:rsidRPr="00085B93">
        <w:rPr>
          <w:rFonts w:ascii="Arial" w:hAnsi="Arial" w:cs="Arial"/>
          <w:b/>
          <w:bCs/>
          <w:sz w:val="20"/>
          <w:szCs w:val="20"/>
        </w:rPr>
        <w:t xml:space="preserve"> сельский Совет.</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1. Годовой отчет об исполнении бюджета представляется администрацией</w:t>
      </w:r>
      <w:r w:rsidR="00547CC4" w:rsidRPr="00085B93">
        <w:rPr>
          <w:rFonts w:ascii="Arial" w:hAnsi="Arial" w:cs="Arial"/>
          <w:sz w:val="20"/>
          <w:szCs w:val="20"/>
        </w:rPr>
        <w:t xml:space="preserve">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 xml:space="preserve"> </w:t>
      </w:r>
      <w:proofErr w:type="gramStart"/>
      <w:r w:rsidRPr="00085B93">
        <w:rPr>
          <w:rFonts w:ascii="Arial" w:hAnsi="Arial" w:cs="Arial"/>
          <w:sz w:val="20"/>
          <w:szCs w:val="20"/>
        </w:rPr>
        <w:t>в</w:t>
      </w:r>
      <w:proofErr w:type="gramEnd"/>
      <w:r w:rsidR="005D7FA6" w:rsidRPr="00085B93">
        <w:rPr>
          <w:rFonts w:ascii="Arial" w:hAnsi="Arial" w:cs="Arial"/>
          <w:sz w:val="20"/>
          <w:szCs w:val="20"/>
        </w:rPr>
        <w:t xml:space="preserve"> </w:t>
      </w:r>
      <w:proofErr w:type="gramStart"/>
      <w:r w:rsidR="005D7FA6" w:rsidRPr="00085B93">
        <w:rPr>
          <w:rFonts w:ascii="Arial" w:hAnsi="Arial" w:cs="Arial"/>
          <w:sz w:val="20"/>
          <w:szCs w:val="20"/>
        </w:rPr>
        <w:t>Бобровский</w:t>
      </w:r>
      <w:proofErr w:type="gramEnd"/>
      <w:r w:rsidR="00547CC4" w:rsidRPr="00085B93">
        <w:rPr>
          <w:rFonts w:ascii="Arial" w:hAnsi="Arial" w:cs="Arial"/>
          <w:sz w:val="20"/>
          <w:szCs w:val="20"/>
        </w:rPr>
        <w:t xml:space="preserve"> сельский Совет</w:t>
      </w:r>
      <w:r w:rsidRPr="00085B93">
        <w:rPr>
          <w:rFonts w:ascii="Arial" w:hAnsi="Arial" w:cs="Arial"/>
          <w:sz w:val="20"/>
          <w:szCs w:val="20"/>
        </w:rPr>
        <w:t xml:space="preserve"> не позднее 1 мая текущего года.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Одновременно с годовым отчетом об исполнении бюджета администрацией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 </w:t>
      </w:r>
      <w:r w:rsidRPr="00085B93">
        <w:rPr>
          <w:rFonts w:ascii="Arial" w:hAnsi="Arial" w:cs="Arial"/>
          <w:sz w:val="20"/>
          <w:szCs w:val="20"/>
        </w:rPr>
        <w:t>представляются:</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проект решения об утверждении исполнения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баланс исполнения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финансовых результатах деятельности;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движении денежных средств;</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пояснительная записка;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отчеты об использовании ассигнований резервного фонда, о состоянии муниципального внутреннего долга</w:t>
      </w:r>
      <w:r w:rsidR="00547CC4" w:rsidRPr="00085B93">
        <w:rPr>
          <w:rFonts w:ascii="Arial" w:hAnsi="Arial" w:cs="Arial"/>
          <w:sz w:val="20"/>
          <w:szCs w:val="20"/>
        </w:rPr>
        <w:t xml:space="preserve">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 xml:space="preserve"> на начало и конец отчетного финансового года;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информация об использовании ассигнований дорожного фонда</w:t>
      </w:r>
      <w:r w:rsidR="00547CC4" w:rsidRPr="00085B93">
        <w:rPr>
          <w:rFonts w:ascii="Arial" w:hAnsi="Arial" w:cs="Arial"/>
          <w:sz w:val="20"/>
          <w:szCs w:val="20"/>
        </w:rPr>
        <w:t xml:space="preserve">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 xml:space="preserve"> в прошедшем финансовом году;</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отчетность об исполнении бюджета</w:t>
      </w:r>
      <w:r w:rsidR="00547CC4" w:rsidRPr="00085B93">
        <w:rPr>
          <w:rFonts w:ascii="Arial" w:hAnsi="Arial" w:cs="Arial"/>
          <w:sz w:val="20"/>
          <w:szCs w:val="20"/>
        </w:rPr>
        <w:t xml:space="preserve"> </w:t>
      </w:r>
      <w:r w:rsidR="005D7FA6" w:rsidRPr="00085B93">
        <w:rPr>
          <w:rFonts w:ascii="Arial" w:hAnsi="Arial" w:cs="Arial"/>
          <w:sz w:val="20"/>
          <w:szCs w:val="20"/>
        </w:rPr>
        <w:t>Бобровского</w:t>
      </w:r>
      <w:r w:rsidR="00547CC4" w:rsidRPr="00085B93">
        <w:rPr>
          <w:rFonts w:ascii="Arial" w:hAnsi="Arial" w:cs="Arial"/>
          <w:sz w:val="20"/>
          <w:szCs w:val="20"/>
        </w:rPr>
        <w:t xml:space="preserve"> сельского поселения</w:t>
      </w:r>
      <w:r w:rsidRPr="00085B93">
        <w:rPr>
          <w:rFonts w:ascii="Arial" w:hAnsi="Arial" w:cs="Arial"/>
          <w:sz w:val="20"/>
          <w:szCs w:val="20"/>
        </w:rPr>
        <w:t>;</w:t>
      </w:r>
    </w:p>
    <w:p w:rsidR="009F1885"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выполнении программы муниципальных гарантий</w:t>
      </w:r>
      <w:r w:rsidR="00547CC4" w:rsidRPr="00085B93">
        <w:rPr>
          <w:rFonts w:ascii="Arial" w:hAnsi="Arial" w:cs="Arial"/>
          <w:sz w:val="20"/>
          <w:szCs w:val="20"/>
        </w:rPr>
        <w:t xml:space="preserve"> </w:t>
      </w:r>
    </w:p>
    <w:p w:rsidR="00E25B39" w:rsidRPr="00085B93" w:rsidRDefault="005D7FA6"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Бобровского</w:t>
      </w:r>
      <w:r w:rsidR="009F1885" w:rsidRPr="00085B93">
        <w:rPr>
          <w:rFonts w:ascii="Arial" w:hAnsi="Arial" w:cs="Arial"/>
          <w:sz w:val="20"/>
          <w:szCs w:val="20"/>
        </w:rPr>
        <w:t xml:space="preserve"> сельского поселения</w:t>
      </w:r>
      <w:proofErr w:type="gramStart"/>
      <w:r w:rsidR="00547CC4" w:rsidRPr="00085B93">
        <w:rPr>
          <w:rFonts w:ascii="Arial" w:hAnsi="Arial" w:cs="Arial"/>
          <w:sz w:val="20"/>
          <w:szCs w:val="20"/>
        </w:rPr>
        <w:t xml:space="preserve"> </w:t>
      </w:r>
      <w:r w:rsidR="00E25B39" w:rsidRPr="00085B93">
        <w:rPr>
          <w:rFonts w:ascii="Arial" w:hAnsi="Arial" w:cs="Arial"/>
          <w:sz w:val="20"/>
          <w:szCs w:val="20"/>
        </w:rPr>
        <w:t>;</w:t>
      </w:r>
      <w:proofErr w:type="gramEnd"/>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муниципальных внутренних заимствованиях</w:t>
      </w:r>
      <w:r w:rsidR="005D7FA6" w:rsidRPr="00085B93">
        <w:rPr>
          <w:rFonts w:ascii="Arial" w:hAnsi="Arial" w:cs="Arial"/>
          <w:sz w:val="20"/>
          <w:szCs w:val="20"/>
        </w:rPr>
        <w:t xml:space="preserve"> Бобровского</w:t>
      </w:r>
      <w:r w:rsidR="009F1885" w:rsidRPr="00085B93">
        <w:rPr>
          <w:rFonts w:ascii="Arial" w:hAnsi="Arial" w:cs="Arial"/>
          <w:sz w:val="20"/>
          <w:szCs w:val="20"/>
        </w:rPr>
        <w:t xml:space="preserve"> сельского поселения</w:t>
      </w:r>
      <w:r w:rsidRPr="00085B93">
        <w:rPr>
          <w:rFonts w:ascii="Arial" w:hAnsi="Arial" w:cs="Arial"/>
          <w:sz w:val="20"/>
          <w:szCs w:val="20"/>
        </w:rPr>
        <w:t xml:space="preserve"> по видам заимствований;</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результатах деятельности муниципальных унитарных предприятий</w:t>
      </w:r>
      <w:r w:rsidR="005D7FA6" w:rsidRPr="00085B93">
        <w:rPr>
          <w:rFonts w:ascii="Arial" w:hAnsi="Arial" w:cs="Arial"/>
          <w:sz w:val="20"/>
          <w:szCs w:val="20"/>
        </w:rPr>
        <w:t xml:space="preserve"> Бобровского</w:t>
      </w:r>
      <w:r w:rsidR="009F1885" w:rsidRPr="00085B93">
        <w:rPr>
          <w:rFonts w:ascii="Arial" w:hAnsi="Arial" w:cs="Arial"/>
          <w:sz w:val="20"/>
          <w:szCs w:val="20"/>
        </w:rPr>
        <w:t xml:space="preserve"> сельского поселения</w:t>
      </w:r>
      <w:r w:rsidRPr="00085B93">
        <w:rPr>
          <w:rFonts w:ascii="Arial" w:hAnsi="Arial" w:cs="Arial"/>
          <w:sz w:val="20"/>
          <w:szCs w:val="20"/>
        </w:rPr>
        <w:t>;</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реестр объектов муниципальной собственности</w:t>
      </w:r>
      <w:r w:rsidR="005D7FA6" w:rsidRPr="00085B93">
        <w:rPr>
          <w:rFonts w:ascii="Arial" w:hAnsi="Arial" w:cs="Arial"/>
          <w:sz w:val="20"/>
          <w:szCs w:val="20"/>
        </w:rPr>
        <w:t xml:space="preserve"> Бобровского</w:t>
      </w:r>
      <w:r w:rsidR="009F1885" w:rsidRPr="00085B93">
        <w:rPr>
          <w:rFonts w:ascii="Arial" w:hAnsi="Arial" w:cs="Arial"/>
          <w:sz w:val="20"/>
          <w:szCs w:val="20"/>
        </w:rPr>
        <w:t xml:space="preserve"> сельского поселения</w:t>
      </w:r>
      <w:r w:rsidRPr="00085B93">
        <w:rPr>
          <w:rFonts w:ascii="Arial" w:hAnsi="Arial" w:cs="Arial"/>
          <w:sz w:val="20"/>
          <w:szCs w:val="20"/>
        </w:rPr>
        <w:t xml:space="preserve"> на первый и последний день отчетного финансового года;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об исполнении муниципальных программ с оценкой эффективности их реализации;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отчет о результатах приватизации;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информация о поступлении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информация о поступлении доходов от сдачи в аренду имущества, находящегося в муниципальной собственности </w:t>
      </w:r>
      <w:r w:rsidR="005D7FA6" w:rsidRPr="00085B93">
        <w:rPr>
          <w:rFonts w:ascii="Arial" w:hAnsi="Arial" w:cs="Arial"/>
          <w:sz w:val="20"/>
          <w:szCs w:val="20"/>
        </w:rPr>
        <w:t>Бобровского</w:t>
      </w:r>
      <w:r w:rsidR="00A356A4" w:rsidRPr="00085B93">
        <w:rPr>
          <w:rFonts w:ascii="Arial" w:hAnsi="Arial" w:cs="Arial"/>
          <w:sz w:val="20"/>
          <w:szCs w:val="20"/>
        </w:rPr>
        <w:t xml:space="preserve"> сельского поселения </w:t>
      </w:r>
      <w:r w:rsidRPr="00085B93">
        <w:rPr>
          <w:rFonts w:ascii="Arial" w:hAnsi="Arial" w:cs="Arial"/>
          <w:sz w:val="20"/>
          <w:szCs w:val="20"/>
        </w:rPr>
        <w:t>и переданного в оперативное управление казенным учреждениям, по главным распорядителям средств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E25B39" w:rsidRPr="00085B93" w:rsidRDefault="00E25B39" w:rsidP="00E25B39">
      <w:pPr>
        <w:widowControl w:val="0"/>
        <w:autoSpaceDE w:val="0"/>
        <w:autoSpaceDN w:val="0"/>
        <w:adjustRightInd w:val="0"/>
        <w:ind w:firstLine="540"/>
        <w:jc w:val="both"/>
        <w:outlineLvl w:val="2"/>
        <w:rPr>
          <w:rFonts w:ascii="Arial" w:hAnsi="Arial" w:cs="Arial"/>
          <w:b/>
          <w:bCs/>
          <w:sz w:val="20"/>
          <w:szCs w:val="20"/>
        </w:rPr>
      </w:pPr>
      <w:bookmarkStart w:id="24" w:name="Par404"/>
      <w:bookmarkEnd w:id="24"/>
      <w:r w:rsidRPr="00085B93">
        <w:rPr>
          <w:rFonts w:ascii="Arial" w:hAnsi="Arial" w:cs="Arial"/>
          <w:b/>
          <w:bCs/>
          <w:sz w:val="20"/>
          <w:szCs w:val="20"/>
        </w:rPr>
        <w:t xml:space="preserve">Статья </w:t>
      </w:r>
      <w:r w:rsidR="005D5AC6" w:rsidRPr="00085B93">
        <w:rPr>
          <w:rFonts w:ascii="Arial" w:hAnsi="Arial" w:cs="Arial"/>
          <w:b/>
          <w:bCs/>
          <w:sz w:val="20"/>
          <w:szCs w:val="20"/>
        </w:rPr>
        <w:t>23</w:t>
      </w:r>
      <w:r w:rsidRPr="00085B93">
        <w:rPr>
          <w:rFonts w:ascii="Arial" w:hAnsi="Arial" w:cs="Arial"/>
          <w:b/>
          <w:bCs/>
          <w:sz w:val="20"/>
          <w:szCs w:val="20"/>
        </w:rPr>
        <w:t xml:space="preserve">. Утверждение годового отчета об исполнении бюджета </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1. Решением</w:t>
      </w:r>
      <w:r w:rsidR="00C94891" w:rsidRPr="00085B93">
        <w:rPr>
          <w:rFonts w:ascii="Arial" w:hAnsi="Arial" w:cs="Arial"/>
          <w:sz w:val="20"/>
          <w:szCs w:val="20"/>
        </w:rPr>
        <w:t xml:space="preserve"> </w:t>
      </w:r>
      <w:r w:rsidR="005D7FA6" w:rsidRPr="00085B93">
        <w:rPr>
          <w:rFonts w:ascii="Arial" w:hAnsi="Arial" w:cs="Arial"/>
          <w:sz w:val="20"/>
          <w:szCs w:val="20"/>
        </w:rPr>
        <w:t>Бобровского</w:t>
      </w:r>
      <w:r w:rsidR="00A356A4" w:rsidRPr="00085B93">
        <w:rPr>
          <w:rFonts w:ascii="Arial" w:hAnsi="Arial" w:cs="Arial"/>
          <w:sz w:val="20"/>
          <w:szCs w:val="20"/>
        </w:rPr>
        <w:t xml:space="preserve"> сельского Совета </w:t>
      </w:r>
      <w:r w:rsidRPr="00085B93">
        <w:rPr>
          <w:rFonts w:ascii="Arial" w:hAnsi="Arial" w:cs="Arial"/>
          <w:sz w:val="20"/>
          <w:szCs w:val="20"/>
        </w:rPr>
        <w:t>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2. Отдельными приложениями к решению </w:t>
      </w:r>
      <w:r w:rsidR="00266904" w:rsidRPr="00085B93">
        <w:rPr>
          <w:rFonts w:ascii="Arial" w:hAnsi="Arial" w:cs="Arial"/>
          <w:sz w:val="20"/>
          <w:szCs w:val="20"/>
        </w:rPr>
        <w:t>Бобровского</w:t>
      </w:r>
      <w:r w:rsidR="00A356A4" w:rsidRPr="00085B93">
        <w:rPr>
          <w:rFonts w:ascii="Arial" w:hAnsi="Arial" w:cs="Arial"/>
          <w:sz w:val="20"/>
          <w:szCs w:val="20"/>
        </w:rPr>
        <w:t xml:space="preserve"> сельского Совета </w:t>
      </w:r>
      <w:r w:rsidRPr="00085B93">
        <w:rPr>
          <w:rFonts w:ascii="Arial" w:hAnsi="Arial" w:cs="Arial"/>
          <w:sz w:val="20"/>
          <w:szCs w:val="20"/>
        </w:rPr>
        <w:t>об утверждении исполнения бюджета за отчетный финансовый год утверждаются показатели:</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доходов  бюджета по кодам классификации доходов бюджетов;</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расходов  бюджета по ведомственной структуре расходов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расходов бюджета по разделам, подразделам классификации расходов бюджетов;</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источников финансирования дефицита бюджета по кодам </w:t>
      </w:r>
      <w:proofErr w:type="gramStart"/>
      <w:r w:rsidRPr="00085B93">
        <w:rPr>
          <w:rFonts w:ascii="Arial" w:hAnsi="Arial" w:cs="Arial"/>
          <w:sz w:val="20"/>
          <w:szCs w:val="20"/>
        </w:rPr>
        <w:t>классификации источников финансирования дефицитов бюджетов</w:t>
      </w:r>
      <w:proofErr w:type="gramEnd"/>
      <w:r w:rsidRPr="00085B93">
        <w:rPr>
          <w:rFonts w:ascii="Arial" w:hAnsi="Arial" w:cs="Arial"/>
          <w:sz w:val="20"/>
          <w:szCs w:val="20"/>
        </w:rPr>
        <w:t>.</w:t>
      </w:r>
    </w:p>
    <w:p w:rsidR="00E25B39" w:rsidRPr="00085B93" w:rsidRDefault="00E25B39" w:rsidP="00A356A4">
      <w:pPr>
        <w:widowControl w:val="0"/>
        <w:autoSpaceDE w:val="0"/>
        <w:autoSpaceDN w:val="0"/>
        <w:adjustRightInd w:val="0"/>
        <w:ind w:firstLine="540"/>
        <w:jc w:val="both"/>
        <w:outlineLvl w:val="2"/>
        <w:rPr>
          <w:rFonts w:ascii="Arial" w:hAnsi="Arial" w:cs="Arial"/>
          <w:b/>
          <w:bCs/>
          <w:sz w:val="20"/>
          <w:szCs w:val="20"/>
        </w:rPr>
      </w:pPr>
      <w:r w:rsidRPr="00085B93">
        <w:rPr>
          <w:rFonts w:ascii="Arial" w:hAnsi="Arial" w:cs="Arial"/>
          <w:b/>
          <w:bCs/>
          <w:sz w:val="20"/>
          <w:szCs w:val="20"/>
        </w:rPr>
        <w:t>Статья 2</w:t>
      </w:r>
      <w:r w:rsidR="005D5AC6" w:rsidRPr="00085B93">
        <w:rPr>
          <w:rFonts w:ascii="Arial" w:hAnsi="Arial" w:cs="Arial"/>
          <w:b/>
          <w:bCs/>
          <w:sz w:val="20"/>
          <w:szCs w:val="20"/>
        </w:rPr>
        <w:t>4</w:t>
      </w:r>
      <w:r w:rsidRPr="00085B93">
        <w:rPr>
          <w:rFonts w:ascii="Arial" w:hAnsi="Arial" w:cs="Arial"/>
          <w:b/>
          <w:bCs/>
          <w:sz w:val="20"/>
          <w:szCs w:val="20"/>
        </w:rPr>
        <w:t xml:space="preserve">. Рассмотрение и утверждение годового отчета об исполнении бюджета </w:t>
      </w:r>
      <w:r w:rsidR="00266904" w:rsidRPr="00085B93">
        <w:rPr>
          <w:rFonts w:ascii="Arial" w:hAnsi="Arial" w:cs="Arial"/>
          <w:b/>
          <w:bCs/>
          <w:sz w:val="20"/>
          <w:szCs w:val="20"/>
        </w:rPr>
        <w:t>Бобровским</w:t>
      </w:r>
      <w:r w:rsidR="00A356A4" w:rsidRPr="00085B93">
        <w:rPr>
          <w:rFonts w:ascii="Arial" w:hAnsi="Arial" w:cs="Arial"/>
          <w:b/>
          <w:bCs/>
          <w:sz w:val="20"/>
          <w:szCs w:val="20"/>
        </w:rPr>
        <w:t xml:space="preserve"> сельским Советом.</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 xml:space="preserve">1. По результатам рассмотрения годового отчета об исполнении  бюджета </w:t>
      </w:r>
      <w:r w:rsidR="00266904" w:rsidRPr="00085B93">
        <w:rPr>
          <w:rFonts w:ascii="Arial" w:hAnsi="Arial" w:cs="Arial"/>
          <w:sz w:val="20"/>
          <w:szCs w:val="20"/>
        </w:rPr>
        <w:t>Бобровским</w:t>
      </w:r>
      <w:r w:rsidR="00A356A4" w:rsidRPr="00085B93">
        <w:rPr>
          <w:rFonts w:ascii="Arial" w:hAnsi="Arial" w:cs="Arial"/>
          <w:sz w:val="20"/>
          <w:szCs w:val="20"/>
        </w:rPr>
        <w:t xml:space="preserve"> сельский Совет </w:t>
      </w:r>
      <w:r w:rsidRPr="00085B93">
        <w:rPr>
          <w:rFonts w:ascii="Arial" w:hAnsi="Arial" w:cs="Arial"/>
          <w:sz w:val="20"/>
          <w:szCs w:val="20"/>
        </w:rPr>
        <w:t>принимает решение об утверждении либо отклонении решения об исполнении  бюджета.</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2. В случае отклонения</w:t>
      </w:r>
      <w:r w:rsidR="002E6D08" w:rsidRPr="00085B93">
        <w:rPr>
          <w:rFonts w:ascii="Arial" w:hAnsi="Arial" w:cs="Arial"/>
          <w:sz w:val="20"/>
          <w:szCs w:val="20"/>
        </w:rPr>
        <w:t xml:space="preserve"> </w:t>
      </w:r>
      <w:r w:rsidR="00266904" w:rsidRPr="00085B93">
        <w:rPr>
          <w:rFonts w:ascii="Arial" w:hAnsi="Arial" w:cs="Arial"/>
          <w:bCs/>
          <w:sz w:val="20"/>
          <w:szCs w:val="20"/>
        </w:rPr>
        <w:t>Бобровским</w:t>
      </w:r>
      <w:r w:rsidR="00A356A4" w:rsidRPr="00085B93">
        <w:rPr>
          <w:rFonts w:ascii="Arial" w:hAnsi="Arial" w:cs="Arial"/>
          <w:bCs/>
          <w:sz w:val="20"/>
          <w:szCs w:val="20"/>
        </w:rPr>
        <w:t xml:space="preserve"> сельским Советом</w:t>
      </w:r>
      <w:r w:rsidR="00A356A4" w:rsidRPr="00085B93">
        <w:rPr>
          <w:rFonts w:ascii="Arial" w:hAnsi="Arial" w:cs="Arial"/>
          <w:sz w:val="20"/>
          <w:szCs w:val="20"/>
        </w:rPr>
        <w:t xml:space="preserve"> </w:t>
      </w:r>
      <w:r w:rsidRPr="00085B93">
        <w:rPr>
          <w:rFonts w:ascii="Arial" w:hAnsi="Arial" w:cs="Arial"/>
          <w:sz w:val="20"/>
          <w:szCs w:val="20"/>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25B39" w:rsidRPr="00085B93" w:rsidRDefault="00E25B39" w:rsidP="00E25B39">
      <w:pPr>
        <w:widowControl w:val="0"/>
        <w:autoSpaceDE w:val="0"/>
        <w:autoSpaceDN w:val="0"/>
        <w:adjustRightInd w:val="0"/>
        <w:ind w:firstLine="540"/>
        <w:jc w:val="both"/>
        <w:rPr>
          <w:rFonts w:ascii="Arial" w:hAnsi="Arial" w:cs="Arial"/>
          <w:sz w:val="20"/>
          <w:szCs w:val="20"/>
        </w:rPr>
      </w:pPr>
      <w:r w:rsidRPr="00085B93">
        <w:rPr>
          <w:rFonts w:ascii="Arial" w:hAnsi="Arial" w:cs="Arial"/>
          <w:sz w:val="20"/>
          <w:szCs w:val="20"/>
        </w:rPr>
        <w:t>3. Рассмотрение повторно представленного проекта решения об утверждении исполнения бюджета производится</w:t>
      </w:r>
      <w:r w:rsidR="00A356A4" w:rsidRPr="00085B93">
        <w:rPr>
          <w:rFonts w:ascii="Arial" w:hAnsi="Arial" w:cs="Arial"/>
          <w:sz w:val="20"/>
          <w:szCs w:val="20"/>
        </w:rPr>
        <w:t xml:space="preserve"> </w:t>
      </w:r>
      <w:r w:rsidR="00266904" w:rsidRPr="00085B93">
        <w:rPr>
          <w:rFonts w:ascii="Arial" w:hAnsi="Arial" w:cs="Arial"/>
          <w:bCs/>
          <w:sz w:val="20"/>
          <w:szCs w:val="20"/>
        </w:rPr>
        <w:t>Бобровским</w:t>
      </w:r>
      <w:r w:rsidR="00A356A4" w:rsidRPr="00085B93">
        <w:rPr>
          <w:rFonts w:ascii="Arial" w:hAnsi="Arial" w:cs="Arial"/>
          <w:bCs/>
          <w:sz w:val="20"/>
          <w:szCs w:val="20"/>
        </w:rPr>
        <w:t xml:space="preserve"> сельским Советом</w:t>
      </w:r>
      <w:r w:rsidRPr="00085B93">
        <w:rPr>
          <w:rFonts w:ascii="Arial" w:hAnsi="Arial" w:cs="Arial"/>
          <w:sz w:val="20"/>
          <w:szCs w:val="20"/>
        </w:rPr>
        <w:t xml:space="preserve"> в порядке, предусмотренном для первичного рассмотрения.</w:t>
      </w:r>
    </w:p>
    <w:p w:rsidR="00E25B39" w:rsidRPr="00085B93" w:rsidRDefault="0058159C" w:rsidP="00976314">
      <w:pPr>
        <w:ind w:firstLine="540"/>
        <w:jc w:val="both"/>
        <w:rPr>
          <w:rFonts w:ascii="Arial" w:hAnsi="Arial" w:cs="Arial"/>
          <w:sz w:val="20"/>
          <w:szCs w:val="20"/>
        </w:rPr>
      </w:pPr>
      <w:hyperlink r:id="rId21" w:history="1">
        <w:r w:rsidR="00E25B39" w:rsidRPr="00085B93">
          <w:rPr>
            <w:rFonts w:ascii="Arial" w:hAnsi="Arial" w:cs="Arial"/>
            <w:sz w:val="20"/>
            <w:szCs w:val="20"/>
          </w:rPr>
          <w:t>4</w:t>
        </w:r>
      </w:hyperlink>
      <w:r w:rsidR="00E25B39" w:rsidRPr="00085B93">
        <w:rPr>
          <w:rFonts w:ascii="Arial" w:hAnsi="Arial" w:cs="Arial"/>
          <w:sz w:val="20"/>
          <w:szCs w:val="20"/>
        </w:rPr>
        <w:t xml:space="preserve">. Решение </w:t>
      </w:r>
      <w:r w:rsidR="00266904" w:rsidRPr="00085B93">
        <w:rPr>
          <w:rFonts w:ascii="Arial" w:hAnsi="Arial" w:cs="Arial"/>
          <w:sz w:val="20"/>
          <w:szCs w:val="20"/>
        </w:rPr>
        <w:t>Бобровского</w:t>
      </w:r>
      <w:r w:rsidR="00A356A4" w:rsidRPr="00085B93">
        <w:rPr>
          <w:rFonts w:ascii="Arial" w:hAnsi="Arial" w:cs="Arial"/>
          <w:sz w:val="20"/>
          <w:szCs w:val="20"/>
        </w:rPr>
        <w:t xml:space="preserve"> сельского Совета</w:t>
      </w:r>
      <w:r w:rsidR="002E6D08" w:rsidRPr="00085B93">
        <w:rPr>
          <w:rFonts w:ascii="Arial" w:hAnsi="Arial" w:cs="Arial"/>
          <w:sz w:val="20"/>
          <w:szCs w:val="20"/>
        </w:rPr>
        <w:t xml:space="preserve"> </w:t>
      </w:r>
      <w:r w:rsidR="00E25B39" w:rsidRPr="00085B93">
        <w:rPr>
          <w:rFonts w:ascii="Arial" w:hAnsi="Arial" w:cs="Arial"/>
          <w:sz w:val="20"/>
          <w:szCs w:val="20"/>
        </w:rPr>
        <w:t>об утверждении годового отчета об исполнении бюджета подлежит официальному опубликованию</w:t>
      </w:r>
      <w:r w:rsidR="0014511C" w:rsidRPr="00085B93">
        <w:rPr>
          <w:rFonts w:ascii="Arial" w:hAnsi="Arial" w:cs="Arial"/>
          <w:sz w:val="20"/>
          <w:szCs w:val="20"/>
        </w:rPr>
        <w:t xml:space="preserve"> (обнародованию)</w:t>
      </w:r>
      <w:r w:rsidR="00976314" w:rsidRPr="00085B93">
        <w:rPr>
          <w:rFonts w:ascii="Arial" w:hAnsi="Arial" w:cs="Arial"/>
          <w:sz w:val="20"/>
          <w:szCs w:val="20"/>
        </w:rPr>
        <w:t>.</w:t>
      </w:r>
    </w:p>
    <w:sectPr w:rsidR="00E25B39" w:rsidRPr="00085B93" w:rsidSect="00852CF5">
      <w:headerReference w:type="even" r:id="rId22"/>
      <w:headerReference w:type="default" r:id="rId23"/>
      <w:pgSz w:w="11906" w:h="16838"/>
      <w:pgMar w:top="568"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9C" w:rsidRDefault="0058159C">
      <w:r>
        <w:separator/>
      </w:r>
    </w:p>
  </w:endnote>
  <w:endnote w:type="continuationSeparator" w:id="0">
    <w:p w:rsidR="0058159C" w:rsidRDefault="0058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9C" w:rsidRDefault="0058159C">
      <w:r>
        <w:separator/>
      </w:r>
    </w:p>
  </w:footnote>
  <w:footnote w:type="continuationSeparator" w:id="0">
    <w:p w:rsidR="0058159C" w:rsidRDefault="0058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BC" w:rsidRDefault="001C647B" w:rsidP="00BC5443">
    <w:pPr>
      <w:pStyle w:val="a4"/>
      <w:framePr w:wrap="around" w:vAnchor="text" w:hAnchor="margin" w:xAlign="center" w:y="1"/>
      <w:rPr>
        <w:rStyle w:val="a5"/>
      </w:rPr>
    </w:pPr>
    <w:r>
      <w:rPr>
        <w:rStyle w:val="a5"/>
      </w:rPr>
      <w:fldChar w:fldCharType="begin"/>
    </w:r>
    <w:r w:rsidR="00186BBC">
      <w:rPr>
        <w:rStyle w:val="a5"/>
      </w:rPr>
      <w:instrText xml:space="preserve">PAGE  </w:instrText>
    </w:r>
    <w:r>
      <w:rPr>
        <w:rStyle w:val="a5"/>
      </w:rPr>
      <w:fldChar w:fldCharType="end"/>
    </w:r>
  </w:p>
  <w:p w:rsidR="00186BBC" w:rsidRDefault="00186B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BC" w:rsidRDefault="001C647B" w:rsidP="00BC5443">
    <w:pPr>
      <w:pStyle w:val="a4"/>
      <w:framePr w:wrap="around" w:vAnchor="text" w:hAnchor="margin" w:xAlign="center" w:y="1"/>
      <w:rPr>
        <w:rStyle w:val="a5"/>
      </w:rPr>
    </w:pPr>
    <w:r>
      <w:rPr>
        <w:rStyle w:val="a5"/>
      </w:rPr>
      <w:fldChar w:fldCharType="begin"/>
    </w:r>
    <w:r w:rsidR="00186BBC">
      <w:rPr>
        <w:rStyle w:val="a5"/>
      </w:rPr>
      <w:instrText xml:space="preserve">PAGE  </w:instrText>
    </w:r>
    <w:r>
      <w:rPr>
        <w:rStyle w:val="a5"/>
      </w:rPr>
      <w:fldChar w:fldCharType="separate"/>
    </w:r>
    <w:r w:rsidR="00F6004E">
      <w:rPr>
        <w:rStyle w:val="a5"/>
        <w:noProof/>
      </w:rPr>
      <w:t>9</w:t>
    </w:r>
    <w:r>
      <w:rPr>
        <w:rStyle w:val="a5"/>
      </w:rPr>
      <w:fldChar w:fldCharType="end"/>
    </w:r>
  </w:p>
  <w:p w:rsidR="00186BBC" w:rsidRDefault="00186B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826"/>
    <w:multiLevelType w:val="hybridMultilevel"/>
    <w:tmpl w:val="2312E040"/>
    <w:lvl w:ilvl="0" w:tplc="3954B2E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3F7D9C"/>
    <w:multiLevelType w:val="hybridMultilevel"/>
    <w:tmpl w:val="02467A48"/>
    <w:lvl w:ilvl="0" w:tplc="827AEC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B39"/>
    <w:rsid w:val="00053DE3"/>
    <w:rsid w:val="00085B93"/>
    <w:rsid w:val="000A07B2"/>
    <w:rsid w:val="000A25E6"/>
    <w:rsid w:val="000C761A"/>
    <w:rsid w:val="000D68D0"/>
    <w:rsid w:val="000D7770"/>
    <w:rsid w:val="000E0EC7"/>
    <w:rsid w:val="000E17F4"/>
    <w:rsid w:val="000F6DAA"/>
    <w:rsid w:val="00100648"/>
    <w:rsid w:val="00107EDF"/>
    <w:rsid w:val="00121146"/>
    <w:rsid w:val="00132B2D"/>
    <w:rsid w:val="00132FD1"/>
    <w:rsid w:val="001358DA"/>
    <w:rsid w:val="0014511C"/>
    <w:rsid w:val="0015195D"/>
    <w:rsid w:val="001613E7"/>
    <w:rsid w:val="0016365C"/>
    <w:rsid w:val="0017352F"/>
    <w:rsid w:val="00186BBC"/>
    <w:rsid w:val="001B0793"/>
    <w:rsid w:val="001C647B"/>
    <w:rsid w:val="001D0FED"/>
    <w:rsid w:val="001F119A"/>
    <w:rsid w:val="0020286A"/>
    <w:rsid w:val="002068E3"/>
    <w:rsid w:val="00220999"/>
    <w:rsid w:val="00234036"/>
    <w:rsid w:val="00253B99"/>
    <w:rsid w:val="0025581B"/>
    <w:rsid w:val="00266904"/>
    <w:rsid w:val="00277309"/>
    <w:rsid w:val="00293853"/>
    <w:rsid w:val="002D4C48"/>
    <w:rsid w:val="002D5083"/>
    <w:rsid w:val="002E187B"/>
    <w:rsid w:val="002E50D5"/>
    <w:rsid w:val="002E6D08"/>
    <w:rsid w:val="00305350"/>
    <w:rsid w:val="00344F7F"/>
    <w:rsid w:val="003619A6"/>
    <w:rsid w:val="003956FD"/>
    <w:rsid w:val="003B4151"/>
    <w:rsid w:val="003C5F45"/>
    <w:rsid w:val="00400AF9"/>
    <w:rsid w:val="0041153C"/>
    <w:rsid w:val="00422673"/>
    <w:rsid w:val="00434AD8"/>
    <w:rsid w:val="00463D4B"/>
    <w:rsid w:val="00477AF0"/>
    <w:rsid w:val="004B5E65"/>
    <w:rsid w:val="004D2614"/>
    <w:rsid w:val="004D5426"/>
    <w:rsid w:val="004E440B"/>
    <w:rsid w:val="00503FE3"/>
    <w:rsid w:val="00505DBD"/>
    <w:rsid w:val="005140E4"/>
    <w:rsid w:val="00547CC4"/>
    <w:rsid w:val="00554ADD"/>
    <w:rsid w:val="0058159C"/>
    <w:rsid w:val="005904BD"/>
    <w:rsid w:val="00591DD2"/>
    <w:rsid w:val="00592A60"/>
    <w:rsid w:val="005A598D"/>
    <w:rsid w:val="005C33EF"/>
    <w:rsid w:val="005C796C"/>
    <w:rsid w:val="005D5AC6"/>
    <w:rsid w:val="005D7FA6"/>
    <w:rsid w:val="005E2916"/>
    <w:rsid w:val="00604F37"/>
    <w:rsid w:val="006132E0"/>
    <w:rsid w:val="00614AD2"/>
    <w:rsid w:val="00614AE4"/>
    <w:rsid w:val="00632AAB"/>
    <w:rsid w:val="00636B6A"/>
    <w:rsid w:val="00637414"/>
    <w:rsid w:val="00665E09"/>
    <w:rsid w:val="006728B8"/>
    <w:rsid w:val="006B15BD"/>
    <w:rsid w:val="006C0EFB"/>
    <w:rsid w:val="006D073C"/>
    <w:rsid w:val="006D23FD"/>
    <w:rsid w:val="006D5A47"/>
    <w:rsid w:val="0070504E"/>
    <w:rsid w:val="007563FE"/>
    <w:rsid w:val="007809D6"/>
    <w:rsid w:val="007978ED"/>
    <w:rsid w:val="007A2373"/>
    <w:rsid w:val="007A79F2"/>
    <w:rsid w:val="007B0EEF"/>
    <w:rsid w:val="007B2E8A"/>
    <w:rsid w:val="007E0882"/>
    <w:rsid w:val="007E3D23"/>
    <w:rsid w:val="00834280"/>
    <w:rsid w:val="00852CF5"/>
    <w:rsid w:val="008663F0"/>
    <w:rsid w:val="00870BFE"/>
    <w:rsid w:val="008A4BC5"/>
    <w:rsid w:val="008B368F"/>
    <w:rsid w:val="0091288D"/>
    <w:rsid w:val="00944F2D"/>
    <w:rsid w:val="00965816"/>
    <w:rsid w:val="009726D5"/>
    <w:rsid w:val="00974F40"/>
    <w:rsid w:val="00976314"/>
    <w:rsid w:val="00980A26"/>
    <w:rsid w:val="00986EBC"/>
    <w:rsid w:val="009914E1"/>
    <w:rsid w:val="009D747B"/>
    <w:rsid w:val="009E13C5"/>
    <w:rsid w:val="009F0A65"/>
    <w:rsid w:val="009F1885"/>
    <w:rsid w:val="009F70C8"/>
    <w:rsid w:val="00A03144"/>
    <w:rsid w:val="00A356A4"/>
    <w:rsid w:val="00A52318"/>
    <w:rsid w:val="00A60901"/>
    <w:rsid w:val="00A64A07"/>
    <w:rsid w:val="00A64AAF"/>
    <w:rsid w:val="00A73FCD"/>
    <w:rsid w:val="00A94909"/>
    <w:rsid w:val="00AA1FA3"/>
    <w:rsid w:val="00AA4EEC"/>
    <w:rsid w:val="00AB5C78"/>
    <w:rsid w:val="00AC1354"/>
    <w:rsid w:val="00AD64D7"/>
    <w:rsid w:val="00B26BF8"/>
    <w:rsid w:val="00B3227A"/>
    <w:rsid w:val="00B476FF"/>
    <w:rsid w:val="00B66CC0"/>
    <w:rsid w:val="00B9375F"/>
    <w:rsid w:val="00BB57A4"/>
    <w:rsid w:val="00BC5443"/>
    <w:rsid w:val="00BC7507"/>
    <w:rsid w:val="00BD240D"/>
    <w:rsid w:val="00C034A6"/>
    <w:rsid w:val="00C121EE"/>
    <w:rsid w:val="00C331A4"/>
    <w:rsid w:val="00C6067B"/>
    <w:rsid w:val="00C63AE7"/>
    <w:rsid w:val="00C75CD5"/>
    <w:rsid w:val="00C77A21"/>
    <w:rsid w:val="00C8673B"/>
    <w:rsid w:val="00C94891"/>
    <w:rsid w:val="00CA608D"/>
    <w:rsid w:val="00CF26CB"/>
    <w:rsid w:val="00CF343B"/>
    <w:rsid w:val="00D00DBD"/>
    <w:rsid w:val="00D17209"/>
    <w:rsid w:val="00D20901"/>
    <w:rsid w:val="00D31798"/>
    <w:rsid w:val="00D5047F"/>
    <w:rsid w:val="00D50526"/>
    <w:rsid w:val="00D57F31"/>
    <w:rsid w:val="00DC726F"/>
    <w:rsid w:val="00DD1C96"/>
    <w:rsid w:val="00DE6C5F"/>
    <w:rsid w:val="00DF55CD"/>
    <w:rsid w:val="00DF6C85"/>
    <w:rsid w:val="00E25B39"/>
    <w:rsid w:val="00E34FB5"/>
    <w:rsid w:val="00E55306"/>
    <w:rsid w:val="00E72091"/>
    <w:rsid w:val="00EB0BAE"/>
    <w:rsid w:val="00EB1956"/>
    <w:rsid w:val="00F06AA3"/>
    <w:rsid w:val="00F4436E"/>
    <w:rsid w:val="00F46091"/>
    <w:rsid w:val="00F6004E"/>
    <w:rsid w:val="00F63F56"/>
    <w:rsid w:val="00F97CBF"/>
    <w:rsid w:val="00FB0EFF"/>
    <w:rsid w:val="00FB15D7"/>
    <w:rsid w:val="00FC173A"/>
    <w:rsid w:val="00FC4D50"/>
    <w:rsid w:val="00FE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B39"/>
    <w:rPr>
      <w:sz w:val="24"/>
      <w:szCs w:val="24"/>
    </w:rPr>
  </w:style>
  <w:style w:type="paragraph" w:styleId="2">
    <w:name w:val="heading 2"/>
    <w:basedOn w:val="a"/>
    <w:next w:val="a"/>
    <w:link w:val="20"/>
    <w:unhideWhenUsed/>
    <w:qFormat/>
    <w:rsid w:val="00E34FB5"/>
    <w:pPr>
      <w:keepNext/>
      <w:jc w:val="center"/>
      <w:outlineLvl w:val="1"/>
    </w:pPr>
    <w:rPr>
      <w:rFonts w:ascii="TimesET" w:hAnsi="TimesET"/>
      <w:b/>
      <w:sz w:val="28"/>
      <w:szCs w:val="20"/>
    </w:rPr>
  </w:style>
  <w:style w:type="paragraph" w:styleId="3">
    <w:name w:val="heading 3"/>
    <w:basedOn w:val="a"/>
    <w:next w:val="a"/>
    <w:link w:val="30"/>
    <w:unhideWhenUsed/>
    <w:qFormat/>
    <w:rsid w:val="00E34FB5"/>
    <w:pPr>
      <w:keepNext/>
      <w:jc w:val="center"/>
      <w:outlineLvl w:val="2"/>
    </w:pPr>
    <w:rPr>
      <w:rFonts w:ascii="TimesET" w:hAnsi="TimesET"/>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semiHidden/>
    <w:rsid w:val="00E25B39"/>
    <w:rPr>
      <w:sz w:val="20"/>
      <w:szCs w:val="20"/>
    </w:rPr>
  </w:style>
  <w:style w:type="character" w:styleId="a7">
    <w:name w:val="footnote reference"/>
    <w:semiHidden/>
    <w:rsid w:val="00E25B39"/>
    <w:rPr>
      <w:vertAlign w:val="superscript"/>
    </w:rPr>
  </w:style>
  <w:style w:type="paragraph" w:styleId="a8">
    <w:name w:val="endnote text"/>
    <w:basedOn w:val="a"/>
    <w:semiHidden/>
    <w:rsid w:val="0017352F"/>
    <w:rPr>
      <w:sz w:val="20"/>
      <w:szCs w:val="20"/>
    </w:rPr>
  </w:style>
  <w:style w:type="character" w:styleId="a9">
    <w:name w:val="endnote reference"/>
    <w:basedOn w:val="a0"/>
    <w:semiHidden/>
    <w:rsid w:val="0017352F"/>
    <w:rPr>
      <w:vertAlign w:val="superscript"/>
    </w:rPr>
  </w:style>
  <w:style w:type="paragraph" w:styleId="aa">
    <w:name w:val="No Spacing"/>
    <w:uiPriority w:val="1"/>
    <w:qFormat/>
    <w:rsid w:val="007A2373"/>
    <w:rPr>
      <w:sz w:val="24"/>
      <w:szCs w:val="24"/>
    </w:rPr>
  </w:style>
  <w:style w:type="character" w:customStyle="1" w:styleId="20">
    <w:name w:val="Заголовок 2 Знак"/>
    <w:basedOn w:val="a0"/>
    <w:link w:val="2"/>
    <w:rsid w:val="00E34FB5"/>
    <w:rPr>
      <w:rFonts w:ascii="TimesET" w:hAnsi="TimesET"/>
      <w:b/>
      <w:sz w:val="28"/>
    </w:rPr>
  </w:style>
  <w:style w:type="character" w:customStyle="1" w:styleId="30">
    <w:name w:val="Заголовок 3 Знак"/>
    <w:basedOn w:val="a0"/>
    <w:link w:val="3"/>
    <w:rsid w:val="00E34FB5"/>
    <w:rPr>
      <w:rFonts w:ascii="TimesET" w:hAnsi="TimesET"/>
      <w:b/>
      <w:sz w:val="30"/>
    </w:rPr>
  </w:style>
  <w:style w:type="paragraph" w:customStyle="1" w:styleId="ConsNormal">
    <w:name w:val="ConsNormal"/>
    <w:rsid w:val="00E34FB5"/>
    <w:pPr>
      <w:autoSpaceDE w:val="0"/>
      <w:autoSpaceDN w:val="0"/>
      <w:adjustRightInd w:val="0"/>
      <w:ind w:firstLine="720"/>
    </w:pPr>
    <w:rPr>
      <w:rFonts w:ascii="Arial" w:hAnsi="Arial" w:cs="Arial"/>
    </w:rPr>
  </w:style>
  <w:style w:type="paragraph" w:styleId="ab">
    <w:name w:val="footer"/>
    <w:basedOn w:val="a"/>
    <w:link w:val="ac"/>
    <w:rsid w:val="00E34FB5"/>
    <w:pPr>
      <w:tabs>
        <w:tab w:val="center" w:pos="4677"/>
        <w:tab w:val="right" w:pos="9355"/>
      </w:tabs>
    </w:pPr>
  </w:style>
  <w:style w:type="character" w:customStyle="1" w:styleId="ac">
    <w:name w:val="Нижний колонтитул Знак"/>
    <w:basedOn w:val="a0"/>
    <w:link w:val="ab"/>
    <w:rsid w:val="00E34FB5"/>
    <w:rPr>
      <w:sz w:val="24"/>
      <w:szCs w:val="24"/>
    </w:rPr>
  </w:style>
  <w:style w:type="paragraph" w:styleId="ad">
    <w:name w:val="List Paragraph"/>
    <w:basedOn w:val="a"/>
    <w:uiPriority w:val="34"/>
    <w:qFormat/>
    <w:rsid w:val="000E0EC7"/>
    <w:pPr>
      <w:widowControl w:val="0"/>
      <w:suppressAutoHyphens/>
      <w:ind w:left="720"/>
      <w:contextualSpacing/>
    </w:pPr>
    <w:rPr>
      <w:rFonts w:ascii="Arial" w:eastAsia="Arial Unicode MS" w:hAnsi="Arial"/>
      <w:kern w:val="1"/>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2720">
      <w:bodyDiv w:val="1"/>
      <w:marLeft w:val="0"/>
      <w:marRight w:val="0"/>
      <w:marTop w:val="0"/>
      <w:marBottom w:val="0"/>
      <w:divBdr>
        <w:top w:val="none" w:sz="0" w:space="0" w:color="auto"/>
        <w:left w:val="none" w:sz="0" w:space="0" w:color="auto"/>
        <w:bottom w:val="none" w:sz="0" w:space="0" w:color="auto"/>
        <w:right w:val="none" w:sz="0" w:space="0" w:color="auto"/>
      </w:divBdr>
    </w:div>
    <w:div w:id="658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F7D8F21BF920F4C2C2C2A2E81E002317502D97830565D1CBD1748B8B87CHEM" TargetMode="External"/><Relationship Id="rId18" Type="http://schemas.openxmlformats.org/officeDocument/2006/relationships/hyperlink" Target="consultantplus://offline/ref=23A67FB10AAD848E0FD7FFEEC588B9445F07B02C3BA6D17CC8F1DD1B2Cm0h7O" TargetMode="External"/><Relationship Id="rId3" Type="http://schemas.openxmlformats.org/officeDocument/2006/relationships/styles" Target="styles.xml"/><Relationship Id="rId21" Type="http://schemas.openxmlformats.org/officeDocument/2006/relationships/hyperlink" Target="consultantplus://offline/ref=9A2C5B15055466C0069134E97D4BB0E9B8A3E15362E84DB39213CE1C3EB808EACB45E83C98DA055D7BE9D8Z8u4F" TargetMode="External"/><Relationship Id="rId7" Type="http://schemas.openxmlformats.org/officeDocument/2006/relationships/footnotes" Target="footnotes.xml"/><Relationship Id="rId12" Type="http://schemas.openxmlformats.org/officeDocument/2006/relationships/hyperlink" Target="consultantplus://offline/ref=485BD7B30F9EB745294871563611AEB42819DC3EB63B0E785B32321FE50F302891385C1781E7A54DFFxEH" TargetMode="External"/><Relationship Id="rId17" Type="http://schemas.openxmlformats.org/officeDocument/2006/relationships/hyperlink" Target="consultantplus://offline/ref=23A67FB10AAD848E0FD7FFEEC588B9445F03B32E30A3D17CC8F1DD1B2Cm0h7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81564D93D0491A1E80664595424932C16AA889B736F54909F5D1D1B5Y2u5F" TargetMode="External"/><Relationship Id="rId20" Type="http://schemas.openxmlformats.org/officeDocument/2006/relationships/hyperlink" Target="consultantplus://offline/ref=4AFAFF5C94094229894ABB0A10E7F5843780FA343E88166F270CAC39F91EEF8F6321DBCA63DC60G0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889A15F851CEED4A0228B189EE2EF6CD55E923A5FD88E7CB9001970394C54C9DAD62DE63D131C9D45163CE5Es9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B130CB4FDAE1678FF2F149E5F02847943E1C98A66491ED4E9923D9FAFwBa4H" TargetMode="External"/><Relationship Id="rId23" Type="http://schemas.openxmlformats.org/officeDocument/2006/relationships/header" Target="header2.xml"/><Relationship Id="rId10" Type="http://schemas.openxmlformats.org/officeDocument/2006/relationships/hyperlink" Target="consultantplus://offline/ref=29889A15F851CEED4A0236BC9F8271F3CC58B72FA5FC80B397C707C05C5Cs4G" TargetMode="External"/><Relationship Id="rId19" Type="http://schemas.openxmlformats.org/officeDocument/2006/relationships/hyperlink" Target="consultantplus://offline/ref=4AFAFF5C94094229894ABB0A10E7F5843780FA343E88166F270CAC39F91EEF8F6321DBCA60D560GBP" TargetMode="External"/><Relationship Id="rId4" Type="http://schemas.microsoft.com/office/2007/relationships/stylesWithEffects" Target="stylesWithEffects.xml"/><Relationship Id="rId9" Type="http://schemas.openxmlformats.org/officeDocument/2006/relationships/hyperlink" Target="consultantplus://offline/ref=70FB4E084D153C691C5BEEBFE17D626A51E59FFF9724797E9E00ACB287F9F157DCE1F0EDCDI0A7M" TargetMode="External"/><Relationship Id="rId14" Type="http://schemas.openxmlformats.org/officeDocument/2006/relationships/hyperlink" Target="consultantplus://offline/ref=166D4AC919B620569912629260ED182855D56C83E4D5B80A7A7BACCE387CF8FBF7EF4E0A86CA89CDhC0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3BBF-AD04-4620-85B0-1178BBC1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5598</Words>
  <Characters>31910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37434</CharactersWithSpaces>
  <SharedDoc>false</SharedDoc>
  <HLinks>
    <vt:vector size="96" baseType="variant">
      <vt:variant>
        <vt:i4>5111818</vt:i4>
      </vt:variant>
      <vt:variant>
        <vt:i4>45</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42</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39</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36</vt:i4>
      </vt:variant>
      <vt:variant>
        <vt:i4>0</vt:i4>
      </vt:variant>
      <vt:variant>
        <vt:i4>5</vt:i4>
      </vt:variant>
      <vt:variant>
        <vt:lpwstr>consultantplus://offline/ref=23A67FB10AAD848E0FD7FFEEC588B9445F07B02C3BA6D17CC8F1DD1B2Cm0h7O</vt:lpwstr>
      </vt:variant>
      <vt:variant>
        <vt:lpwstr/>
      </vt:variant>
      <vt:variant>
        <vt:i4>1376268</vt:i4>
      </vt:variant>
      <vt:variant>
        <vt:i4>33</vt:i4>
      </vt:variant>
      <vt:variant>
        <vt:i4>0</vt:i4>
      </vt:variant>
      <vt:variant>
        <vt:i4>5</vt:i4>
      </vt:variant>
      <vt:variant>
        <vt:lpwstr>consultantplus://offline/ref=23A67FB10AAD848E0FD7FFEEC588B9445F03B32E30A3D17CC8F1DD1B2Cm0h7O</vt:lpwstr>
      </vt:variant>
      <vt:variant>
        <vt:lpwstr/>
      </vt:variant>
      <vt:variant>
        <vt:i4>4522073</vt:i4>
      </vt:variant>
      <vt:variant>
        <vt:i4>30</vt:i4>
      </vt:variant>
      <vt:variant>
        <vt:i4>0</vt:i4>
      </vt:variant>
      <vt:variant>
        <vt:i4>5</vt:i4>
      </vt:variant>
      <vt:variant>
        <vt:lpwstr>consultantplus://offline/ref=0881564D93D0491A1E80664595424932C16AA889B736F54909F5D1D1B5Y2u5F</vt:lpwstr>
      </vt:variant>
      <vt:variant>
        <vt:lpwstr/>
      </vt:variant>
      <vt:variant>
        <vt:i4>7471132</vt:i4>
      </vt:variant>
      <vt:variant>
        <vt:i4>27</vt:i4>
      </vt:variant>
      <vt:variant>
        <vt:i4>0</vt:i4>
      </vt:variant>
      <vt:variant>
        <vt:i4>5</vt:i4>
      </vt:variant>
      <vt:variant>
        <vt:lpwstr>\\gpu-srv\Data\</vt:lpwstr>
      </vt:variant>
      <vt:variant>
        <vt:lpwstr>Par169#Par169</vt:lpwstr>
      </vt:variant>
      <vt:variant>
        <vt:i4>65629</vt:i4>
      </vt:variant>
      <vt:variant>
        <vt:i4>24</vt:i4>
      </vt:variant>
      <vt:variant>
        <vt:i4>0</vt:i4>
      </vt:variant>
      <vt:variant>
        <vt:i4>5</vt:i4>
      </vt:variant>
      <vt:variant>
        <vt:lpwstr>consultantplus://offline/ref=EB130CB4FDAE1678FF2F149E5F02847943E1C98A66491ED4E9923D9FAFwBa4H</vt:lpwstr>
      </vt:variant>
      <vt:variant>
        <vt:lpwstr/>
      </vt:variant>
      <vt:variant>
        <vt:i4>2883637</vt:i4>
      </vt:variant>
      <vt:variant>
        <vt:i4>21</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18</vt:i4>
      </vt:variant>
      <vt:variant>
        <vt:i4>0</vt:i4>
      </vt:variant>
      <vt:variant>
        <vt:i4>5</vt:i4>
      </vt:variant>
      <vt:variant>
        <vt:lpwstr>consultantplus://offline/ref=ACE631036EC05D199771D65F0A18DEE324E56C2BD31C455C36F5E3A6236DBA9595E6CC641450996Fd63CL</vt:lpwstr>
      </vt:variant>
      <vt:variant>
        <vt:lpwstr/>
      </vt:variant>
      <vt:variant>
        <vt:i4>8257643</vt:i4>
      </vt:variant>
      <vt:variant>
        <vt:i4>15</vt:i4>
      </vt:variant>
      <vt:variant>
        <vt:i4>0</vt:i4>
      </vt:variant>
      <vt:variant>
        <vt:i4>5</vt:i4>
      </vt:variant>
      <vt:variant>
        <vt:lpwstr>consultantplus://offline/ref=993397A61E12E7CDD521DF04F778CD58FA7C74C25099921CB96D14F45F2355E6650D5612AECDA547TEQDN</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subject/>
  <dc:creator>o_kislenko</dc:creator>
  <cp:keywords/>
  <cp:lastModifiedBy>user</cp:lastModifiedBy>
  <cp:revision>31</cp:revision>
  <cp:lastPrinted>2016-02-09T07:37:00Z</cp:lastPrinted>
  <dcterms:created xsi:type="dcterms:W3CDTF">2015-11-06T12:20:00Z</dcterms:created>
  <dcterms:modified xsi:type="dcterms:W3CDTF">2017-04-06T12:26:00Z</dcterms:modified>
</cp:coreProperties>
</file>