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E6" w:rsidRPr="00992AA3" w:rsidRDefault="00955EE6" w:rsidP="00955EE6">
      <w:pPr>
        <w:pStyle w:val="1"/>
        <w:spacing w:before="0" w:after="0"/>
        <w:jc w:val="center"/>
        <w:rPr>
          <w:sz w:val="24"/>
          <w:szCs w:val="24"/>
        </w:rPr>
      </w:pPr>
      <w:r w:rsidRPr="00992AA3">
        <w:rPr>
          <w:sz w:val="24"/>
          <w:szCs w:val="24"/>
        </w:rPr>
        <w:t>АДМИНИСТРАЦИЯ</w:t>
      </w:r>
    </w:p>
    <w:p w:rsidR="00955EE6" w:rsidRPr="00992AA3" w:rsidRDefault="00955EE6" w:rsidP="00955EE6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БОБРОВСКОГО</w:t>
      </w:r>
      <w:r w:rsidRPr="00992AA3">
        <w:rPr>
          <w:sz w:val="24"/>
          <w:szCs w:val="24"/>
        </w:rPr>
        <w:t xml:space="preserve"> СЕЛЬСКОГО ПОСЕЛЕНИЯ</w:t>
      </w:r>
    </w:p>
    <w:p w:rsidR="00955EE6" w:rsidRPr="00992AA3" w:rsidRDefault="00955EE6" w:rsidP="00955EE6">
      <w:pPr>
        <w:pStyle w:val="1"/>
        <w:spacing w:before="0" w:after="0"/>
        <w:jc w:val="center"/>
        <w:rPr>
          <w:sz w:val="24"/>
          <w:szCs w:val="24"/>
        </w:rPr>
      </w:pPr>
      <w:r w:rsidRPr="00992AA3">
        <w:rPr>
          <w:sz w:val="24"/>
          <w:szCs w:val="24"/>
        </w:rPr>
        <w:t>СЕРАФИМОВИЧСКОГО МУНИЦИПАЛЬНОГО РАЙОНА</w:t>
      </w:r>
    </w:p>
    <w:p w:rsidR="00955EE6" w:rsidRPr="00992AA3" w:rsidRDefault="00955EE6" w:rsidP="00955EE6">
      <w:pPr>
        <w:pStyle w:val="1"/>
        <w:pBdr>
          <w:bottom w:val="single" w:sz="12" w:space="1" w:color="auto"/>
        </w:pBdr>
        <w:spacing w:before="0" w:after="0"/>
        <w:jc w:val="center"/>
        <w:rPr>
          <w:sz w:val="24"/>
          <w:szCs w:val="24"/>
        </w:rPr>
      </w:pPr>
      <w:r w:rsidRPr="00992AA3">
        <w:rPr>
          <w:sz w:val="24"/>
          <w:szCs w:val="24"/>
        </w:rPr>
        <w:t>ВОЛГОГРАДСКОЙ ОБЛАСТИ</w:t>
      </w:r>
    </w:p>
    <w:p w:rsidR="00955EE6" w:rsidRPr="00992AA3" w:rsidRDefault="00955EE6" w:rsidP="00955EE6">
      <w:pPr>
        <w:pStyle w:val="1"/>
        <w:spacing w:before="0" w:after="0"/>
        <w:rPr>
          <w:sz w:val="24"/>
          <w:szCs w:val="24"/>
        </w:rPr>
      </w:pPr>
    </w:p>
    <w:p w:rsidR="00955EE6" w:rsidRPr="00992AA3" w:rsidRDefault="00955EE6" w:rsidP="00955EE6">
      <w:pPr>
        <w:pStyle w:val="1"/>
        <w:spacing w:before="0" w:after="0"/>
        <w:jc w:val="center"/>
        <w:rPr>
          <w:sz w:val="24"/>
          <w:szCs w:val="24"/>
        </w:rPr>
      </w:pPr>
      <w:r w:rsidRPr="00992AA3">
        <w:rPr>
          <w:sz w:val="24"/>
          <w:szCs w:val="24"/>
        </w:rPr>
        <w:t>ПОСТАНОВЛЕНИЕ</w:t>
      </w:r>
    </w:p>
    <w:p w:rsidR="00955EE6" w:rsidRPr="00992AA3" w:rsidRDefault="00955EE6" w:rsidP="00955EE6"/>
    <w:p w:rsidR="00955EE6" w:rsidRPr="00FE1097" w:rsidRDefault="00955EE6" w:rsidP="00955EE6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FE1097">
        <w:rPr>
          <w:b w:val="0"/>
          <w:sz w:val="24"/>
          <w:szCs w:val="24"/>
        </w:rPr>
        <w:t xml:space="preserve">№  </w:t>
      </w:r>
      <w:r w:rsidR="00B05F6B">
        <w:rPr>
          <w:b w:val="0"/>
          <w:sz w:val="24"/>
          <w:szCs w:val="24"/>
        </w:rPr>
        <w:t>33</w:t>
      </w:r>
      <w:r w:rsidRPr="00FE1097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                                                                     </w:t>
      </w:r>
      <w:r w:rsidRPr="00FE109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14</w:t>
      </w:r>
      <w:r w:rsidRPr="00FE1097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августа 201</w:t>
      </w:r>
      <w:bookmarkStart w:id="0" w:name="_GoBack"/>
      <w:bookmarkEnd w:id="0"/>
      <w:r w:rsidR="00B05F6B">
        <w:rPr>
          <w:b w:val="0"/>
          <w:sz w:val="24"/>
          <w:szCs w:val="24"/>
        </w:rPr>
        <w:t>7</w:t>
      </w:r>
      <w:r w:rsidRPr="00FE1097">
        <w:rPr>
          <w:b w:val="0"/>
          <w:sz w:val="24"/>
          <w:szCs w:val="24"/>
        </w:rPr>
        <w:t xml:space="preserve"> года</w:t>
      </w:r>
    </w:p>
    <w:p w:rsidR="00955EE6" w:rsidRPr="00992AA3" w:rsidRDefault="00955EE6" w:rsidP="00955EE6">
      <w:pPr>
        <w:pStyle w:val="a3"/>
        <w:spacing w:before="0" w:beforeAutospacing="0" w:after="0"/>
      </w:pPr>
    </w:p>
    <w:p w:rsidR="00955EE6" w:rsidRDefault="00955EE6" w:rsidP="00955EE6">
      <w:pPr>
        <w:pStyle w:val="a3"/>
        <w:spacing w:before="0" w:beforeAutospacing="0" w:after="0"/>
        <w:rPr>
          <w:rFonts w:ascii="Arial" w:hAnsi="Arial" w:cs="Arial"/>
          <w:bCs/>
        </w:rPr>
      </w:pPr>
      <w:r w:rsidRPr="00992A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«Об отмене постановления Бобровского </w:t>
      </w:r>
    </w:p>
    <w:p w:rsidR="00955EE6" w:rsidRDefault="00955EE6" w:rsidP="00955EE6">
      <w:pPr>
        <w:pStyle w:val="a3"/>
        <w:spacing w:before="0" w:beforeAutospacing="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 №3 от 11 января 2016 г.</w:t>
      </w:r>
    </w:p>
    <w:p w:rsidR="00955EE6" w:rsidRPr="00992AA3" w:rsidRDefault="00955EE6" w:rsidP="00955EE6">
      <w:pPr>
        <w:pStyle w:val="a3"/>
        <w:spacing w:before="0" w:beforeAutospacing="0" w:after="0"/>
        <w:rPr>
          <w:rFonts w:ascii="Arial" w:hAnsi="Arial" w:cs="Arial"/>
          <w:bCs/>
        </w:rPr>
      </w:pPr>
      <w:r w:rsidRPr="00992AA3">
        <w:rPr>
          <w:rFonts w:ascii="Arial" w:hAnsi="Arial" w:cs="Arial"/>
          <w:bCs/>
        </w:rPr>
        <w:t>«</w:t>
      </w:r>
      <w:r w:rsidRPr="00992AA3">
        <w:rPr>
          <w:rFonts w:ascii="Arial" w:hAnsi="Arial" w:cs="Arial"/>
        </w:rPr>
        <w:t>О</w:t>
      </w:r>
      <w:r w:rsidRPr="00992AA3">
        <w:rPr>
          <w:rFonts w:ascii="Arial" w:hAnsi="Arial" w:cs="Arial"/>
          <w:bCs/>
        </w:rPr>
        <w:t>б утверждении Административного регламента</w:t>
      </w:r>
    </w:p>
    <w:p w:rsidR="00955EE6" w:rsidRPr="00992AA3" w:rsidRDefault="00955EE6" w:rsidP="00955EE6">
      <w:pPr>
        <w:pStyle w:val="a3"/>
        <w:spacing w:before="0" w:beforeAutospacing="0" w:after="0"/>
        <w:rPr>
          <w:rFonts w:ascii="Arial" w:hAnsi="Arial" w:cs="Arial"/>
          <w:bCs/>
        </w:rPr>
      </w:pPr>
      <w:r w:rsidRPr="00992AA3">
        <w:rPr>
          <w:rFonts w:ascii="Arial" w:hAnsi="Arial" w:cs="Arial"/>
          <w:bCs/>
        </w:rPr>
        <w:t xml:space="preserve">предоставления администрацией </w:t>
      </w:r>
      <w:r>
        <w:rPr>
          <w:rFonts w:ascii="Arial" w:hAnsi="Arial" w:cs="Arial"/>
          <w:bCs/>
        </w:rPr>
        <w:t>Бобровского</w:t>
      </w:r>
    </w:p>
    <w:p w:rsidR="00955EE6" w:rsidRPr="00992AA3" w:rsidRDefault="00955EE6" w:rsidP="00955EE6">
      <w:pPr>
        <w:pStyle w:val="a3"/>
        <w:spacing w:before="0" w:beforeAutospacing="0" w:after="0"/>
        <w:rPr>
          <w:rFonts w:ascii="Arial" w:hAnsi="Arial" w:cs="Arial"/>
          <w:bCs/>
        </w:rPr>
      </w:pPr>
      <w:r w:rsidRPr="00992AA3">
        <w:rPr>
          <w:rFonts w:ascii="Arial" w:hAnsi="Arial" w:cs="Arial"/>
          <w:bCs/>
        </w:rPr>
        <w:t>сельского поселения Серафимовичского</w:t>
      </w:r>
      <w:r w:rsidRPr="00992AA3">
        <w:rPr>
          <w:rFonts w:ascii="Arial" w:hAnsi="Arial" w:cs="Arial"/>
        </w:rPr>
        <w:t xml:space="preserve"> </w:t>
      </w:r>
      <w:r w:rsidRPr="00992AA3">
        <w:rPr>
          <w:rFonts w:ascii="Arial" w:hAnsi="Arial" w:cs="Arial"/>
          <w:bCs/>
        </w:rPr>
        <w:t xml:space="preserve">муниципального </w:t>
      </w:r>
    </w:p>
    <w:p w:rsidR="00955EE6" w:rsidRPr="00992AA3" w:rsidRDefault="00955EE6" w:rsidP="00955EE6">
      <w:pPr>
        <w:pStyle w:val="a3"/>
        <w:spacing w:before="0" w:beforeAutospacing="0" w:after="0"/>
        <w:rPr>
          <w:rFonts w:ascii="Arial" w:hAnsi="Arial" w:cs="Arial"/>
          <w:bCs/>
        </w:rPr>
      </w:pPr>
      <w:r w:rsidRPr="00992AA3">
        <w:rPr>
          <w:rFonts w:ascii="Arial" w:hAnsi="Arial" w:cs="Arial"/>
          <w:bCs/>
        </w:rPr>
        <w:t>района Волгоградской области муниципальной услуги</w:t>
      </w:r>
    </w:p>
    <w:p w:rsidR="00955EE6" w:rsidRPr="00992AA3" w:rsidRDefault="00955EE6" w:rsidP="00955EE6">
      <w:pPr>
        <w:pStyle w:val="a3"/>
        <w:spacing w:before="0" w:beforeAutospacing="0" w:after="0"/>
        <w:rPr>
          <w:rFonts w:ascii="Arial" w:hAnsi="Arial" w:cs="Arial"/>
          <w:bCs/>
        </w:rPr>
      </w:pPr>
      <w:r w:rsidRPr="00992AA3">
        <w:rPr>
          <w:rFonts w:ascii="Arial" w:hAnsi="Arial" w:cs="Arial"/>
          <w:bCs/>
        </w:rPr>
        <w:t xml:space="preserve">«Предоставление гражданам в собственность бесплатно </w:t>
      </w:r>
    </w:p>
    <w:p w:rsidR="00955EE6" w:rsidRPr="00992AA3" w:rsidRDefault="00955EE6" w:rsidP="00955EE6">
      <w:pPr>
        <w:pStyle w:val="a3"/>
        <w:spacing w:before="0" w:beforeAutospacing="0" w:after="0"/>
        <w:rPr>
          <w:rFonts w:ascii="Arial" w:hAnsi="Arial" w:cs="Arial"/>
        </w:rPr>
      </w:pPr>
      <w:r w:rsidRPr="00992AA3">
        <w:rPr>
          <w:rFonts w:ascii="Arial" w:hAnsi="Arial" w:cs="Arial"/>
          <w:bCs/>
        </w:rPr>
        <w:t xml:space="preserve">земельных участков, находящихся в </w:t>
      </w:r>
      <w:proofErr w:type="gramStart"/>
      <w:r w:rsidRPr="00992AA3">
        <w:rPr>
          <w:rFonts w:ascii="Arial" w:hAnsi="Arial" w:cs="Arial"/>
          <w:bCs/>
        </w:rPr>
        <w:t>муниципальной</w:t>
      </w:r>
      <w:proofErr w:type="gramEnd"/>
      <w:r w:rsidRPr="00992AA3">
        <w:rPr>
          <w:rFonts w:ascii="Arial" w:hAnsi="Arial" w:cs="Arial"/>
          <w:bCs/>
        </w:rPr>
        <w:t xml:space="preserve"> </w:t>
      </w:r>
    </w:p>
    <w:p w:rsidR="00955EE6" w:rsidRPr="00992AA3" w:rsidRDefault="00955EE6" w:rsidP="00955EE6">
      <w:pPr>
        <w:pStyle w:val="a3"/>
        <w:spacing w:before="0" w:beforeAutospacing="0" w:after="0"/>
        <w:rPr>
          <w:rFonts w:ascii="Arial" w:hAnsi="Arial" w:cs="Arial"/>
        </w:rPr>
      </w:pPr>
      <w:r w:rsidRPr="00992AA3">
        <w:rPr>
          <w:rFonts w:ascii="Arial" w:hAnsi="Arial" w:cs="Arial"/>
          <w:bCs/>
        </w:rPr>
        <w:t xml:space="preserve">собственности, для </w:t>
      </w:r>
      <w:proofErr w:type="gramStart"/>
      <w:r w:rsidRPr="00992AA3">
        <w:rPr>
          <w:rFonts w:ascii="Arial" w:hAnsi="Arial" w:cs="Arial"/>
          <w:bCs/>
        </w:rPr>
        <w:t>индивидуального</w:t>
      </w:r>
      <w:proofErr w:type="gramEnd"/>
      <w:r w:rsidRPr="00992AA3">
        <w:rPr>
          <w:rFonts w:ascii="Arial" w:hAnsi="Arial" w:cs="Arial"/>
          <w:bCs/>
        </w:rPr>
        <w:t xml:space="preserve"> жилищного </w:t>
      </w:r>
    </w:p>
    <w:p w:rsidR="00955EE6" w:rsidRPr="00992AA3" w:rsidRDefault="00955EE6" w:rsidP="00955EE6">
      <w:pPr>
        <w:pStyle w:val="a3"/>
        <w:spacing w:before="0" w:beforeAutospacing="0" w:after="0"/>
        <w:rPr>
          <w:rFonts w:ascii="Arial" w:hAnsi="Arial" w:cs="Arial"/>
        </w:rPr>
      </w:pPr>
      <w:r w:rsidRPr="00992AA3">
        <w:rPr>
          <w:rFonts w:ascii="Arial" w:hAnsi="Arial" w:cs="Arial"/>
          <w:bCs/>
        </w:rPr>
        <w:t>строительства»</w:t>
      </w:r>
    </w:p>
    <w:p w:rsidR="00955EE6" w:rsidRPr="00992AA3" w:rsidRDefault="00955EE6" w:rsidP="00955EE6">
      <w:pPr>
        <w:pStyle w:val="a3"/>
        <w:spacing w:before="0" w:beforeAutospacing="0" w:after="0"/>
        <w:ind w:firstLine="539"/>
        <w:rPr>
          <w:rFonts w:ascii="Arial" w:hAnsi="Arial" w:cs="Arial"/>
        </w:rPr>
      </w:pPr>
    </w:p>
    <w:p w:rsidR="00955EE6" w:rsidRPr="00955EE6" w:rsidRDefault="00955EE6" w:rsidP="00955EE6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955EE6">
        <w:rPr>
          <w:rFonts w:ascii="Arial" w:eastAsia="Andale Sans UI" w:hAnsi="Arial" w:cs="Arial"/>
          <w:kern w:val="3"/>
          <w:lang w:eastAsia="ja-JP" w:bidi="fa-IR"/>
        </w:rPr>
        <w:t>В соответствии с Федеральным законом  от 6 октября 2003 г. N 131-ФЗ "Об общих принципах организации местного самоуправления в Российской Федерации",  Уставом Бобровского сельского поселения, Администрация Бобровского сельского поселения.</w:t>
      </w:r>
    </w:p>
    <w:p w:rsidR="00955EE6" w:rsidRPr="00955EE6" w:rsidRDefault="00955EE6" w:rsidP="00955EE6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:rsidR="00955EE6" w:rsidRPr="00955EE6" w:rsidRDefault="00955EE6" w:rsidP="00955EE6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:rsidR="00955EE6" w:rsidRPr="00955EE6" w:rsidRDefault="00955EE6" w:rsidP="00955EE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955EE6">
        <w:rPr>
          <w:rFonts w:ascii="Arial" w:eastAsiaTheme="minorHAnsi" w:hAnsi="Arial" w:cs="Arial"/>
          <w:lang w:eastAsia="en-US"/>
        </w:rPr>
        <w:t>ПОСТАНОВЛЯЕТ:</w:t>
      </w:r>
    </w:p>
    <w:p w:rsidR="00955EE6" w:rsidRPr="00955EE6" w:rsidRDefault="00955EE6" w:rsidP="00955EE6">
      <w:pPr>
        <w:spacing w:line="276" w:lineRule="auto"/>
        <w:ind w:firstLine="708"/>
        <w:jc w:val="both"/>
        <w:rPr>
          <w:rFonts w:ascii="Arial" w:hAnsi="Arial" w:cs="Arial"/>
          <w:bCs/>
          <w:kern w:val="32"/>
        </w:rPr>
      </w:pPr>
      <w:r w:rsidRPr="00955EE6">
        <w:rPr>
          <w:rFonts w:ascii="Arial" w:eastAsiaTheme="minorHAnsi" w:hAnsi="Arial" w:cs="Arial"/>
          <w:lang w:eastAsia="en-US"/>
        </w:rPr>
        <w:t>1.Постановление Администрации Бобровского сельско</w:t>
      </w:r>
      <w:r>
        <w:rPr>
          <w:rFonts w:ascii="Arial" w:eastAsiaTheme="minorHAnsi" w:hAnsi="Arial" w:cs="Arial"/>
          <w:lang w:eastAsia="en-US"/>
        </w:rPr>
        <w:t>го поселения от 11.01.2016г. № 3</w:t>
      </w:r>
      <w:r w:rsidRPr="00955EE6">
        <w:rPr>
          <w:rFonts w:ascii="Arial" w:eastAsiaTheme="minorHAnsi" w:hAnsi="Arial" w:cs="Arial"/>
          <w:lang w:eastAsia="en-US"/>
        </w:rPr>
        <w:t xml:space="preserve"> «</w:t>
      </w:r>
      <w:r w:rsidRPr="00955EE6">
        <w:rPr>
          <w:rFonts w:ascii="Arial" w:hAnsi="Arial" w:cs="Arial"/>
          <w:bCs/>
        </w:rPr>
        <w:t xml:space="preserve">Об утверждении </w:t>
      </w:r>
      <w:r w:rsidRPr="00955EE6">
        <w:rPr>
          <w:rFonts w:ascii="Arial" w:hAnsi="Arial" w:cs="Arial"/>
          <w:bCs/>
          <w:kern w:val="32"/>
        </w:rPr>
        <w:t xml:space="preserve">Административного регламента  представления администрацией Бобровского сельского поселения Серафимовичского муниципального района Волгоградской области   муниципальной услуги «Предоставление </w:t>
      </w:r>
      <w:r>
        <w:rPr>
          <w:rFonts w:ascii="Arial" w:hAnsi="Arial" w:cs="Arial"/>
          <w:bCs/>
          <w:kern w:val="32"/>
        </w:rPr>
        <w:t>гражданам в</w:t>
      </w:r>
      <w:r w:rsidRPr="00955EE6">
        <w:rPr>
          <w:rFonts w:ascii="Arial" w:hAnsi="Arial" w:cs="Arial"/>
          <w:bCs/>
          <w:kern w:val="32"/>
        </w:rPr>
        <w:t xml:space="preserve"> собственность бесплатно земельных участков,  находящихся в муниципальной собственности, для индивидуального жилищного строительства» считать утратившим силу с 01.01.2017 года.</w:t>
      </w:r>
    </w:p>
    <w:p w:rsidR="00955EE6" w:rsidRPr="00955EE6" w:rsidRDefault="00955EE6" w:rsidP="00955EE6">
      <w:pPr>
        <w:spacing w:line="276" w:lineRule="auto"/>
        <w:ind w:firstLine="708"/>
        <w:rPr>
          <w:rFonts w:ascii="Arial" w:hAnsi="Arial" w:cs="Arial"/>
          <w:bCs/>
          <w:kern w:val="32"/>
        </w:rPr>
      </w:pPr>
    </w:p>
    <w:p w:rsidR="00955EE6" w:rsidRPr="00955EE6" w:rsidRDefault="00955EE6" w:rsidP="00955EE6">
      <w:pPr>
        <w:spacing w:after="200" w:line="276" w:lineRule="auto"/>
        <w:ind w:firstLine="708"/>
        <w:jc w:val="both"/>
        <w:rPr>
          <w:rFonts w:ascii="Arial" w:hAnsi="Arial" w:cs="Arial"/>
        </w:rPr>
      </w:pPr>
      <w:r w:rsidRPr="00955EE6">
        <w:rPr>
          <w:rFonts w:ascii="Arial" w:hAnsi="Arial" w:cs="Arial"/>
        </w:rPr>
        <w:t xml:space="preserve">2.Настоящее Постановление подлежит обнародованию в установленном порядке. </w:t>
      </w:r>
    </w:p>
    <w:p w:rsidR="00955EE6" w:rsidRPr="00955EE6" w:rsidRDefault="00955EE6" w:rsidP="00955EE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55EE6" w:rsidRPr="00992AA3" w:rsidRDefault="00955EE6" w:rsidP="00955EE6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955EE6" w:rsidRPr="00992AA3" w:rsidRDefault="00955EE6" w:rsidP="00955EE6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992AA3">
        <w:rPr>
          <w:rFonts w:ascii="Arial" w:hAnsi="Arial" w:cs="Arial"/>
        </w:rPr>
        <w:t xml:space="preserve"> Главы </w:t>
      </w:r>
      <w:r>
        <w:rPr>
          <w:rFonts w:ascii="Arial" w:hAnsi="Arial" w:cs="Arial"/>
        </w:rPr>
        <w:t>Бобровского</w:t>
      </w:r>
      <w:r w:rsidRPr="00992AA3">
        <w:rPr>
          <w:rFonts w:ascii="Arial" w:hAnsi="Arial" w:cs="Arial"/>
        </w:rPr>
        <w:t xml:space="preserve"> </w:t>
      </w:r>
    </w:p>
    <w:p w:rsidR="00955EE6" w:rsidRDefault="00955EE6" w:rsidP="00955EE6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992AA3">
        <w:rPr>
          <w:rFonts w:ascii="Arial" w:hAnsi="Arial" w:cs="Arial"/>
        </w:rPr>
        <w:t xml:space="preserve">сельского поселения                                                                           </w:t>
      </w:r>
      <w:r>
        <w:rPr>
          <w:rFonts w:ascii="Arial" w:hAnsi="Arial" w:cs="Arial"/>
        </w:rPr>
        <w:t>С.П. Попов</w:t>
      </w:r>
    </w:p>
    <w:p w:rsidR="00955EE6" w:rsidRDefault="00955EE6" w:rsidP="00955EE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955EE6" w:rsidRDefault="00955EE6" w:rsidP="00955EE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955EE6" w:rsidRDefault="00955EE6" w:rsidP="00955EE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955EE6" w:rsidRDefault="00955EE6" w:rsidP="00955EE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955EE6" w:rsidRDefault="00955EE6" w:rsidP="00955EE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0E41C3" w:rsidRDefault="000E41C3"/>
    <w:sectPr w:rsidR="000E41C3" w:rsidSect="00B5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510"/>
    <w:rsid w:val="000E41C3"/>
    <w:rsid w:val="00865510"/>
    <w:rsid w:val="00955EE6"/>
    <w:rsid w:val="00B05F6B"/>
    <w:rsid w:val="00B5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55EE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55EE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3</cp:revision>
  <dcterms:created xsi:type="dcterms:W3CDTF">2017-08-15T06:52:00Z</dcterms:created>
  <dcterms:modified xsi:type="dcterms:W3CDTF">2017-08-27T02:12:00Z</dcterms:modified>
</cp:coreProperties>
</file>