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C1" w:rsidRPr="002B02E5" w:rsidRDefault="005760C1" w:rsidP="005760C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8"/>
          <w:lang w:eastAsia="ru-RU"/>
        </w:rPr>
      </w:pPr>
      <w:r w:rsidRPr="002B02E5">
        <w:rPr>
          <w:rFonts w:ascii="Arial" w:eastAsia="Times New Roman" w:hAnsi="Arial" w:cs="Arial"/>
          <w:b/>
          <w:bCs/>
          <w:szCs w:val="28"/>
          <w:lang w:eastAsia="ru-RU"/>
        </w:rPr>
        <w:t>РОССИЙСКАЯ ФЕДЕРАЦИЯ</w:t>
      </w:r>
    </w:p>
    <w:p w:rsidR="005760C1" w:rsidRPr="002B02E5" w:rsidRDefault="005760C1" w:rsidP="005760C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8"/>
          <w:lang w:eastAsia="ru-RU"/>
        </w:rPr>
      </w:pPr>
      <w:r w:rsidRPr="002B02E5">
        <w:rPr>
          <w:rFonts w:ascii="Arial" w:eastAsia="Times New Roman" w:hAnsi="Arial" w:cs="Arial"/>
          <w:b/>
          <w:bCs/>
          <w:szCs w:val="28"/>
          <w:lang w:eastAsia="ru-RU"/>
        </w:rPr>
        <w:t>Волгоградская область</w:t>
      </w:r>
    </w:p>
    <w:p w:rsidR="005760C1" w:rsidRPr="002B02E5" w:rsidRDefault="005760C1" w:rsidP="005760C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8"/>
          <w:lang w:eastAsia="ru-RU"/>
        </w:rPr>
      </w:pPr>
      <w:r w:rsidRPr="002B02E5">
        <w:rPr>
          <w:rFonts w:ascii="Arial" w:eastAsia="Times New Roman" w:hAnsi="Arial" w:cs="Arial"/>
          <w:b/>
          <w:bCs/>
          <w:szCs w:val="28"/>
          <w:lang w:eastAsia="ru-RU"/>
        </w:rPr>
        <w:t>Серафимовичский муниципальный район</w:t>
      </w:r>
    </w:p>
    <w:p w:rsidR="005760C1" w:rsidRPr="002B02E5" w:rsidRDefault="005760C1" w:rsidP="005760C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8"/>
          <w:lang w:eastAsia="ru-RU"/>
        </w:rPr>
      </w:pPr>
      <w:r w:rsidRPr="002B02E5">
        <w:rPr>
          <w:rFonts w:ascii="Arial" w:eastAsia="Times New Roman" w:hAnsi="Arial" w:cs="Arial"/>
          <w:b/>
          <w:bCs/>
          <w:szCs w:val="28"/>
          <w:lang w:eastAsia="ru-RU"/>
        </w:rPr>
        <w:t>Бобровское сельское поселение</w:t>
      </w:r>
    </w:p>
    <w:p w:rsidR="005760C1" w:rsidRPr="002B02E5" w:rsidRDefault="005760C1" w:rsidP="005760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8"/>
          <w:lang w:eastAsia="ru-RU"/>
        </w:rPr>
      </w:pPr>
      <w:r w:rsidRPr="002B02E5">
        <w:rPr>
          <w:rFonts w:ascii="Arial" w:eastAsia="Times New Roman" w:hAnsi="Arial" w:cs="Arial"/>
          <w:b/>
          <w:bCs/>
          <w:szCs w:val="28"/>
          <w:lang w:eastAsia="ru-RU"/>
        </w:rPr>
        <w:t>Бобровский сельский Совет</w:t>
      </w:r>
    </w:p>
    <w:p w:rsidR="005760C1" w:rsidRPr="002B02E5" w:rsidRDefault="005760C1" w:rsidP="005760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8"/>
          <w:lang w:eastAsia="ru-RU"/>
        </w:rPr>
      </w:pPr>
    </w:p>
    <w:tbl>
      <w:tblPr>
        <w:tblW w:w="0" w:type="auto"/>
        <w:tblInd w:w="21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5760C1" w:rsidRPr="002B02E5" w:rsidTr="00961910">
        <w:trPr>
          <w:trHeight w:val="100"/>
        </w:trPr>
        <w:tc>
          <w:tcPr>
            <w:tcW w:w="8460" w:type="dxa"/>
          </w:tcPr>
          <w:p w:rsidR="005760C1" w:rsidRPr="002B02E5" w:rsidRDefault="005760C1" w:rsidP="0096191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</w:pPr>
          </w:p>
        </w:tc>
      </w:tr>
    </w:tbl>
    <w:p w:rsidR="005760C1" w:rsidRPr="002B02E5" w:rsidRDefault="005760C1" w:rsidP="005760C1">
      <w:pPr>
        <w:spacing w:after="0" w:line="240" w:lineRule="auto"/>
        <w:jc w:val="center"/>
        <w:rPr>
          <w:rFonts w:ascii="Arial" w:eastAsia="Times New Roman" w:hAnsi="Arial" w:cs="Arial"/>
          <w:szCs w:val="20"/>
          <w:vertAlign w:val="superscript"/>
          <w:lang w:eastAsia="ru-RU"/>
        </w:rPr>
      </w:pPr>
    </w:p>
    <w:p w:rsidR="005760C1" w:rsidRPr="002B02E5" w:rsidRDefault="005760C1" w:rsidP="005760C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ru-RU"/>
        </w:rPr>
      </w:pPr>
      <w:r w:rsidRPr="002B02E5">
        <w:rPr>
          <w:rFonts w:ascii="Arial" w:eastAsia="Times New Roman" w:hAnsi="Arial" w:cs="Arial"/>
          <w:b/>
          <w:bCs/>
          <w:szCs w:val="20"/>
          <w:lang w:eastAsia="ru-RU"/>
        </w:rPr>
        <w:t>РЕШЕНИЕ</w:t>
      </w:r>
    </w:p>
    <w:p w:rsidR="005760C1" w:rsidRPr="002B02E5" w:rsidRDefault="005760C1" w:rsidP="005760C1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5760C1" w:rsidRPr="002B02E5" w:rsidRDefault="005760C1" w:rsidP="005760C1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2B02E5">
        <w:rPr>
          <w:rFonts w:ascii="Arial" w:eastAsia="Times New Roman" w:hAnsi="Arial" w:cs="Arial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szCs w:val="20"/>
          <w:lang w:eastAsia="ru-RU"/>
        </w:rPr>
        <w:t xml:space="preserve">9                   </w:t>
      </w:r>
      <w:r w:rsidRPr="002B02E5">
        <w:rPr>
          <w:rFonts w:ascii="Arial" w:eastAsia="Times New Roman" w:hAnsi="Arial" w:cs="Arial"/>
          <w:szCs w:val="20"/>
          <w:lang w:eastAsia="ru-RU"/>
        </w:rPr>
        <w:t xml:space="preserve">                         </w:t>
      </w:r>
      <w:r>
        <w:rPr>
          <w:rFonts w:ascii="Arial" w:eastAsia="Times New Roman" w:hAnsi="Arial" w:cs="Arial"/>
          <w:szCs w:val="20"/>
          <w:lang w:eastAsia="ru-RU"/>
        </w:rPr>
        <w:t>25</w:t>
      </w:r>
      <w:r w:rsidRPr="002B02E5">
        <w:rPr>
          <w:rFonts w:ascii="Arial" w:eastAsia="Times New Roman" w:hAnsi="Arial" w:cs="Arial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Cs w:val="20"/>
          <w:lang w:eastAsia="ru-RU"/>
        </w:rPr>
        <w:t>августа</w:t>
      </w:r>
      <w:r w:rsidRPr="002B02E5">
        <w:rPr>
          <w:rFonts w:ascii="Arial" w:eastAsia="Times New Roman" w:hAnsi="Arial" w:cs="Arial"/>
          <w:szCs w:val="20"/>
          <w:lang w:eastAsia="ru-RU"/>
        </w:rPr>
        <w:t xml:space="preserve">  2015 года</w:t>
      </w:r>
    </w:p>
    <w:p w:rsidR="005760C1" w:rsidRPr="002B02E5" w:rsidRDefault="005760C1" w:rsidP="005760C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C95290" w:rsidRPr="00C95290" w:rsidRDefault="00C95290" w:rsidP="00524F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DFF" w:rsidRDefault="00215DFF" w:rsidP="00215D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bCs/>
          <w:kern w:val="36"/>
          <w:sz w:val="24"/>
          <w:szCs w:val="24"/>
        </w:rPr>
        <w:t>Об одобрении проекта решения</w:t>
      </w:r>
      <w:r w:rsidRPr="00215DFF">
        <w:rPr>
          <w:rFonts w:ascii="Times New Roman" w:hAnsi="Times New Roman" w:cs="Times New Roman"/>
          <w:sz w:val="24"/>
          <w:szCs w:val="24"/>
        </w:rPr>
        <w:t xml:space="preserve"> </w:t>
      </w:r>
      <w:r w:rsidR="00570769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</w:p>
    <w:p w:rsidR="001E4C23" w:rsidRDefault="001E4C23" w:rsidP="00215D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215DFF">
        <w:rPr>
          <w:rFonts w:ascii="Times New Roman" w:hAnsi="Times New Roman" w:cs="Times New Roman"/>
          <w:sz w:val="24"/>
          <w:szCs w:val="24"/>
        </w:rPr>
        <w:t>в</w:t>
      </w:r>
      <w:r w:rsidR="00215DFF" w:rsidRPr="00215DFF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5760C1">
        <w:rPr>
          <w:rFonts w:ascii="Times New Roman" w:hAnsi="Times New Roman" w:cs="Times New Roman"/>
          <w:sz w:val="24"/>
          <w:szCs w:val="24"/>
        </w:rPr>
        <w:t>Бобровского</w:t>
      </w:r>
      <w:r w:rsidR="00215DFF" w:rsidRPr="00215DF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215DFF" w:rsidRPr="00215D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15DFF" w:rsidRPr="00215DFF" w:rsidRDefault="00215DFF" w:rsidP="001E4C2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sz w:val="24"/>
          <w:szCs w:val="24"/>
        </w:rPr>
        <w:t>Серафимовичского</w:t>
      </w:r>
      <w:r w:rsidR="001E4C23">
        <w:rPr>
          <w:rFonts w:ascii="Times New Roman" w:hAnsi="Times New Roman" w:cs="Times New Roman"/>
          <w:sz w:val="24"/>
          <w:szCs w:val="24"/>
        </w:rPr>
        <w:t xml:space="preserve"> </w:t>
      </w:r>
      <w:r w:rsidRPr="00215DFF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области», </w:t>
      </w:r>
    </w:p>
    <w:p w:rsidR="00215DFF" w:rsidRPr="00215DFF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sz w:val="24"/>
          <w:szCs w:val="24"/>
        </w:rPr>
        <w:t>проведении по нему публичных слушаний и установлении Порядка</w:t>
      </w:r>
    </w:p>
    <w:p w:rsidR="00215DFF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sz w:val="24"/>
          <w:szCs w:val="24"/>
        </w:rPr>
        <w:t xml:space="preserve">учета предложений граждан в проект Решения </w:t>
      </w:r>
      <w:r>
        <w:rPr>
          <w:rFonts w:ascii="Times New Roman" w:hAnsi="Times New Roman" w:cs="Times New Roman"/>
          <w:sz w:val="24"/>
          <w:szCs w:val="24"/>
        </w:rPr>
        <w:t>«О внесений</w:t>
      </w:r>
    </w:p>
    <w:p w:rsidR="005C20AD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</w:t>
      </w:r>
      <w:r w:rsidR="005C20AD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15DFF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5760C1">
        <w:rPr>
          <w:rFonts w:ascii="Times New Roman" w:hAnsi="Times New Roman" w:cs="Times New Roman"/>
          <w:sz w:val="24"/>
          <w:szCs w:val="24"/>
        </w:rPr>
        <w:t>Бобровского</w:t>
      </w:r>
      <w:r w:rsidRPr="00215D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5DFF" w:rsidRPr="00215DFF" w:rsidRDefault="00215DFF" w:rsidP="0021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FF">
        <w:rPr>
          <w:rFonts w:ascii="Times New Roman" w:hAnsi="Times New Roman" w:cs="Times New Roman"/>
          <w:sz w:val="24"/>
          <w:szCs w:val="24"/>
        </w:rPr>
        <w:t>Серафимовичского</w:t>
      </w:r>
      <w:r w:rsidR="005C20AD">
        <w:rPr>
          <w:rFonts w:ascii="Times New Roman" w:hAnsi="Times New Roman" w:cs="Times New Roman"/>
          <w:sz w:val="24"/>
          <w:szCs w:val="24"/>
        </w:rPr>
        <w:t xml:space="preserve"> </w:t>
      </w:r>
      <w:r w:rsidRPr="00215DFF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области»</w:t>
      </w:r>
    </w:p>
    <w:p w:rsid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80" w:rsidRDefault="00E038E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статьями 19, 27 Устава </w:t>
      </w:r>
      <w:r w:rsidR="005867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области, </w:t>
      </w:r>
      <w:r w:rsidR="005867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Совет, решил:</w:t>
      </w:r>
    </w:p>
    <w:p w:rsidR="00AE1780" w:rsidRPr="00C95290" w:rsidRDefault="007A3E65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95290" w:rsidRPr="007A3E65" w:rsidRDefault="007A3E65" w:rsidP="007A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91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290"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E4C23"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</w:t>
      </w:r>
      <w:r w:rsidR="00C95290"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</w:t>
      </w:r>
      <w:r w:rsidR="00C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</w:t>
      </w:r>
      <w:r w:rsidR="00C95290"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Серафимовичского муниципал</w:t>
      </w:r>
      <w:r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912B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91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</w:t>
      </w:r>
      <w:r w:rsidRPr="007A3E6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приложение 1.</w:t>
      </w:r>
    </w:p>
    <w:p w:rsidR="007A3E65" w:rsidRPr="007A3E65" w:rsidRDefault="007A3E65" w:rsidP="007A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91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Порядок </w:t>
      </w:r>
      <w:r>
        <w:rPr>
          <w:rFonts w:ascii="Times New Roman" w:hAnsi="Times New Roman" w:cs="Times New Roman"/>
          <w:sz w:val="24"/>
          <w:szCs w:val="24"/>
        </w:rPr>
        <w:t>учета предложений</w:t>
      </w:r>
      <w:r w:rsidRPr="00215DFF">
        <w:rPr>
          <w:rFonts w:ascii="Times New Roman" w:hAnsi="Times New Roman" w:cs="Times New Roman"/>
          <w:sz w:val="24"/>
          <w:szCs w:val="24"/>
        </w:rPr>
        <w:t xml:space="preserve"> в проект Решения </w:t>
      </w:r>
      <w:r>
        <w:rPr>
          <w:rFonts w:ascii="Times New Roman" w:hAnsi="Times New Roman" w:cs="Times New Roman"/>
          <w:sz w:val="24"/>
          <w:szCs w:val="24"/>
        </w:rPr>
        <w:t>«О внесений изменений и дополнений в</w:t>
      </w:r>
      <w:r w:rsidRPr="00215DFF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CF07F1">
        <w:rPr>
          <w:rFonts w:ascii="Times New Roman" w:hAnsi="Times New Roman" w:cs="Times New Roman"/>
          <w:sz w:val="24"/>
          <w:szCs w:val="24"/>
        </w:rPr>
        <w:t xml:space="preserve">Бобровского </w:t>
      </w:r>
      <w:r w:rsidRPr="00215D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DFF">
        <w:rPr>
          <w:rFonts w:ascii="Times New Roman" w:hAnsi="Times New Roman" w:cs="Times New Roman"/>
          <w:sz w:val="24"/>
          <w:szCs w:val="24"/>
        </w:rPr>
        <w:t>Серафимовичского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DFF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участие граждан в его обсуждении и проведении по нему публичных слушаний (приложение 2).</w:t>
      </w:r>
    </w:p>
    <w:p w:rsidR="00C95290" w:rsidRPr="00C95290" w:rsidRDefault="007A3E65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Главе </w:t>
      </w:r>
      <w:r w:rsidR="00C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</w:t>
      </w:r>
      <w:r w:rsidR="00EA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статьей 31 Устава </w:t>
      </w:r>
      <w:r w:rsidR="00C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</w:t>
      </w:r>
      <w:r w:rsidR="00EA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обнародовать проект Реш</w:t>
      </w:r>
      <w:r w:rsidR="0091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C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</w:t>
      </w:r>
      <w:r w:rsidR="0091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52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21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1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</w:t>
      </w:r>
      <w:r w:rsidR="005B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27.08</w:t>
      </w:r>
      <w:r w:rsidR="00BD6B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95290" w:rsidRPr="00C95290" w:rsidRDefault="0084516F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обсужд</w:t>
      </w:r>
      <w:r w:rsidR="0091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проекта Решения </w:t>
      </w:r>
      <w:r w:rsidR="00CF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Бобровского</w:t>
      </w:r>
      <w:r w:rsidR="00912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25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жителей, назначить проведение публи</w:t>
      </w:r>
      <w:r w:rsidR="005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слушаний на 13.09</w:t>
      </w:r>
      <w:r w:rsidR="004B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  <w:r w:rsidR="0021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провести в 10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помещении </w:t>
      </w:r>
      <w:r w:rsidR="00CF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Культурно-Досугового Ц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 по адрес</w:t>
      </w:r>
      <w:r w:rsidR="00AE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Волгоградская область, Серафимовичский район, хутор </w:t>
      </w:r>
      <w:r w:rsidR="00CF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Бобровский 2-й</w:t>
      </w:r>
      <w:r w:rsidR="0061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r w:rsidR="00CF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="0022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r w:rsidR="00CF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95290" w:rsidRPr="00C95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7EA" w:rsidRPr="005407EA" w:rsidRDefault="0084516F" w:rsidP="00E45962">
      <w:pPr>
        <w:spacing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C95290" w:rsidRPr="00C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07EA" w:rsidRPr="005407EA">
        <w:rPr>
          <w:rFonts w:ascii="Times New Roman" w:hAnsi="Times New Roman" w:cs="Arial"/>
          <w:sz w:val="24"/>
          <w:szCs w:val="24"/>
        </w:rPr>
        <w:t xml:space="preserve">Настоящее решение подлежит одновременному обнародованию с проектом Решения «О внесении изменений и дополнений в Устав </w:t>
      </w:r>
      <w:r w:rsidR="00CF07F1">
        <w:rPr>
          <w:rFonts w:ascii="Times New Roman" w:hAnsi="Times New Roman" w:cs="Arial"/>
          <w:sz w:val="24"/>
          <w:szCs w:val="24"/>
        </w:rPr>
        <w:t>Бобровского</w:t>
      </w:r>
      <w:r w:rsidR="005407EA" w:rsidRPr="005407EA">
        <w:rPr>
          <w:rFonts w:ascii="Times New Roman" w:hAnsi="Times New Roman" w:cs="Arial"/>
          <w:sz w:val="24"/>
          <w:szCs w:val="24"/>
        </w:rPr>
        <w:t xml:space="preserve"> сельского поселения» и Порядком учета предложений  граждан, и вступает в силу со дня его официального обнародования.</w:t>
      </w: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43" w:rsidRDefault="00524F43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43" w:rsidRPr="00C95290" w:rsidRDefault="00524F43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C95290" w:rsidRDefault="00C95290" w:rsidP="00F3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90" w:rsidRPr="00C95290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</w:t>
      </w:r>
      <w:r w:rsidR="00CF0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Бобровского</w:t>
      </w:r>
    </w:p>
    <w:p w:rsidR="00C95290" w:rsidRPr="00524F43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поселения: </w:t>
      </w:r>
      <w:r w:rsidRPr="00524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CF0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С.П. Попов</w:t>
      </w:r>
    </w:p>
    <w:p w:rsidR="00C95290" w:rsidRPr="00F341E4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290" w:rsidRPr="00F341E4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290" w:rsidRDefault="00C9529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780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380" w:rsidRDefault="005B13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5988" w:rsidRDefault="00AA5988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8E0" w:rsidRDefault="00E038E0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00849" w:rsidRDefault="00900849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17EC" w:rsidRDefault="005D17EC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2E43" w:rsidRDefault="00B62E43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341E4" w:rsidRDefault="00F341E4" w:rsidP="00F3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F5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11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F341E4" w:rsidRDefault="00F341E4" w:rsidP="00F34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CF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Бобровского</w:t>
      </w:r>
      <w:r w:rsidRPr="006F5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41E4" w:rsidRDefault="00F341E4" w:rsidP="00F34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сельского Совета                                                                                  </w:t>
      </w:r>
    </w:p>
    <w:p w:rsidR="000E190A" w:rsidRDefault="00F341E4" w:rsidP="00F34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B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E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25.08</w:t>
      </w:r>
      <w:r w:rsidR="00570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2015 года № </w:t>
      </w:r>
      <w:r w:rsidR="005B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9C312C" w:rsidRPr="009C312C" w:rsidRDefault="00CF07F1" w:rsidP="009C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Бобровский</w:t>
      </w:r>
      <w:r w:rsidR="009C312C" w:rsidRPr="009C31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сельский Совет</w:t>
      </w:r>
    </w:p>
    <w:p w:rsidR="009C312C" w:rsidRPr="009C312C" w:rsidRDefault="009C312C" w:rsidP="009C3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1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Серафимовичского муниципального района</w:t>
      </w:r>
    </w:p>
    <w:p w:rsidR="009C312C" w:rsidRPr="009C312C" w:rsidRDefault="009C312C" w:rsidP="009C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1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Волгоградской области</w:t>
      </w:r>
    </w:p>
    <w:p w:rsidR="009C312C" w:rsidRPr="009C312C" w:rsidRDefault="009C312C" w:rsidP="009C312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9C312C" w:rsidRPr="009C312C" w:rsidRDefault="009C312C" w:rsidP="009C312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РЕШЕНИЕ</w:t>
      </w:r>
    </w:p>
    <w:p w:rsidR="009C312C" w:rsidRPr="009C312C" w:rsidRDefault="00A7325D" w:rsidP="009C312C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</w:t>
      </w:r>
      <w:r w:rsidR="009C312C" w:rsidRPr="009C3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20___</w:t>
      </w:r>
      <w:r w:rsidR="009C312C" w:rsidRPr="009C312C">
        <w:rPr>
          <w:rFonts w:ascii="Times New Roman" w:hAnsi="Times New Roman" w:cs="Times New Roman"/>
          <w:spacing w:val="7"/>
          <w:sz w:val="24"/>
          <w:szCs w:val="24"/>
        </w:rPr>
        <w:t xml:space="preserve"> г.                                                                                           </w:t>
      </w:r>
      <w:r w:rsidR="009C312C" w:rsidRPr="009C312C">
        <w:rPr>
          <w:rFonts w:ascii="Times New Roman" w:hAnsi="Times New Roman" w:cs="Times New Roman"/>
          <w:sz w:val="24"/>
          <w:szCs w:val="24"/>
        </w:rPr>
        <w:t>N</w:t>
      </w:r>
      <w:r w:rsidR="009C312C" w:rsidRPr="009C312C">
        <w:rPr>
          <w:rFonts w:ascii="Times New Roman" w:hAnsi="Times New Roman" w:cs="Times New Roman"/>
          <w:spacing w:val="7"/>
          <w:sz w:val="24"/>
          <w:szCs w:val="24"/>
        </w:rPr>
        <w:t xml:space="preserve"> ____ </w:t>
      </w:r>
    </w:p>
    <w:p w:rsidR="009C312C" w:rsidRPr="009C312C" w:rsidRDefault="009C312C" w:rsidP="009C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>поселения Серафимовичского муниципального</w:t>
      </w: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</w:t>
      </w:r>
      <w:hyperlink r:id="rId9" w:history="1">
        <w:r w:rsidRPr="009C312C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Pr="009C312C">
        <w:rPr>
          <w:rFonts w:ascii="Times New Roman" w:hAnsi="Times New Roman" w:cs="Times New Roman"/>
          <w:sz w:val="24"/>
          <w:szCs w:val="24"/>
        </w:rP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 w:rsidRPr="009C312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C312C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9C312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C312C">
        <w:rPr>
          <w:rFonts w:ascii="Times New Roman" w:hAnsi="Times New Roman" w:cs="Times New Roman"/>
          <w:sz w:val="24"/>
          <w:szCs w:val="24"/>
        </w:rPr>
        <w:t xml:space="preserve">. № 156-ОД «О закреплении отдельных вопросов местного значения за сельскими поселениями в Волгоградской области»  и </w:t>
      </w:r>
      <w:hyperlink r:id="rId10" w:history="1">
        <w:r w:rsidRPr="009C312C">
          <w:rPr>
            <w:rStyle w:val="a5"/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9C312C">
        <w:rPr>
          <w:rFonts w:ascii="Times New Roman" w:hAnsi="Times New Roman" w:cs="Times New Roman"/>
          <w:sz w:val="24"/>
          <w:szCs w:val="24"/>
        </w:rPr>
        <w:t xml:space="preserve">19 Устава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</w:t>
      </w:r>
      <w:r w:rsidRPr="009C31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F07F1">
        <w:rPr>
          <w:rFonts w:ascii="Times New Roman" w:hAnsi="Times New Roman" w:cs="Times New Roman"/>
          <w:sz w:val="24"/>
          <w:szCs w:val="24"/>
        </w:rPr>
        <w:t>Бобровский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Pr="009C3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12C">
        <w:rPr>
          <w:rFonts w:ascii="Times New Roman" w:hAnsi="Times New Roman" w:cs="Times New Roman"/>
          <w:sz w:val="24"/>
          <w:szCs w:val="24"/>
        </w:rPr>
        <w:t>р е ш и л :</w:t>
      </w: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        1. Внести в Устав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(в редакции решения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Совета Серафимовичского муниципального района Волгоградской области от </w:t>
      </w:r>
      <w:r w:rsidRPr="002527BA">
        <w:rPr>
          <w:rFonts w:ascii="Times New Roman" w:hAnsi="Times New Roman" w:cs="Times New Roman"/>
          <w:sz w:val="24"/>
          <w:szCs w:val="24"/>
        </w:rPr>
        <w:t>16</w:t>
      </w:r>
      <w:r w:rsidRPr="009C312C">
        <w:rPr>
          <w:rFonts w:ascii="Times New Roman" w:hAnsi="Times New Roman" w:cs="Times New Roman"/>
          <w:sz w:val="24"/>
          <w:szCs w:val="24"/>
        </w:rPr>
        <w:t>.03.2015г № 5) (далее – Устав) следующие изменения и дополнения:</w:t>
      </w: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        1.1. Подпункт 7 пункта 1 статьи 4 Устава изложить в следующей редакции:</w:t>
      </w: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«7) обеспечение условий для развития на территории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C312C">
        <w:rPr>
          <w:rFonts w:ascii="Times New Roman" w:hAnsi="Times New Roman" w:cs="Times New Roman"/>
          <w:bCs/>
          <w:sz w:val="24"/>
          <w:szCs w:val="24"/>
        </w:rPr>
        <w:t>;</w:t>
      </w:r>
      <w:r w:rsidRPr="009C312C">
        <w:rPr>
          <w:rFonts w:ascii="Times New Roman" w:hAnsi="Times New Roman" w:cs="Times New Roman"/>
          <w:sz w:val="24"/>
          <w:szCs w:val="24"/>
        </w:rPr>
        <w:t>»</w:t>
      </w:r>
    </w:p>
    <w:p w:rsidR="00F958AD" w:rsidRDefault="00F958AD" w:rsidP="00F95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312C" w:rsidRPr="009C312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Статью 4.1 Устава изложить в следующей редакции:</w:t>
      </w:r>
    </w:p>
    <w:p w:rsidR="00F958AD" w:rsidRPr="0078793C" w:rsidRDefault="00F958AD" w:rsidP="00F95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44A1">
        <w:rPr>
          <w:rFonts w:ascii="Times New Roman" w:hAnsi="Times New Roman" w:cs="Times New Roman"/>
          <w:b/>
          <w:sz w:val="24"/>
          <w:szCs w:val="24"/>
        </w:rPr>
        <w:t>Статья 4.1.</w:t>
      </w:r>
      <w:r w:rsidRPr="00F4555D">
        <w:rPr>
          <w:rFonts w:ascii="Times New Roman" w:hAnsi="Times New Roman" w:cs="Times New Roman"/>
          <w:sz w:val="24"/>
          <w:szCs w:val="24"/>
        </w:rPr>
        <w:t xml:space="preserve"> Вопросы местного значения, закрепленны</w:t>
      </w:r>
      <w:r>
        <w:rPr>
          <w:rFonts w:ascii="Times New Roman" w:hAnsi="Times New Roman" w:cs="Times New Roman"/>
          <w:sz w:val="24"/>
          <w:szCs w:val="24"/>
        </w:rPr>
        <w:t xml:space="preserve">е за </w:t>
      </w:r>
      <w:r w:rsidR="00CF07F1">
        <w:rPr>
          <w:rFonts w:ascii="Times New Roman" w:hAnsi="Times New Roman" w:cs="Times New Roman"/>
          <w:sz w:val="24"/>
          <w:szCs w:val="24"/>
        </w:rPr>
        <w:t>Бобровским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Серафимовичского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закрепленным за </w:t>
      </w:r>
      <w:r w:rsidR="00CF07F1">
        <w:rPr>
          <w:rFonts w:ascii="Times New Roman" w:hAnsi="Times New Roman" w:cs="Times New Roman"/>
          <w:sz w:val="24"/>
          <w:szCs w:val="24"/>
        </w:rPr>
        <w:t>Бобровским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сельским поселением вопросам местного значения из числа предусмотренных </w:t>
      </w:r>
      <w:hyperlink r:id="rId11" w:history="1">
        <w:r w:rsidRPr="00F4555D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Pr="00F45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555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570769">
        <w:rPr>
          <w:rFonts w:ascii="Times New Roman" w:hAnsi="Times New Roman" w:cs="Times New Roman"/>
          <w:sz w:val="24"/>
          <w:szCs w:val="24"/>
        </w:rPr>
        <w:t>закона</w:t>
      </w:r>
      <w:r>
        <w:t xml:space="preserve"> </w:t>
      </w:r>
      <w:r w:rsidRPr="00F4555D">
        <w:rPr>
          <w:rFonts w:ascii="Times New Roman" w:hAnsi="Times New Roman" w:cs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 вопр</w:t>
      </w:r>
      <w:r>
        <w:rPr>
          <w:rFonts w:ascii="Times New Roman" w:hAnsi="Times New Roman" w:cs="Times New Roman"/>
          <w:sz w:val="24"/>
          <w:szCs w:val="24"/>
        </w:rPr>
        <w:t>осов местного значения городских</w:t>
      </w:r>
      <w:r w:rsidRPr="00F4555D">
        <w:rPr>
          <w:rFonts w:ascii="Times New Roman" w:hAnsi="Times New Roman" w:cs="Times New Roman"/>
          <w:sz w:val="24"/>
          <w:szCs w:val="24"/>
        </w:rPr>
        <w:t xml:space="preserve"> поселений относятся: 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1)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в границах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2) дорожная деятельность в отношении автомобильных дорог местного значения в границ</w:t>
      </w:r>
      <w:r>
        <w:rPr>
          <w:rFonts w:ascii="Times New Roman" w:hAnsi="Times New Roman" w:cs="Times New Roman"/>
          <w:sz w:val="24"/>
          <w:szCs w:val="24"/>
        </w:rPr>
        <w:t xml:space="preserve">ах населенных пунктов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</w:t>
      </w:r>
      <w:r>
        <w:rPr>
          <w:rFonts w:ascii="Times New Roman" w:hAnsi="Times New Roman" w:cs="Times New Roman"/>
          <w:sz w:val="24"/>
          <w:szCs w:val="24"/>
        </w:rPr>
        <w:t xml:space="preserve">ах населенных пунктов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F4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3) обес</w:t>
      </w:r>
      <w:r w:rsidR="00CF07F1">
        <w:rPr>
          <w:rFonts w:ascii="Times New Roman" w:hAnsi="Times New Roman" w:cs="Times New Roman"/>
          <w:sz w:val="24"/>
          <w:szCs w:val="24"/>
        </w:rPr>
        <w:t>печение проживающих в Бобровском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3" w:history="1">
        <w:r w:rsidRPr="00F4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>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lastRenderedPageBreak/>
        <w:t>4) создание условий для предоставления транспортных услуг населению и организация транспортного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 в границах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</w:t>
      </w:r>
      <w:r>
        <w:rPr>
          <w:rFonts w:ascii="Times New Roman" w:hAnsi="Times New Roman" w:cs="Times New Roman"/>
          <w:sz w:val="24"/>
          <w:szCs w:val="24"/>
        </w:rPr>
        <w:t xml:space="preserve">кстремизма в границах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</w:t>
      </w:r>
      <w:r>
        <w:rPr>
          <w:rFonts w:ascii="Times New Roman" w:hAnsi="Times New Roman" w:cs="Times New Roman"/>
          <w:sz w:val="24"/>
          <w:szCs w:val="24"/>
        </w:rPr>
        <w:t xml:space="preserve">ивающих на территории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7) участие в предупреждении и ликвидации последствий чрезвычайны</w:t>
      </w:r>
      <w:r>
        <w:rPr>
          <w:rFonts w:ascii="Times New Roman" w:hAnsi="Times New Roman" w:cs="Times New Roman"/>
          <w:sz w:val="24"/>
          <w:szCs w:val="24"/>
        </w:rPr>
        <w:t xml:space="preserve">х ситуаций в границах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8) организация библиотечного обслуживания населения, комплектование и обеспечение сохранности библиоте</w:t>
      </w:r>
      <w:r>
        <w:rPr>
          <w:rFonts w:ascii="Times New Roman" w:hAnsi="Times New Roman" w:cs="Times New Roman"/>
          <w:sz w:val="24"/>
          <w:szCs w:val="24"/>
        </w:rPr>
        <w:t xml:space="preserve">чных фондов библиотек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9) сохранение, использование и популяризация объектов культурного наследия (памятников истории и культуры), находя</w:t>
      </w:r>
      <w:r>
        <w:rPr>
          <w:rFonts w:ascii="Times New Roman" w:hAnsi="Times New Roman" w:cs="Times New Roman"/>
          <w:sz w:val="24"/>
          <w:szCs w:val="24"/>
        </w:rPr>
        <w:t xml:space="preserve">щихся в собственности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</w:t>
      </w:r>
      <w:r>
        <w:rPr>
          <w:rFonts w:ascii="Times New Roman" w:hAnsi="Times New Roman" w:cs="Times New Roman"/>
          <w:sz w:val="24"/>
          <w:szCs w:val="24"/>
        </w:rPr>
        <w:t xml:space="preserve">оженных на территории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ественных промыслов в </w:t>
      </w:r>
      <w:r w:rsidR="00CF07F1">
        <w:rPr>
          <w:rFonts w:ascii="Times New Roman" w:hAnsi="Times New Roman" w:cs="Times New Roman"/>
          <w:sz w:val="24"/>
          <w:szCs w:val="24"/>
        </w:rPr>
        <w:t>Бобровском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11) создание условий для мас</w:t>
      </w:r>
      <w:r>
        <w:rPr>
          <w:rFonts w:ascii="Times New Roman" w:hAnsi="Times New Roman" w:cs="Times New Roman"/>
          <w:sz w:val="24"/>
          <w:szCs w:val="24"/>
        </w:rPr>
        <w:t xml:space="preserve">сового отдыха жителей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958A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12) организация сбора и вывоза бытовых отходов и мусора;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>12.1)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>
        <w:rPr>
          <w:rFonts w:ascii="Times New Roman" w:hAnsi="Times New Roman" w:cs="Times New Roman"/>
          <w:sz w:val="24"/>
          <w:szCs w:val="24"/>
        </w:rPr>
        <w:t xml:space="preserve">ах населенных пунктов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958A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 xml:space="preserve">14) </w:t>
      </w:r>
      <w:r w:rsidRPr="0078793C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78793C">
        <w:rPr>
          <w:rFonts w:ascii="Times New Roman" w:hAnsi="Times New Roman" w:cs="Times New Roman"/>
          <w:sz w:val="24"/>
          <w:szCs w:val="24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78793C">
        <w:rPr>
          <w:rFonts w:ascii="Times New Roman" w:hAnsi="Times New Roman" w:cs="Times New Roman"/>
          <w:sz w:val="24"/>
          <w:szCs w:val="24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4" w:history="1">
        <w:r w:rsidRPr="0078793C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793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78793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78793C">
        <w:rPr>
          <w:rFonts w:ascii="Times New Roman" w:hAnsi="Times New Roman" w:cs="Times New Roman"/>
          <w:sz w:val="24"/>
          <w:szCs w:val="24"/>
        </w:rPr>
        <w:t xml:space="preserve"> сельского поселения для муниципальных нужд, осуществление муниципального земельного контроля в границах </w:t>
      </w:r>
      <w:r w:rsidR="00CF07F1">
        <w:rPr>
          <w:rFonts w:ascii="Times New Roman" w:hAnsi="Times New Roman" w:cs="Times New Roman"/>
          <w:sz w:val="24"/>
          <w:szCs w:val="24"/>
        </w:rPr>
        <w:t>Бобровского</w:t>
      </w:r>
      <w:r w:rsidRPr="0078793C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в случаях, предусмотренных Градостроительным </w:t>
      </w:r>
      <w:hyperlink r:id="rId15" w:history="1">
        <w:r w:rsidRPr="0078793C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793C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15) организация ритуальных услуг и содержание мест захоронения;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16) организация и осуществление мероприятий по территориальной обороне и гражданской обороне, защите н</w:t>
      </w:r>
      <w:r>
        <w:rPr>
          <w:rFonts w:ascii="Times New Roman" w:hAnsi="Times New Roman" w:cs="Times New Roman"/>
          <w:sz w:val="24"/>
          <w:szCs w:val="24"/>
        </w:rPr>
        <w:t xml:space="preserve">аселения и территории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17) создание, содержание и организация деятельности аварийно-спасательных служб и (или) аварийно-спасательных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рований на территории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19) создание, развитие и обеспечение охраны лечебно-оздоровительных местностей и курортов местного з</w:t>
      </w:r>
      <w:r>
        <w:rPr>
          <w:rFonts w:ascii="Times New Roman" w:hAnsi="Times New Roman" w:cs="Times New Roman"/>
          <w:sz w:val="24"/>
          <w:szCs w:val="24"/>
        </w:rPr>
        <w:t xml:space="preserve">начения на территории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 xml:space="preserve">20) осуществление в пределах, установленных водным </w:t>
      </w:r>
      <w:hyperlink r:id="rId16" w:history="1">
        <w:r w:rsidRPr="00F4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lastRenderedPageBreak/>
        <w:t>21) осуществление муниципального лесного контроля;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22) предоставление помещения для работы на обслуживаемом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инистративном участке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 сотруднику, замещающему должность участкового уполномоченного полиции;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7" w:history="1">
        <w:r w:rsidRPr="00F4555D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F4555D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F4555D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F958AD" w:rsidRPr="00F4555D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25) обеспечение выполнения работ, необходимых для создания искусственных земель</w:t>
      </w:r>
      <w:r>
        <w:rPr>
          <w:rFonts w:ascii="Times New Roman" w:hAnsi="Times New Roman" w:cs="Times New Roman"/>
          <w:sz w:val="24"/>
          <w:szCs w:val="24"/>
        </w:rPr>
        <w:t>ных участков для нужд Зимняцкого</w:t>
      </w:r>
      <w:r w:rsidRPr="00F4555D">
        <w:rPr>
          <w:rFonts w:ascii="Times New Roman" w:hAnsi="Times New Roman" w:cs="Times New Roman"/>
          <w:sz w:val="24"/>
          <w:szCs w:val="24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9C312C" w:rsidRPr="009C312C" w:rsidRDefault="00F958AD" w:rsidP="00F9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55D">
        <w:rPr>
          <w:rFonts w:ascii="Times New Roman" w:hAnsi="Times New Roman" w:cs="Times New Roman"/>
          <w:sz w:val="24"/>
          <w:szCs w:val="24"/>
        </w:rPr>
        <w:t>26) осуществление мер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 в границах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поселения.»</w:t>
      </w:r>
    </w:p>
    <w:p w:rsidR="009C312C" w:rsidRPr="009C312C" w:rsidRDefault="00083959" w:rsidP="009C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C312C" w:rsidRPr="009C312C">
        <w:rPr>
          <w:rFonts w:ascii="Times New Roman" w:hAnsi="Times New Roman" w:cs="Times New Roman"/>
          <w:sz w:val="24"/>
          <w:szCs w:val="24"/>
        </w:rPr>
        <w:t>. Пункт 2 статьи 14 Устава изложить в следующей редакции:</w:t>
      </w: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«2. Порядок назначения и проведения опроса граждан определяется нормативными правовыми актами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Совета в соответствии с законом Волгоградской области.»</w:t>
      </w:r>
    </w:p>
    <w:p w:rsidR="009C312C" w:rsidRPr="009C312C" w:rsidRDefault="00083959" w:rsidP="009C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C312C" w:rsidRPr="009C312C">
        <w:rPr>
          <w:rFonts w:ascii="Times New Roman" w:hAnsi="Times New Roman" w:cs="Times New Roman"/>
          <w:sz w:val="24"/>
          <w:szCs w:val="24"/>
        </w:rPr>
        <w:t>. Статью 37 Устава изложить в следующей редакции:</w:t>
      </w: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«Статья 37. Ответственность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Совета перед государством</w:t>
      </w: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r w:rsidRPr="00586607">
        <w:rPr>
          <w:rFonts w:ascii="Times New Roman" w:hAnsi="Times New Roman" w:cs="Times New Roman"/>
          <w:sz w:val="24"/>
          <w:szCs w:val="24"/>
        </w:rPr>
        <w:t xml:space="preserve"> В случае, если соответствующим судом установлено, что </w:t>
      </w:r>
      <w:r w:rsidR="00DF1152" w:rsidRPr="00586607">
        <w:rPr>
          <w:rFonts w:ascii="Times New Roman" w:hAnsi="Times New Roman" w:cs="Times New Roman"/>
          <w:sz w:val="24"/>
          <w:szCs w:val="24"/>
        </w:rPr>
        <w:t>Бобровски</w:t>
      </w:r>
      <w:r w:rsidR="002527BA" w:rsidRPr="00586607">
        <w:rPr>
          <w:rFonts w:ascii="Times New Roman" w:hAnsi="Times New Roman" w:cs="Times New Roman"/>
          <w:sz w:val="24"/>
          <w:szCs w:val="24"/>
        </w:rPr>
        <w:t>м</w:t>
      </w:r>
      <w:r w:rsidRPr="00586607">
        <w:rPr>
          <w:rFonts w:ascii="Times New Roman" w:hAnsi="Times New Roman" w:cs="Times New Roman"/>
          <w:sz w:val="24"/>
          <w:szCs w:val="24"/>
        </w:rPr>
        <w:t xml:space="preserve"> сельски</w:t>
      </w:r>
      <w:r w:rsidR="00586607" w:rsidRPr="00586607">
        <w:rPr>
          <w:rFonts w:ascii="Times New Roman" w:hAnsi="Times New Roman" w:cs="Times New Roman"/>
          <w:sz w:val="24"/>
          <w:szCs w:val="24"/>
        </w:rPr>
        <w:t>м</w:t>
      </w:r>
      <w:r w:rsidRPr="0058660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86607" w:rsidRPr="00586607">
        <w:rPr>
          <w:rFonts w:ascii="Times New Roman" w:hAnsi="Times New Roman" w:cs="Times New Roman"/>
          <w:sz w:val="24"/>
          <w:szCs w:val="24"/>
        </w:rPr>
        <w:t>ом</w:t>
      </w:r>
      <w:r w:rsidRPr="00586607">
        <w:rPr>
          <w:rFonts w:ascii="Times New Roman" w:hAnsi="Times New Roman" w:cs="Times New Roman"/>
          <w:sz w:val="24"/>
          <w:szCs w:val="24"/>
        </w:rPr>
        <w:t xml:space="preserve"> принят нормативный правовой </w:t>
      </w:r>
      <w:bookmarkEnd w:id="0"/>
      <w:r w:rsidRPr="009C312C">
        <w:rPr>
          <w:rFonts w:ascii="Times New Roman" w:hAnsi="Times New Roman" w:cs="Times New Roman"/>
          <w:sz w:val="24"/>
          <w:szCs w:val="24"/>
        </w:rPr>
        <w:t xml:space="preserve">акт, противоречащий </w:t>
      </w:r>
      <w:hyperlink r:id="rId19" w:history="1">
        <w:r w:rsidRPr="009C312C">
          <w:rPr>
            <w:rStyle w:val="a5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C312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конституционным законам, федеральным законам, </w:t>
      </w:r>
      <w:hyperlink r:id="rId20" w:history="1">
        <w:r w:rsidRPr="009C312C">
          <w:rPr>
            <w:rStyle w:val="a5"/>
            <w:rFonts w:ascii="Times New Roman" w:hAnsi="Times New Roman" w:cs="Times New Roman"/>
            <w:sz w:val="24"/>
            <w:szCs w:val="24"/>
          </w:rPr>
          <w:t>Уставу</w:t>
        </w:r>
      </w:hyperlink>
      <w:r w:rsidRPr="009C312C">
        <w:rPr>
          <w:rFonts w:ascii="Times New Roman" w:hAnsi="Times New Roman" w:cs="Times New Roman"/>
          <w:sz w:val="24"/>
          <w:szCs w:val="24"/>
        </w:rPr>
        <w:t xml:space="preserve"> и законам Волгоградской области, настоящему Уставу, а </w:t>
      </w:r>
      <w:r w:rsidR="00DF1152">
        <w:rPr>
          <w:rFonts w:ascii="Times New Roman" w:hAnsi="Times New Roman" w:cs="Times New Roman"/>
          <w:sz w:val="24"/>
          <w:szCs w:val="24"/>
        </w:rPr>
        <w:t>Бобровский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сельский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Волгоградской области в течение одного месяца после вступления в силу решения суда, установившего факт неисполнения данного решения, вносит в Волгоградскую областную Думу проект закона Волгоградской области о роспуске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2. Полномочия </w:t>
      </w:r>
      <w:r w:rsidR="00DF1152">
        <w:rPr>
          <w:rFonts w:ascii="Times New Roman" w:hAnsi="Times New Roman" w:cs="Times New Roman"/>
          <w:sz w:val="24"/>
          <w:szCs w:val="24"/>
        </w:rPr>
        <w:t xml:space="preserve">Бобровского </w:t>
      </w:r>
      <w:r w:rsidRPr="009C312C">
        <w:rPr>
          <w:rFonts w:ascii="Times New Roman" w:hAnsi="Times New Roman" w:cs="Times New Roman"/>
          <w:sz w:val="24"/>
          <w:szCs w:val="24"/>
        </w:rPr>
        <w:t>сельского Совета прекращаются со дня вступления в силу закона Волгоградской области о его роспуске.</w:t>
      </w: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3. В случае, если соответствующим судом установлено, что избранный в правомочном составе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Совета в течение трех месяцев подряд не проводил правомочного заседания, высшее должностное лицо Волгоградской области в течение трех месяцев со дня вступления в силу решения суда, установившего данный факт, вносит в Волгоградскую областную Думу проект закона Волгоградской области о роспуске </w:t>
      </w:r>
      <w:r w:rsidR="00DF1152">
        <w:rPr>
          <w:rFonts w:ascii="Times New Roman" w:hAnsi="Times New Roman" w:cs="Times New Roman"/>
          <w:sz w:val="24"/>
          <w:szCs w:val="24"/>
        </w:rPr>
        <w:t xml:space="preserve">Бобровского </w:t>
      </w:r>
      <w:r w:rsidRPr="009C312C">
        <w:rPr>
          <w:rFonts w:ascii="Times New Roman" w:hAnsi="Times New Roman" w:cs="Times New Roman"/>
          <w:sz w:val="24"/>
          <w:szCs w:val="24"/>
        </w:rPr>
        <w:t>сельского Совета.</w:t>
      </w: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4. В случае, если соответствующим судом установлено, что вновь избранный в правомочном составе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Совета в течение трех месяцев подряд не проводил правомочного заседания, высшее должностное лицо Волгоградской области в течение трех месяцев со дня вступления в силу решения суда, установившего данный факт, вносит в Волгоградскую областную Думу проект закона Волгоградской области о роспуске </w:t>
      </w:r>
      <w:r w:rsidR="00DF1152">
        <w:rPr>
          <w:rFonts w:ascii="Times New Roman" w:hAnsi="Times New Roman" w:cs="Times New Roman"/>
          <w:sz w:val="24"/>
          <w:szCs w:val="24"/>
        </w:rPr>
        <w:t xml:space="preserve">Бобровского </w:t>
      </w:r>
      <w:r w:rsidRPr="009C312C">
        <w:rPr>
          <w:rFonts w:ascii="Times New Roman" w:hAnsi="Times New Roman" w:cs="Times New Roman"/>
          <w:sz w:val="24"/>
          <w:szCs w:val="24"/>
        </w:rPr>
        <w:t>сельского Совета.</w:t>
      </w: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5. Закон Волгоградской области о роспуске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Совета может быть обжалован в судебном порядке в течение 10 дней со дня вступления в силу.</w:t>
      </w:r>
    </w:p>
    <w:p w:rsidR="009C312C" w:rsidRPr="009C312C" w:rsidRDefault="009C312C" w:rsidP="009C3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6. Депутаты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Совета, распущенного на основании </w:t>
      </w:r>
      <w:hyperlink r:id="rId21" w:history="1">
        <w:r w:rsidRPr="009C312C">
          <w:rPr>
            <w:rStyle w:val="a5"/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9C312C">
        <w:rPr>
          <w:rFonts w:ascii="Times New Roman" w:hAnsi="Times New Roman" w:cs="Times New Roman"/>
          <w:sz w:val="24"/>
          <w:szCs w:val="24"/>
        </w:rPr>
        <w:t xml:space="preserve">3 настоящей статьи, вправе в течение 10 дней со дня вступления в силу закона Волгоградской области о роспуске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Совета обратиться в суд с заявлением для установления факта отсутствия их вины за </w:t>
      </w:r>
      <w:r w:rsidRPr="00DF1152">
        <w:rPr>
          <w:rFonts w:ascii="Times New Roman" w:hAnsi="Times New Roman" w:cs="Times New Roman"/>
          <w:color w:val="FF0000"/>
          <w:sz w:val="24"/>
          <w:szCs w:val="24"/>
        </w:rPr>
        <w:t>непроведение</w:t>
      </w:r>
      <w:r w:rsidRPr="009C312C">
        <w:rPr>
          <w:rFonts w:ascii="Times New Roman" w:hAnsi="Times New Roman" w:cs="Times New Roman"/>
          <w:sz w:val="24"/>
          <w:szCs w:val="24"/>
        </w:rPr>
        <w:t xml:space="preserve"> </w:t>
      </w:r>
      <w:r w:rsidR="00DF1152">
        <w:rPr>
          <w:rFonts w:ascii="Times New Roman" w:hAnsi="Times New Roman" w:cs="Times New Roman"/>
          <w:sz w:val="24"/>
          <w:szCs w:val="24"/>
        </w:rPr>
        <w:t>Бобровским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сельским Советом правомочного заседания в течение трех месяцев подряд. Суд должен рассмотреть заявление и принять решение не позднее чем через 10 дней со дня его подачи.»</w:t>
      </w: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         2. Пункт 3 решения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Совета Серафимовичского муниципального района Волгоградской области от 16.03.2015г № 5 «О внесении изменений и дополнений в </w:t>
      </w:r>
      <w:r w:rsidRPr="009C312C">
        <w:rPr>
          <w:rFonts w:ascii="Times New Roman" w:hAnsi="Times New Roman" w:cs="Times New Roman"/>
          <w:sz w:val="24"/>
          <w:szCs w:val="24"/>
        </w:rPr>
        <w:lastRenderedPageBreak/>
        <w:t xml:space="preserve">Устав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 признать утратившим силу.</w:t>
      </w:r>
    </w:p>
    <w:p w:rsidR="009C312C" w:rsidRPr="009C312C" w:rsidRDefault="009C312C" w:rsidP="009C312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9C312C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9C312C">
        <w:rPr>
          <w:rFonts w:ascii="Times New Roman" w:hAnsi="Times New Roman" w:cs="Times New Roman"/>
          <w:sz w:val="24"/>
          <w:szCs w:val="24"/>
        </w:rPr>
        <w:t>вступает в силу со дня официального обнародования</w:t>
      </w:r>
      <w:r w:rsidRPr="009C312C">
        <w:rPr>
          <w:rStyle w:val="ab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312C"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регистрации, за исключением утвержденным настоящим решением  пункта 12.1 статьи 4.1. Устава, который вступает в силу с 1 января 2016 года. </w:t>
      </w: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        4. Пункты 1, 4, 5, 6, 12, 14, 19, 21, 24, 25 статьи 4.1 Устава</w:t>
      </w:r>
      <w:r w:rsidR="00EE1E43">
        <w:rPr>
          <w:rFonts w:ascii="Times New Roman" w:hAnsi="Times New Roman" w:cs="Times New Roman"/>
          <w:sz w:val="24"/>
          <w:szCs w:val="24"/>
        </w:rPr>
        <w:t xml:space="preserve"> в утвержденной настоящим решением редакции</w:t>
      </w:r>
      <w:r w:rsidRPr="009C312C">
        <w:rPr>
          <w:rFonts w:ascii="Times New Roman" w:hAnsi="Times New Roman" w:cs="Times New Roman"/>
          <w:sz w:val="24"/>
          <w:szCs w:val="24"/>
        </w:rPr>
        <w:t xml:space="preserve"> действуют до 31 декабря 2015 года включительно. </w:t>
      </w: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312C" w:rsidRPr="009C312C" w:rsidRDefault="009C312C" w:rsidP="009C31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F1152">
        <w:rPr>
          <w:rFonts w:ascii="Times New Roman" w:hAnsi="Times New Roman" w:cs="Times New Roman"/>
          <w:sz w:val="24"/>
          <w:szCs w:val="24"/>
        </w:rPr>
        <w:t>Бобровского</w:t>
      </w:r>
      <w:r w:rsidRPr="009C3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2C" w:rsidRPr="009C312C" w:rsidRDefault="009C312C" w:rsidP="009C3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2C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 </w:t>
      </w:r>
      <w:r w:rsidR="00DF1152">
        <w:rPr>
          <w:rFonts w:ascii="Times New Roman" w:hAnsi="Times New Roman" w:cs="Times New Roman"/>
          <w:sz w:val="24"/>
          <w:szCs w:val="24"/>
        </w:rPr>
        <w:t>С.П. Попов</w:t>
      </w:r>
      <w:r w:rsidRPr="009C3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0A" w:rsidRDefault="000E190A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90A" w:rsidRDefault="000E190A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90A" w:rsidRDefault="000E190A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90A" w:rsidRDefault="000E190A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90A" w:rsidRDefault="000E190A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90A" w:rsidRDefault="000E190A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70B8" w:rsidRDefault="004770B8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70B8" w:rsidRDefault="004770B8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70B8" w:rsidRDefault="004770B8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70B8" w:rsidRDefault="004770B8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2ED1" w:rsidRDefault="000A2ED1" w:rsidP="009C3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12C" w:rsidRDefault="009C312C" w:rsidP="009C3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190A" w:rsidRDefault="000E190A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7EC" w:rsidRDefault="005D17EC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7EC" w:rsidRDefault="005D17EC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17EC" w:rsidRDefault="005D17EC" w:rsidP="005D17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1E43" w:rsidRPr="00572EAD" w:rsidRDefault="00EE1E43" w:rsidP="00572E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07EA" w:rsidRDefault="005407EA" w:rsidP="005407EA">
      <w:pPr>
        <w:spacing w:after="0" w:line="240" w:lineRule="auto"/>
        <w:jc w:val="right"/>
        <w:rPr>
          <w:rFonts w:ascii="Times New Roman" w:hAnsi="Times New Roman" w:cs="Arial"/>
          <w:color w:val="FF0000"/>
          <w:spacing w:val="-18"/>
        </w:rPr>
      </w:pPr>
      <w:r>
        <w:rPr>
          <w:rFonts w:ascii="Times New Roman" w:hAnsi="Times New Roman" w:cs="Arial"/>
          <w:color w:val="FF0000"/>
        </w:rPr>
        <w:t xml:space="preserve">                                                                                      </w:t>
      </w:r>
      <w:r>
        <w:rPr>
          <w:rFonts w:ascii="Times New Roman" w:hAnsi="Times New Roman" w:cs="Arial"/>
          <w:color w:val="FF0000"/>
          <w:spacing w:val="-18"/>
        </w:rPr>
        <w:t xml:space="preserve">   Приложение   2</w:t>
      </w:r>
    </w:p>
    <w:p w:rsidR="005407EA" w:rsidRDefault="00572EAD" w:rsidP="005407EA">
      <w:pPr>
        <w:spacing w:after="0" w:line="24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к решению </w:t>
      </w:r>
      <w:r w:rsidR="00DF1152">
        <w:rPr>
          <w:rFonts w:ascii="Times New Roman" w:hAnsi="Times New Roman" w:cs="Arial"/>
        </w:rPr>
        <w:t>Бобровского</w:t>
      </w:r>
      <w:r>
        <w:rPr>
          <w:rFonts w:ascii="Times New Roman" w:hAnsi="Times New Roman" w:cs="Arial"/>
        </w:rPr>
        <w:t xml:space="preserve"> сельского Совета</w:t>
      </w:r>
      <w:r w:rsidR="005407EA">
        <w:rPr>
          <w:rFonts w:ascii="Times New Roman" w:hAnsi="Times New Roman" w:cs="Arial"/>
        </w:rPr>
        <w:t xml:space="preserve">                                                                                      </w:t>
      </w:r>
      <w:r>
        <w:rPr>
          <w:rFonts w:ascii="Times New Roman" w:hAnsi="Times New Roman" w:cs="Arial"/>
        </w:rPr>
        <w:t xml:space="preserve">                         </w:t>
      </w:r>
      <w:r w:rsidR="005407EA">
        <w:rPr>
          <w:rFonts w:ascii="Times New Roman" w:hAnsi="Times New Roman" w:cs="Arial"/>
        </w:rPr>
        <w:t xml:space="preserve">   </w:t>
      </w:r>
    </w:p>
    <w:p w:rsidR="005407EA" w:rsidRDefault="005407EA" w:rsidP="005407EA">
      <w:pPr>
        <w:spacing w:after="0" w:line="24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  <w:color w:val="FF0000"/>
        </w:rPr>
        <w:t xml:space="preserve">                                                                                      </w:t>
      </w:r>
      <w:r w:rsidR="00572EAD">
        <w:rPr>
          <w:rFonts w:ascii="Times New Roman" w:hAnsi="Times New Roman" w:cs="Arial"/>
          <w:color w:val="FF0000"/>
        </w:rPr>
        <w:t>от 25 августа</w:t>
      </w:r>
      <w:r w:rsidR="00891748">
        <w:rPr>
          <w:rFonts w:ascii="Times New Roman" w:hAnsi="Times New Roman" w:cs="Arial"/>
          <w:color w:val="FF0000"/>
        </w:rPr>
        <w:t xml:space="preserve"> 2015</w:t>
      </w:r>
      <w:r>
        <w:rPr>
          <w:rFonts w:ascii="Times New Roman" w:hAnsi="Times New Roman" w:cs="Arial"/>
          <w:b/>
          <w:bCs/>
          <w:color w:val="FF0000"/>
        </w:rPr>
        <w:t xml:space="preserve"> </w:t>
      </w:r>
      <w:r w:rsidR="00DF1152">
        <w:rPr>
          <w:rFonts w:ascii="Times New Roman" w:hAnsi="Times New Roman" w:cs="Arial"/>
          <w:color w:val="FF0000"/>
        </w:rPr>
        <w:t xml:space="preserve"> года № </w:t>
      </w:r>
      <w:r w:rsidR="00572EAD">
        <w:rPr>
          <w:rFonts w:ascii="Times New Roman" w:hAnsi="Times New Roman" w:cs="Arial"/>
          <w:color w:val="FF0000"/>
        </w:rPr>
        <w:t>9</w:t>
      </w:r>
      <w:r>
        <w:rPr>
          <w:rFonts w:ascii="Times New Roman" w:hAnsi="Times New Roman" w:cs="Arial"/>
          <w:vertAlign w:val="superscript"/>
        </w:rPr>
        <w:t xml:space="preserve">                      </w:t>
      </w:r>
      <w:r>
        <w:rPr>
          <w:rFonts w:ascii="Times New Roman" w:hAnsi="Times New Roman" w:cs="Arial"/>
        </w:rPr>
        <w:t xml:space="preserve">                                                  </w:t>
      </w:r>
    </w:p>
    <w:p w:rsidR="005407EA" w:rsidRDefault="005407EA" w:rsidP="005407EA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ПОРЯДОК</w:t>
      </w:r>
    </w:p>
    <w:p w:rsidR="005407EA" w:rsidRDefault="005407EA" w:rsidP="005407EA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учета предложений по проекту решения «О внесении изменений</w:t>
      </w:r>
      <w:r w:rsidR="00891748">
        <w:rPr>
          <w:rFonts w:cs="Arial"/>
          <w:sz w:val="22"/>
          <w:szCs w:val="22"/>
        </w:rPr>
        <w:t xml:space="preserve"> и дополнений</w:t>
      </w:r>
      <w:r>
        <w:rPr>
          <w:rFonts w:cs="Arial"/>
          <w:sz w:val="22"/>
          <w:szCs w:val="22"/>
        </w:rPr>
        <w:t xml:space="preserve"> в Устав  </w:t>
      </w:r>
      <w:r w:rsidR="00DF1152">
        <w:rPr>
          <w:rFonts w:cs="Arial"/>
          <w:sz w:val="22"/>
          <w:szCs w:val="22"/>
        </w:rPr>
        <w:t>Бобровского</w:t>
      </w:r>
      <w:r>
        <w:rPr>
          <w:rFonts w:cs="Arial"/>
          <w:sz w:val="22"/>
          <w:szCs w:val="22"/>
        </w:rPr>
        <w:t xml:space="preserve"> сельского поселения»,  участия граждан в его обсуждении и </w:t>
      </w:r>
      <w:r>
        <w:rPr>
          <w:rFonts w:cs="Arial"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>проведения по нему публичных слушаний.</w:t>
      </w:r>
    </w:p>
    <w:p w:rsidR="005407EA" w:rsidRDefault="005407EA" w:rsidP="005407EA">
      <w:pPr>
        <w:spacing w:after="0" w:line="240" w:lineRule="auto"/>
        <w:rPr>
          <w:rFonts w:ascii="Times New Roman" w:hAnsi="Times New Roman" w:cs="Arial"/>
        </w:rPr>
      </w:pP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Настоящий Порядок  направлен на реализацию прав граждан, проживающих  на  территории </w:t>
      </w:r>
      <w:r w:rsidR="00DF1152">
        <w:rPr>
          <w:rFonts w:ascii="Times New Roman" w:hAnsi="Times New Roman" w:cs="Arial"/>
        </w:rPr>
        <w:t>Бобровского</w:t>
      </w:r>
      <w:r>
        <w:rPr>
          <w:rFonts w:ascii="Times New Roman" w:hAnsi="Times New Roman" w:cs="Arial"/>
        </w:rPr>
        <w:t xml:space="preserve"> сельского поселения, на  осуществление  местного самоуправления путём участия в обсуждении проекта решения «О внесении изменений в  Устав </w:t>
      </w:r>
      <w:r w:rsidR="00DF1152">
        <w:rPr>
          <w:rFonts w:ascii="Times New Roman" w:hAnsi="Times New Roman" w:cs="Arial"/>
        </w:rPr>
        <w:t>Бобровского</w:t>
      </w:r>
      <w:r>
        <w:rPr>
          <w:rFonts w:ascii="Times New Roman" w:hAnsi="Times New Roman" w:cs="Arial"/>
        </w:rPr>
        <w:t xml:space="preserve"> сельского поселения»   (далее  –  проект  Решения).                                              </w:t>
      </w:r>
    </w:p>
    <w:p w:rsidR="005407EA" w:rsidRDefault="005407EA" w:rsidP="005407EA">
      <w:pPr>
        <w:spacing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vertAlign w:val="superscript"/>
        </w:rPr>
        <w:tab/>
      </w:r>
      <w:r>
        <w:rPr>
          <w:rFonts w:ascii="Times New Roman" w:hAnsi="Times New Roman" w:cs="Arial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5407EA" w:rsidRDefault="005407EA" w:rsidP="005407EA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Проект Решения не позднее,  чем   за  30   дней   до  дня  рассмотрения  вопроса о принятии Решения о внесении изменений и дополнений в  Устав </w:t>
      </w:r>
      <w:r w:rsidR="00DF1152">
        <w:rPr>
          <w:rFonts w:cs="Arial"/>
          <w:sz w:val="22"/>
          <w:szCs w:val="22"/>
        </w:rPr>
        <w:t>Бобровского</w:t>
      </w:r>
      <w:r>
        <w:rPr>
          <w:rFonts w:cs="Arial"/>
          <w:sz w:val="22"/>
          <w:szCs w:val="22"/>
        </w:rPr>
        <w:t xml:space="preserve"> сельского поселения на заседании </w:t>
      </w:r>
      <w:r w:rsidR="00DF1152">
        <w:rPr>
          <w:rFonts w:cs="Arial"/>
          <w:sz w:val="22"/>
          <w:szCs w:val="22"/>
        </w:rPr>
        <w:t>Бобровского</w:t>
      </w:r>
      <w:r>
        <w:rPr>
          <w:rFonts w:cs="Arial"/>
          <w:sz w:val="22"/>
          <w:szCs w:val="22"/>
        </w:rPr>
        <w:t xml:space="preserve"> сельского Совета</w:t>
      </w:r>
      <w:r>
        <w:rPr>
          <w:rFonts w:cs="Arial"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>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4. Предложения по проекту Решения направляются в письменном виде главе </w:t>
      </w:r>
      <w:r w:rsidR="00DF1152">
        <w:rPr>
          <w:rFonts w:ascii="Times New Roman" w:hAnsi="Times New Roman" w:cs="Arial"/>
        </w:rPr>
        <w:t>Бобровского</w:t>
      </w:r>
      <w:r>
        <w:rPr>
          <w:rFonts w:ascii="Times New Roman" w:hAnsi="Times New Roman" w:cs="Arial"/>
        </w:rPr>
        <w:t xml:space="preserve"> сельского поселения  по адресу: «хутор </w:t>
      </w:r>
      <w:r w:rsidR="00DF1152">
        <w:rPr>
          <w:rFonts w:ascii="Times New Roman" w:hAnsi="Times New Roman" w:cs="Arial"/>
        </w:rPr>
        <w:t>Бобровский</w:t>
      </w:r>
      <w:r>
        <w:rPr>
          <w:rFonts w:ascii="Times New Roman" w:hAnsi="Times New Roman" w:cs="Arial"/>
        </w:rPr>
        <w:t>, администрация поселения» в течение 30 дней со дня опубликования (обнародования) проекта Решения.</w:t>
      </w:r>
    </w:p>
    <w:p w:rsidR="005407EA" w:rsidRDefault="005407EA" w:rsidP="005407EA">
      <w:pPr>
        <w:spacing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5. Для обсуждения проекта Решения проводятся публичные слушания.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6. Организацию    и     проведение   публичных   слушаний   осуществляет    глава </w:t>
      </w:r>
    </w:p>
    <w:p w:rsidR="005407EA" w:rsidRDefault="00AC1A53" w:rsidP="005407EA">
      <w:pPr>
        <w:spacing w:after="0" w:line="240" w:lineRule="auto"/>
        <w:rPr>
          <w:rFonts w:ascii="Times New Roman" w:hAnsi="Times New Roman" w:cs="Arial"/>
          <w:vertAlign w:val="superscript"/>
        </w:rPr>
      </w:pPr>
      <w:r>
        <w:rPr>
          <w:rFonts w:ascii="Times New Roman" w:hAnsi="Times New Roman" w:cs="Arial"/>
        </w:rPr>
        <w:t>Бобровского</w:t>
      </w:r>
      <w:r w:rsidR="005407EA">
        <w:rPr>
          <w:rFonts w:ascii="Times New Roman" w:hAnsi="Times New Roman" w:cs="Arial"/>
        </w:rPr>
        <w:t xml:space="preserve">  сельского поселения.   </w:t>
      </w:r>
      <w:r w:rsidR="005407EA">
        <w:rPr>
          <w:rFonts w:ascii="Times New Roman" w:hAnsi="Times New Roman" w:cs="Arial"/>
          <w:vertAlign w:val="superscript"/>
        </w:rPr>
        <w:t xml:space="preserve">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7. Публичные слушания по проекту Решения назначаются решением </w:t>
      </w:r>
      <w:r w:rsidR="00AC1A53">
        <w:rPr>
          <w:rFonts w:ascii="Times New Roman" w:hAnsi="Times New Roman" w:cs="Arial"/>
        </w:rPr>
        <w:t>Бобровского</w:t>
      </w:r>
      <w:r>
        <w:rPr>
          <w:rFonts w:ascii="Times New Roman" w:hAnsi="Times New Roman" w:cs="Arial"/>
        </w:rPr>
        <w:t xml:space="preserve"> сельского Совета и проводятся  не ранее чем через  15 дней после официального опубликования  (обнародования)  указанного  Решения.    </w:t>
      </w:r>
      <w:r>
        <w:rPr>
          <w:rFonts w:ascii="Times New Roman" w:hAnsi="Times New Roman" w:cs="Arial"/>
        </w:rPr>
        <w:tab/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8. В публичных слушаниях вправе принять участие каждый житель </w:t>
      </w:r>
      <w:r w:rsidR="00AC1A53">
        <w:rPr>
          <w:rFonts w:ascii="Times New Roman" w:hAnsi="Times New Roman" w:cs="Arial"/>
        </w:rPr>
        <w:t>Бобровского</w:t>
      </w:r>
      <w:r>
        <w:rPr>
          <w:rFonts w:ascii="Times New Roman" w:hAnsi="Times New Roman" w:cs="Arial"/>
        </w:rPr>
        <w:t xml:space="preserve"> сельского поселения.</w:t>
      </w:r>
    </w:p>
    <w:p w:rsidR="005407EA" w:rsidRDefault="005407EA" w:rsidP="005407EA">
      <w:pPr>
        <w:spacing w:after="0" w:line="240" w:lineRule="auto"/>
        <w:ind w:right="-99" w:firstLine="709"/>
        <w:jc w:val="both"/>
        <w:rPr>
          <w:rFonts w:ascii="Times New Roman" w:hAnsi="Times New Roman" w:cs="Arial"/>
          <w:vertAlign w:val="superscript"/>
        </w:rPr>
      </w:pPr>
      <w:r>
        <w:rPr>
          <w:rFonts w:ascii="Times New Roman" w:hAnsi="Times New Roman" w:cs="Arial"/>
        </w:rPr>
        <w:t xml:space="preserve">9. На публичных слушаниях по проекту Решения выступает с докладом  и председательствует глава </w:t>
      </w:r>
      <w:r w:rsidR="00AC1A53">
        <w:rPr>
          <w:rFonts w:ascii="Times New Roman" w:hAnsi="Times New Roman" w:cs="Arial"/>
        </w:rPr>
        <w:t>Бобровского</w:t>
      </w:r>
      <w:r>
        <w:rPr>
          <w:rFonts w:ascii="Times New Roman" w:hAnsi="Times New Roman" w:cs="Arial"/>
        </w:rPr>
        <w:t xml:space="preserve"> сельского поселения (далее - председательствующий).                          </w:t>
      </w:r>
      <w:r>
        <w:rPr>
          <w:rFonts w:ascii="Times New Roman" w:hAnsi="Times New Roman" w:cs="Arial"/>
          <w:vertAlign w:val="superscript"/>
        </w:rPr>
        <w:t xml:space="preserve">                            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Всем желающим выступить предоставляется слово с разрешения председательствующего.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По истечении времени, отведенного председательствующим для проведени</w:t>
      </w:r>
      <w:r w:rsidR="00AC1A53">
        <w:rPr>
          <w:rFonts w:ascii="Times New Roman" w:hAnsi="Times New Roman" w:cs="Arial"/>
        </w:rPr>
        <w:t xml:space="preserve">я публичных слушаний, участники  </w:t>
      </w:r>
      <w:r>
        <w:rPr>
          <w:rFonts w:ascii="Times New Roman" w:hAnsi="Times New Roman" w:cs="Arial"/>
        </w:rPr>
        <w:t>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5407EA" w:rsidRDefault="005407EA" w:rsidP="005407EA">
      <w:pPr>
        <w:spacing w:after="0" w:line="240" w:lineRule="auto"/>
        <w:ind w:firstLine="70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13.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5407EA" w:rsidRDefault="005407EA" w:rsidP="005407EA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5407EA" w:rsidRDefault="005407EA" w:rsidP="005407EA">
      <w:pPr>
        <w:pStyle w:val="21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15. Указанные замечания и предложения рассматриваются на заседании </w:t>
      </w:r>
      <w:r w:rsidR="00AC1A53">
        <w:rPr>
          <w:rFonts w:cs="Arial"/>
          <w:sz w:val="22"/>
          <w:szCs w:val="22"/>
        </w:rPr>
        <w:t xml:space="preserve">Бобровского </w:t>
      </w:r>
      <w:r>
        <w:rPr>
          <w:rFonts w:cs="Arial"/>
          <w:sz w:val="22"/>
          <w:szCs w:val="22"/>
        </w:rPr>
        <w:t>сельского Совета.</w:t>
      </w:r>
    </w:p>
    <w:p w:rsidR="005407EA" w:rsidRDefault="005407EA" w:rsidP="005407EA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После завершения рассмотрения предложений граждан и заключения публичных     слушаний  </w:t>
      </w:r>
      <w:r w:rsidR="00AC1A53">
        <w:rPr>
          <w:rFonts w:cs="Arial"/>
          <w:sz w:val="22"/>
          <w:szCs w:val="22"/>
        </w:rPr>
        <w:t>Бобровский</w:t>
      </w:r>
      <w:r>
        <w:rPr>
          <w:rFonts w:cs="Arial"/>
          <w:sz w:val="22"/>
          <w:szCs w:val="22"/>
        </w:rPr>
        <w:t xml:space="preserve">  сельский  Совет  принимает </w:t>
      </w:r>
      <w:r>
        <w:rPr>
          <w:rFonts w:cs="Arial"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 xml:space="preserve">Решение «О внесении изменений и дополнений в Устав </w:t>
      </w:r>
      <w:r w:rsidR="00AC1A53">
        <w:rPr>
          <w:rFonts w:cs="Arial"/>
          <w:sz w:val="22"/>
          <w:szCs w:val="22"/>
        </w:rPr>
        <w:t>Бобровского</w:t>
      </w:r>
      <w:r>
        <w:rPr>
          <w:rFonts w:cs="Arial"/>
          <w:sz w:val="22"/>
          <w:szCs w:val="22"/>
        </w:rPr>
        <w:t xml:space="preserve"> сельского поселения».</w:t>
      </w:r>
    </w:p>
    <w:p w:rsidR="00572EAD" w:rsidRDefault="00572EAD" w:rsidP="005407EA">
      <w:pPr>
        <w:pStyle w:val="21"/>
        <w:rPr>
          <w:rFonts w:cs="Arial"/>
          <w:sz w:val="22"/>
          <w:szCs w:val="22"/>
        </w:rPr>
      </w:pPr>
    </w:p>
    <w:p w:rsidR="00E45962" w:rsidRDefault="005407EA" w:rsidP="000E190A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Глава </w:t>
      </w:r>
      <w:r w:rsidR="00AC1A53">
        <w:rPr>
          <w:rFonts w:cs="Arial"/>
          <w:sz w:val="22"/>
          <w:szCs w:val="22"/>
        </w:rPr>
        <w:t>Бобровского</w:t>
      </w:r>
      <w:r>
        <w:rPr>
          <w:rFonts w:cs="Arial"/>
          <w:sz w:val="22"/>
          <w:szCs w:val="22"/>
        </w:rPr>
        <w:t xml:space="preserve"> </w:t>
      </w:r>
    </w:p>
    <w:p w:rsidR="005407EA" w:rsidRPr="000E190A" w:rsidRDefault="005407EA" w:rsidP="000E190A">
      <w:pPr>
        <w:pStyle w:val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сельского поселения                                                               </w:t>
      </w:r>
      <w:r w:rsidR="00AC1A53">
        <w:rPr>
          <w:rFonts w:cs="Arial"/>
          <w:sz w:val="22"/>
          <w:szCs w:val="22"/>
        </w:rPr>
        <w:t>С.П. Попов</w:t>
      </w:r>
    </w:p>
    <w:sectPr w:rsidR="005407EA" w:rsidRPr="000E190A" w:rsidSect="005D17EC">
      <w:headerReference w:type="default" r:id="rId22"/>
      <w:pgSz w:w="11906" w:h="16838"/>
      <w:pgMar w:top="142" w:right="707" w:bottom="142" w:left="1276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2E" w:rsidRDefault="0012332E" w:rsidP="00F4555D">
      <w:pPr>
        <w:spacing w:after="0" w:line="240" w:lineRule="auto"/>
      </w:pPr>
      <w:r>
        <w:separator/>
      </w:r>
    </w:p>
  </w:endnote>
  <w:endnote w:type="continuationSeparator" w:id="0">
    <w:p w:rsidR="0012332E" w:rsidRDefault="0012332E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2E" w:rsidRDefault="0012332E" w:rsidP="00F4555D">
      <w:pPr>
        <w:spacing w:after="0" w:line="240" w:lineRule="auto"/>
      </w:pPr>
      <w:r>
        <w:separator/>
      </w:r>
    </w:p>
  </w:footnote>
  <w:footnote w:type="continuationSeparator" w:id="0">
    <w:p w:rsidR="0012332E" w:rsidRDefault="0012332E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226384"/>
      <w:docPartObj>
        <w:docPartGallery w:val="Page Numbers (Top of Page)"/>
        <w:docPartUnique/>
      </w:docPartObj>
    </w:sdtPr>
    <w:sdtEndPr/>
    <w:sdtContent>
      <w:p w:rsidR="005D17EC" w:rsidRDefault="005D17E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07">
          <w:rPr>
            <w:noProof/>
          </w:rPr>
          <w:t>5</w:t>
        </w:r>
        <w:r>
          <w:fldChar w:fldCharType="end"/>
        </w:r>
      </w:p>
    </w:sdtContent>
  </w:sdt>
  <w:p w:rsidR="00900849" w:rsidRDefault="009008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7"/>
    <w:rsid w:val="00083959"/>
    <w:rsid w:val="0009670A"/>
    <w:rsid w:val="000A2ED1"/>
    <w:rsid w:val="000D15A1"/>
    <w:rsid w:val="000E190A"/>
    <w:rsid w:val="000E3688"/>
    <w:rsid w:val="0012332E"/>
    <w:rsid w:val="0012401A"/>
    <w:rsid w:val="00131311"/>
    <w:rsid w:val="00156966"/>
    <w:rsid w:val="001A5AF4"/>
    <w:rsid w:val="001A6460"/>
    <w:rsid w:val="001E4C23"/>
    <w:rsid w:val="00215DFF"/>
    <w:rsid w:val="002233B1"/>
    <w:rsid w:val="002527BA"/>
    <w:rsid w:val="002E753B"/>
    <w:rsid w:val="00390677"/>
    <w:rsid w:val="00395F3A"/>
    <w:rsid w:val="003B6AA5"/>
    <w:rsid w:val="00425875"/>
    <w:rsid w:val="00442FBC"/>
    <w:rsid w:val="00456E4E"/>
    <w:rsid w:val="00473517"/>
    <w:rsid w:val="004770B8"/>
    <w:rsid w:val="00484615"/>
    <w:rsid w:val="004B416A"/>
    <w:rsid w:val="004D4500"/>
    <w:rsid w:val="00524F43"/>
    <w:rsid w:val="005407EA"/>
    <w:rsid w:val="00570769"/>
    <w:rsid w:val="00572EAD"/>
    <w:rsid w:val="005760C1"/>
    <w:rsid w:val="00586607"/>
    <w:rsid w:val="00586723"/>
    <w:rsid w:val="005911B7"/>
    <w:rsid w:val="005A269B"/>
    <w:rsid w:val="005B1380"/>
    <w:rsid w:val="005B6F65"/>
    <w:rsid w:val="005C20AD"/>
    <w:rsid w:val="005C5FCE"/>
    <w:rsid w:val="005D17EC"/>
    <w:rsid w:val="005D5427"/>
    <w:rsid w:val="006144EB"/>
    <w:rsid w:val="00627B49"/>
    <w:rsid w:val="006525BD"/>
    <w:rsid w:val="00707A18"/>
    <w:rsid w:val="007172AA"/>
    <w:rsid w:val="00724E69"/>
    <w:rsid w:val="00781115"/>
    <w:rsid w:val="007A3CA2"/>
    <w:rsid w:val="007A3E65"/>
    <w:rsid w:val="0084516F"/>
    <w:rsid w:val="00891748"/>
    <w:rsid w:val="008D0A57"/>
    <w:rsid w:val="008D7BB7"/>
    <w:rsid w:val="00900849"/>
    <w:rsid w:val="00912B5D"/>
    <w:rsid w:val="0098360E"/>
    <w:rsid w:val="009C312C"/>
    <w:rsid w:val="009C33C9"/>
    <w:rsid w:val="00A16144"/>
    <w:rsid w:val="00A24503"/>
    <w:rsid w:val="00A7325D"/>
    <w:rsid w:val="00AA5988"/>
    <w:rsid w:val="00AC1A53"/>
    <w:rsid w:val="00AE1780"/>
    <w:rsid w:val="00B402D9"/>
    <w:rsid w:val="00B62E43"/>
    <w:rsid w:val="00BA380C"/>
    <w:rsid w:val="00BB2618"/>
    <w:rsid w:val="00BD6BD3"/>
    <w:rsid w:val="00C3078C"/>
    <w:rsid w:val="00C31AB1"/>
    <w:rsid w:val="00C95290"/>
    <w:rsid w:val="00CF07F1"/>
    <w:rsid w:val="00D700BB"/>
    <w:rsid w:val="00D75D35"/>
    <w:rsid w:val="00D77797"/>
    <w:rsid w:val="00D83D98"/>
    <w:rsid w:val="00D85052"/>
    <w:rsid w:val="00DF1152"/>
    <w:rsid w:val="00E038E0"/>
    <w:rsid w:val="00E45962"/>
    <w:rsid w:val="00E916E9"/>
    <w:rsid w:val="00EA5689"/>
    <w:rsid w:val="00EE1E43"/>
    <w:rsid w:val="00EF4286"/>
    <w:rsid w:val="00F341E4"/>
    <w:rsid w:val="00F4555D"/>
    <w:rsid w:val="00F5015D"/>
    <w:rsid w:val="00F71114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83A561C26C3BA215C6110580C70D1C4AA9F7766EDF70DE304517A8FFA3B8F645FC9C4E42n1H" TargetMode="External"/><Relationship Id="rId18" Type="http://schemas.openxmlformats.org/officeDocument/2006/relationships/hyperlink" Target="consultantplus://offline/ref=6297D253ECCDD4F75AD0AD93706E353046B253FF896F2915AE5EEBDC0524E6556A2559272DzDp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6947A94F7E47588DC1226D0C3BAD7B25A910B3ADC15591099F40DF272FAC288D4367B9sBr1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83A561C26C3BA215C6110580C70D1C4AA9F2726FD070DE304517A8FFA3B8F645FC9C4D2391E1374Fn9H" TargetMode="External"/><Relationship Id="rId17" Type="http://schemas.openxmlformats.org/officeDocument/2006/relationships/hyperlink" Target="consultantplus://offline/ref=6297D253ECCDD4F75AD0AD93706E353046B253FF896F2915AE5EEBDC0524E6556A25592729zDp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97D253ECCDD4F75AD0AD93706E353046B35AF2886E2915AE5EEBDC0524E6556A2559272ADEF089zCp0H" TargetMode="External"/><Relationship Id="rId20" Type="http://schemas.openxmlformats.org/officeDocument/2006/relationships/hyperlink" Target="consultantplus://offline/ref=74063AC39A5F6DDA944077445E5FDAB50F0C915BDD5B1CD921DDE22D493F261430CFo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A29B78F519231DFFB69841FA22D3CE68E9651CAB79913F440CFAC24B01A241BD73CFE2BEg0j0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196C29F07214BA69A867B98222BF4A6BDA882FF3C4B72A7C3A7CBDB2P2p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19" Type="http://schemas.openxmlformats.org/officeDocument/2006/relationships/hyperlink" Target="consultantplus://offline/ref=74063AC39A5F6DDA94406949483384BF0E0FC853D70C478B2CD9EAC7o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0FEF1A9AF542108B710B6B377B9FA9D0CB165718178D79E928A0AFv7gBH" TargetMode="External"/><Relationship Id="rId14" Type="http://schemas.openxmlformats.org/officeDocument/2006/relationships/hyperlink" Target="consultantplus://offline/ref=AF196C29F07214BA69A867B98222BF4A6BDA882FF3C4B72A7C3A7CBDB223C77A47D01A1564P9p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8249-3AE8-4C17-A8A4-1639ED13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2015-10-02T05:08:00Z</cp:lastPrinted>
  <dcterms:created xsi:type="dcterms:W3CDTF">2013-02-14T10:26:00Z</dcterms:created>
  <dcterms:modified xsi:type="dcterms:W3CDTF">2015-10-02T05:09:00Z</dcterms:modified>
</cp:coreProperties>
</file>