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DC" w:rsidRDefault="003E2CDC" w:rsidP="003E2CDC">
      <w:pPr>
        <w:jc w:val="center"/>
        <w:rPr>
          <w:rFonts w:ascii="Arial" w:hAnsi="Arial" w:cs="Arial"/>
          <w:sz w:val="22"/>
        </w:rPr>
      </w:pPr>
      <w:bookmarkStart w:id="0" w:name="_GoBack"/>
      <w:r>
        <w:rPr>
          <w:rFonts w:ascii="Arial" w:hAnsi="Arial" w:cs="Arial"/>
          <w:sz w:val="22"/>
        </w:rPr>
        <w:t>РАСПОРЯЖЕНИЕ</w:t>
      </w:r>
    </w:p>
    <w:p w:rsidR="003E2CDC" w:rsidRDefault="003E2CDC" w:rsidP="003E2CD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Администрации  Бобровского сельского поселения</w:t>
      </w:r>
    </w:p>
    <w:p w:rsidR="003E2CDC" w:rsidRDefault="003E2CDC" w:rsidP="003E2CD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Серафимовичского  муниципального  района</w:t>
      </w:r>
    </w:p>
    <w:p w:rsidR="003E2CDC" w:rsidRDefault="003E2CDC" w:rsidP="003E2CD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Волгоградской   области</w:t>
      </w:r>
    </w:p>
    <w:p w:rsidR="003E2CDC" w:rsidRDefault="003E2CDC" w:rsidP="003E2CDC">
      <w:pPr>
        <w:jc w:val="center"/>
        <w:rPr>
          <w:rFonts w:ascii="Arial" w:hAnsi="Arial" w:cs="Arial"/>
          <w:sz w:val="12"/>
          <w:szCs w:val="14"/>
        </w:rPr>
      </w:pPr>
    </w:p>
    <w:p w:rsidR="003E2CDC" w:rsidRDefault="003E2CDC" w:rsidP="003E2CDC">
      <w:pPr>
        <w:pBdr>
          <w:top w:val="double" w:sz="24" w:space="0" w:color="000000"/>
        </w:pBdr>
        <w:jc w:val="center"/>
      </w:pPr>
    </w:p>
    <w:p w:rsidR="003E2CDC" w:rsidRDefault="003E2CDC" w:rsidP="003E2CDC">
      <w:pPr>
        <w:pBdr>
          <w:top w:val="double" w:sz="24" w:space="0" w:color="000000"/>
        </w:pBdr>
        <w:jc w:val="center"/>
      </w:pPr>
    </w:p>
    <w:p w:rsidR="003E2CDC" w:rsidRDefault="003E2CDC" w:rsidP="003E2CD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№ </w:t>
      </w:r>
      <w:r w:rsidR="001E05DA">
        <w:rPr>
          <w:rFonts w:ascii="Arial" w:hAnsi="Arial" w:cs="Arial"/>
          <w:sz w:val="22"/>
        </w:rPr>
        <w:t>19</w:t>
      </w:r>
      <w:r>
        <w:rPr>
          <w:rFonts w:ascii="Arial" w:hAnsi="Arial" w:cs="Arial"/>
          <w:sz w:val="22"/>
        </w:rPr>
        <w:t xml:space="preserve">                       </w:t>
      </w:r>
      <w:r w:rsidR="00035C4E">
        <w:rPr>
          <w:rFonts w:ascii="Arial" w:hAnsi="Arial" w:cs="Arial"/>
          <w:sz w:val="22"/>
        </w:rPr>
        <w:t xml:space="preserve">                                                                        </w:t>
      </w:r>
      <w:r>
        <w:rPr>
          <w:rFonts w:ascii="Arial" w:hAnsi="Arial" w:cs="Arial"/>
          <w:sz w:val="22"/>
        </w:rPr>
        <w:t xml:space="preserve">          </w:t>
      </w:r>
      <w:r w:rsidR="001E05DA">
        <w:rPr>
          <w:rFonts w:ascii="Arial" w:hAnsi="Arial" w:cs="Arial"/>
          <w:sz w:val="22"/>
        </w:rPr>
        <w:t>17</w:t>
      </w:r>
      <w:r w:rsidR="00925ABF">
        <w:rPr>
          <w:rFonts w:ascii="Arial" w:hAnsi="Arial" w:cs="Arial"/>
          <w:sz w:val="22"/>
        </w:rPr>
        <w:t xml:space="preserve"> октября</w:t>
      </w:r>
      <w:r w:rsidR="001E05DA">
        <w:rPr>
          <w:rFonts w:ascii="Arial" w:hAnsi="Arial" w:cs="Arial"/>
          <w:sz w:val="22"/>
        </w:rPr>
        <w:t xml:space="preserve">  2018</w:t>
      </w:r>
      <w:r>
        <w:rPr>
          <w:rFonts w:ascii="Arial" w:hAnsi="Arial" w:cs="Arial"/>
          <w:sz w:val="22"/>
        </w:rPr>
        <w:t xml:space="preserve"> года</w:t>
      </w:r>
    </w:p>
    <w:p w:rsidR="003E2CDC" w:rsidRDefault="003E2CDC" w:rsidP="003E2CDC">
      <w:pPr>
        <w:jc w:val="center"/>
        <w:rPr>
          <w:rFonts w:ascii="Arial" w:hAnsi="Arial" w:cs="Arial"/>
          <w:sz w:val="22"/>
        </w:rPr>
      </w:pPr>
    </w:p>
    <w:p w:rsidR="003E2CDC" w:rsidRDefault="003E2CDC" w:rsidP="003E2CDC">
      <w:pPr>
        <w:jc w:val="both"/>
        <w:rPr>
          <w:rFonts w:ascii="Arial" w:hAnsi="Arial" w:cs="Arial"/>
          <w:sz w:val="22"/>
        </w:rPr>
      </w:pPr>
    </w:p>
    <w:p w:rsidR="00925ABF" w:rsidRDefault="003E2CDC" w:rsidP="00925ABF">
      <w:pPr>
        <w:suppressAutoHyphens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925ABF">
        <w:rPr>
          <w:rFonts w:ascii="Times New Roman" w:hAnsi="Times New Roman"/>
          <w:sz w:val="28"/>
          <w:szCs w:val="28"/>
          <w:lang w:eastAsia="ru-RU"/>
        </w:rPr>
        <w:t xml:space="preserve">О проведении </w:t>
      </w:r>
    </w:p>
    <w:p w:rsidR="00925ABF" w:rsidRDefault="00925ABF" w:rsidP="00925ABF">
      <w:pPr>
        <w:suppressAutoHyphens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профилактического</w:t>
      </w:r>
    </w:p>
    <w:p w:rsidR="00925ABF" w:rsidRDefault="00925ABF" w:rsidP="00925ABF">
      <w:pPr>
        <w:suppressAutoHyphens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выжигания сухой</w:t>
      </w:r>
    </w:p>
    <w:p w:rsidR="00925ABF" w:rsidRDefault="00925ABF" w:rsidP="00925ABF">
      <w:pPr>
        <w:suppressAutoHyphens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травянистой</w:t>
      </w:r>
    </w:p>
    <w:p w:rsidR="003E2CDC" w:rsidRDefault="00925ABF" w:rsidP="00925ABF">
      <w:pPr>
        <w:suppressAutoHyphens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растительности</w:t>
      </w:r>
      <w:r w:rsidR="003E2CDC">
        <w:rPr>
          <w:rFonts w:ascii="Times New Roman" w:hAnsi="Times New Roman"/>
          <w:sz w:val="28"/>
          <w:szCs w:val="28"/>
          <w:lang w:eastAsia="ru-RU"/>
        </w:rPr>
        <w:t>»</w:t>
      </w:r>
    </w:p>
    <w:p w:rsidR="003E2CDC" w:rsidRDefault="003E2CDC" w:rsidP="003E2CDC">
      <w:pPr>
        <w:suppressAutoHyphens w:val="0"/>
        <w:rPr>
          <w:rFonts w:ascii="Times New Roman" w:hAnsi="Times New Roman"/>
          <w:sz w:val="28"/>
          <w:szCs w:val="28"/>
          <w:lang w:eastAsia="ru-RU"/>
        </w:rPr>
      </w:pPr>
    </w:p>
    <w:p w:rsidR="007542E1" w:rsidRDefault="008B625F" w:rsidP="00197F9D">
      <w:pPr>
        <w:suppressAutoHyphens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3E2CD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542E1" w:rsidRDefault="007542E1" w:rsidP="00197F9D">
      <w:pPr>
        <w:suppressAutoHyphens w:val="0"/>
        <w:rPr>
          <w:rFonts w:ascii="Times New Roman" w:hAnsi="Times New Roman"/>
          <w:sz w:val="28"/>
          <w:szCs w:val="28"/>
          <w:lang w:eastAsia="ru-RU"/>
        </w:rPr>
      </w:pPr>
    </w:p>
    <w:p w:rsidR="007542E1" w:rsidRDefault="007542E1" w:rsidP="00197F9D">
      <w:pPr>
        <w:suppressAutoHyphens w:val="0"/>
        <w:rPr>
          <w:rFonts w:ascii="Times New Roman" w:hAnsi="Times New Roman"/>
          <w:sz w:val="28"/>
          <w:szCs w:val="28"/>
          <w:lang w:eastAsia="ru-RU"/>
        </w:rPr>
      </w:pPr>
    </w:p>
    <w:p w:rsidR="003E2CDC" w:rsidRDefault="003E2CDC" w:rsidP="00197F9D">
      <w:pPr>
        <w:suppressAutoHyphens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197F9D">
        <w:rPr>
          <w:rFonts w:ascii="Times New Roman" w:hAnsi="Times New Roman"/>
          <w:sz w:val="28"/>
          <w:szCs w:val="28"/>
          <w:lang w:eastAsia="ru-RU"/>
        </w:rPr>
        <w:t xml:space="preserve">Во исполнение постановления Правительства РФ от 25.04.2012 г. </w:t>
      </w:r>
      <w:r w:rsidR="008B625F">
        <w:rPr>
          <w:rFonts w:ascii="Times New Roman" w:hAnsi="Times New Roman"/>
          <w:sz w:val="28"/>
          <w:szCs w:val="28"/>
          <w:lang w:eastAsia="ru-RU"/>
        </w:rPr>
        <w:t>№390 «О противопожарном режиме» пункт 218, приказа МЧС России от 26.01.2016г. «Об утверждении Порядка использования открытого огня и разведении костров на землях сельскохозяйственного значения и землях запаса» и методических рекомендациях МЧС России по проведению выжигания сухой травянистой растительности.</w:t>
      </w:r>
    </w:p>
    <w:p w:rsidR="00925ABF" w:rsidRPr="007406A5" w:rsidRDefault="008B625F" w:rsidP="003E2C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406A5">
        <w:rPr>
          <w:rFonts w:ascii="Times New Roman" w:hAnsi="Times New Roman"/>
          <w:sz w:val="24"/>
          <w:szCs w:val="24"/>
        </w:rPr>
        <w:t xml:space="preserve">1. </w:t>
      </w:r>
      <w:r w:rsidRPr="008B625F">
        <w:rPr>
          <w:rFonts w:ascii="Times New Roman" w:hAnsi="Times New Roman"/>
          <w:sz w:val="28"/>
          <w:szCs w:val="28"/>
        </w:rPr>
        <w:t>Провести</w:t>
      </w:r>
      <w:r>
        <w:rPr>
          <w:rFonts w:ascii="Times New Roman" w:hAnsi="Times New Roman"/>
          <w:sz w:val="28"/>
          <w:szCs w:val="28"/>
        </w:rPr>
        <w:t xml:space="preserve"> профилактическое выжигание сух</w:t>
      </w:r>
      <w:r w:rsidR="007542E1">
        <w:rPr>
          <w:rFonts w:ascii="Times New Roman" w:hAnsi="Times New Roman"/>
          <w:sz w:val="28"/>
          <w:szCs w:val="28"/>
        </w:rPr>
        <w:t xml:space="preserve">ой травянистой растительности 19 октября 2018 </w:t>
      </w:r>
      <w:r>
        <w:rPr>
          <w:rFonts w:ascii="Times New Roman" w:hAnsi="Times New Roman"/>
          <w:sz w:val="28"/>
          <w:szCs w:val="28"/>
        </w:rPr>
        <w:t>г. в районе свалки  х.Бобровский 2-й</w:t>
      </w:r>
      <w:r w:rsidR="007406A5">
        <w:rPr>
          <w:rFonts w:ascii="Times New Roman" w:hAnsi="Times New Roman"/>
          <w:sz w:val="28"/>
          <w:szCs w:val="28"/>
        </w:rPr>
        <w:t xml:space="preserve"> площадь </w:t>
      </w:r>
      <w:r w:rsidR="00925ABF" w:rsidRPr="007406A5">
        <w:rPr>
          <w:rFonts w:ascii="Times New Roman" w:hAnsi="Times New Roman"/>
          <w:sz w:val="28"/>
          <w:szCs w:val="28"/>
        </w:rPr>
        <w:t>составляет 1 га</w:t>
      </w:r>
      <w:proofErr w:type="gramStart"/>
      <w:r w:rsidR="00925ABF" w:rsidRPr="007406A5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925ABF" w:rsidRPr="007406A5">
        <w:rPr>
          <w:rFonts w:ascii="Times New Roman" w:hAnsi="Times New Roman"/>
          <w:sz w:val="28"/>
          <w:szCs w:val="28"/>
        </w:rPr>
        <w:t xml:space="preserve">привлечь технику АРС и добровольно пожарную команду «Барьер». </w:t>
      </w:r>
    </w:p>
    <w:p w:rsidR="003E2CDC" w:rsidRPr="007406A5" w:rsidRDefault="007406A5" w:rsidP="007406A5">
      <w:pPr>
        <w:rPr>
          <w:rFonts w:ascii="Times New Roman" w:hAnsi="Times New Roman"/>
          <w:sz w:val="28"/>
          <w:szCs w:val="28"/>
        </w:rPr>
      </w:pPr>
      <w:r w:rsidRPr="007406A5">
        <w:rPr>
          <w:rFonts w:ascii="Times New Roman" w:hAnsi="Times New Roman"/>
          <w:sz w:val="28"/>
          <w:szCs w:val="28"/>
        </w:rPr>
        <w:t xml:space="preserve">    2. </w:t>
      </w:r>
      <w:proofErr w:type="gramStart"/>
      <w:r w:rsidRPr="007406A5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p w:rsidR="007406A5" w:rsidRDefault="003E2CDC" w:rsidP="003E2CD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ab/>
      </w:r>
    </w:p>
    <w:p w:rsidR="007542E1" w:rsidRDefault="007542E1" w:rsidP="003E2CDC">
      <w:pPr>
        <w:jc w:val="both"/>
        <w:rPr>
          <w:rFonts w:ascii="Arial" w:hAnsi="Arial" w:cs="Arial"/>
          <w:b/>
          <w:bCs/>
          <w:sz w:val="22"/>
        </w:rPr>
      </w:pPr>
    </w:p>
    <w:p w:rsidR="007542E1" w:rsidRDefault="007542E1" w:rsidP="003E2CDC">
      <w:pPr>
        <w:jc w:val="both"/>
        <w:rPr>
          <w:rFonts w:ascii="Arial" w:hAnsi="Arial" w:cs="Arial"/>
          <w:b/>
          <w:bCs/>
          <w:sz w:val="22"/>
        </w:rPr>
      </w:pPr>
    </w:p>
    <w:p w:rsidR="007542E1" w:rsidRDefault="007542E1" w:rsidP="003E2CDC">
      <w:pPr>
        <w:jc w:val="both"/>
        <w:rPr>
          <w:rFonts w:ascii="Arial" w:hAnsi="Arial" w:cs="Arial"/>
          <w:b/>
          <w:bCs/>
          <w:sz w:val="22"/>
        </w:rPr>
      </w:pPr>
    </w:p>
    <w:p w:rsidR="007542E1" w:rsidRDefault="007542E1" w:rsidP="003E2CDC">
      <w:pPr>
        <w:jc w:val="both"/>
        <w:rPr>
          <w:rFonts w:ascii="Arial" w:hAnsi="Arial" w:cs="Arial"/>
          <w:b/>
          <w:bCs/>
          <w:sz w:val="22"/>
        </w:rPr>
      </w:pPr>
    </w:p>
    <w:p w:rsidR="007542E1" w:rsidRDefault="007542E1" w:rsidP="003E2CDC">
      <w:pPr>
        <w:jc w:val="both"/>
        <w:rPr>
          <w:rFonts w:ascii="Arial" w:hAnsi="Arial" w:cs="Arial"/>
          <w:b/>
          <w:bCs/>
          <w:sz w:val="22"/>
        </w:rPr>
      </w:pPr>
    </w:p>
    <w:p w:rsidR="007542E1" w:rsidRDefault="007542E1" w:rsidP="003E2CDC">
      <w:pPr>
        <w:jc w:val="both"/>
        <w:rPr>
          <w:rFonts w:ascii="Arial" w:hAnsi="Arial" w:cs="Arial"/>
          <w:b/>
          <w:bCs/>
          <w:sz w:val="22"/>
        </w:rPr>
      </w:pPr>
    </w:p>
    <w:p w:rsidR="007542E1" w:rsidRDefault="007542E1" w:rsidP="003E2CDC">
      <w:pPr>
        <w:jc w:val="both"/>
        <w:rPr>
          <w:rFonts w:ascii="Arial" w:hAnsi="Arial" w:cs="Arial"/>
          <w:b/>
          <w:bCs/>
          <w:sz w:val="22"/>
        </w:rPr>
      </w:pPr>
    </w:p>
    <w:p w:rsidR="003E2CDC" w:rsidRDefault="003E2CDC" w:rsidP="003E2CD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Глава Бобровского</w:t>
      </w:r>
    </w:p>
    <w:p w:rsidR="003E2CDC" w:rsidRDefault="003E2CDC" w:rsidP="003E2CD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сельского поселения              </w:t>
      </w:r>
      <w:r w:rsidR="007542E1">
        <w:rPr>
          <w:rFonts w:ascii="Arial" w:hAnsi="Arial" w:cs="Arial"/>
          <w:b/>
          <w:bCs/>
          <w:sz w:val="22"/>
        </w:rPr>
        <w:t xml:space="preserve">      </w:t>
      </w:r>
      <w:r>
        <w:rPr>
          <w:rFonts w:ascii="Arial" w:hAnsi="Arial" w:cs="Arial"/>
          <w:b/>
          <w:bCs/>
          <w:sz w:val="22"/>
        </w:rPr>
        <w:t xml:space="preserve">                    </w:t>
      </w:r>
      <w:r w:rsidR="007542E1">
        <w:rPr>
          <w:rFonts w:ascii="Arial" w:hAnsi="Arial" w:cs="Arial"/>
          <w:b/>
          <w:bCs/>
          <w:sz w:val="22"/>
        </w:rPr>
        <w:t xml:space="preserve">               </w:t>
      </w:r>
      <w:r>
        <w:rPr>
          <w:rFonts w:ascii="Arial" w:hAnsi="Arial" w:cs="Arial"/>
          <w:b/>
          <w:bCs/>
          <w:sz w:val="22"/>
        </w:rPr>
        <w:t xml:space="preserve">   С. П. Попов</w:t>
      </w:r>
    </w:p>
    <w:p w:rsidR="003E2CDC" w:rsidRDefault="003E2CDC" w:rsidP="003E2CDC">
      <w:pPr>
        <w:jc w:val="both"/>
        <w:rPr>
          <w:rFonts w:ascii="Arial" w:hAnsi="Arial" w:cs="Arial"/>
          <w:sz w:val="22"/>
        </w:rPr>
      </w:pPr>
    </w:p>
    <w:p w:rsidR="003E2CDC" w:rsidRDefault="003E2CDC" w:rsidP="003E2CDC"/>
    <w:bookmarkEnd w:id="0"/>
    <w:p w:rsidR="00AA6845" w:rsidRDefault="00AA6845"/>
    <w:sectPr w:rsidR="00AA6845" w:rsidSect="00A4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26AE7"/>
    <w:rsid w:val="00026AE7"/>
    <w:rsid w:val="00035C4E"/>
    <w:rsid w:val="00197F9D"/>
    <w:rsid w:val="001E05DA"/>
    <w:rsid w:val="003E2CDC"/>
    <w:rsid w:val="007406A5"/>
    <w:rsid w:val="007542E1"/>
    <w:rsid w:val="007D57AF"/>
    <w:rsid w:val="008B625F"/>
    <w:rsid w:val="008E1B0C"/>
    <w:rsid w:val="00925ABF"/>
    <w:rsid w:val="00A4781C"/>
    <w:rsid w:val="00AA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D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C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D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C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lд4</dc:creator>
  <cp:keywords/>
  <dc:description/>
  <cp:lastModifiedBy>ДК lд4</cp:lastModifiedBy>
  <cp:revision>8</cp:revision>
  <cp:lastPrinted>2018-10-17T05:31:00Z</cp:lastPrinted>
  <dcterms:created xsi:type="dcterms:W3CDTF">2016-10-26T08:29:00Z</dcterms:created>
  <dcterms:modified xsi:type="dcterms:W3CDTF">2018-10-17T05:31:00Z</dcterms:modified>
</cp:coreProperties>
</file>