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4" w:rsidRPr="00DD4CF4" w:rsidRDefault="008A2E74" w:rsidP="008A2E7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ПОСТАНОВЛЕНИЕ</w:t>
      </w:r>
    </w:p>
    <w:p w:rsidR="008A2E74" w:rsidRPr="00DD4CF4" w:rsidRDefault="008A2E74" w:rsidP="008A2E7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8A2E74" w:rsidRPr="00DD4CF4" w:rsidRDefault="008A2E74" w:rsidP="008A2E7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8A2E74" w:rsidRPr="00DD4CF4" w:rsidRDefault="008A2E74" w:rsidP="008A2E74">
      <w:pPr>
        <w:jc w:val="center"/>
        <w:rPr>
          <w:rFonts w:ascii="Arial" w:hAnsi="Arial" w:cs="Arial"/>
          <w:sz w:val="24"/>
          <w:szCs w:val="24"/>
        </w:rPr>
      </w:pPr>
      <w:r w:rsidRPr="00DD4CF4">
        <w:rPr>
          <w:rFonts w:ascii="Arial" w:hAnsi="Arial" w:cs="Arial"/>
          <w:sz w:val="24"/>
          <w:szCs w:val="24"/>
        </w:rPr>
        <w:t>Волгоградской     области</w:t>
      </w:r>
    </w:p>
    <w:p w:rsidR="008A2E74" w:rsidRPr="00DD4CF4" w:rsidRDefault="008A2E74" w:rsidP="008A2E74">
      <w:pPr>
        <w:jc w:val="center"/>
        <w:rPr>
          <w:rFonts w:ascii="Arial" w:hAnsi="Arial" w:cs="Arial"/>
          <w:sz w:val="24"/>
          <w:szCs w:val="24"/>
        </w:rPr>
      </w:pPr>
    </w:p>
    <w:p w:rsidR="008A2E74" w:rsidRPr="00DD4CF4" w:rsidRDefault="008A2E74" w:rsidP="008A2E7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8A2E74" w:rsidRPr="00DD4CF4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DD4CF4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8A2E74" w:rsidRPr="00DD4CF4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DD4CF4">
        <w:rPr>
          <w:rFonts w:ascii="Arial" w:hAnsi="Arial" w:cs="Arial"/>
          <w:sz w:val="24"/>
          <w:szCs w:val="24"/>
          <w:lang w:eastAsia="ru-RU"/>
        </w:rPr>
        <w:t>№ 3</w:t>
      </w:r>
      <w:r w:rsidR="002248CB"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248CB">
        <w:rPr>
          <w:rFonts w:ascii="Arial" w:hAnsi="Arial" w:cs="Arial"/>
          <w:sz w:val="24"/>
          <w:szCs w:val="24"/>
          <w:lang w:eastAsia="ru-RU"/>
        </w:rPr>
        <w:t>29</w:t>
      </w:r>
      <w:r w:rsidRPr="00DD4CF4">
        <w:rPr>
          <w:rFonts w:ascii="Arial" w:hAnsi="Arial" w:cs="Arial"/>
          <w:sz w:val="24"/>
          <w:szCs w:val="24"/>
          <w:lang w:eastAsia="ru-RU"/>
        </w:rPr>
        <w:t xml:space="preserve">  мая  2019 года</w:t>
      </w:r>
    </w:p>
    <w:p w:rsidR="008A2E74" w:rsidRDefault="008A2E74" w:rsidP="008A2E74">
      <w:pPr>
        <w:jc w:val="both"/>
        <w:rPr>
          <w:sz w:val="28"/>
          <w:szCs w:val="28"/>
        </w:rPr>
      </w:pPr>
    </w:p>
    <w:p w:rsidR="002A1610" w:rsidRDefault="002A1610" w:rsidP="002A161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 имущества казны </w:t>
      </w:r>
      <w:r w:rsidR="008A2E74">
        <w:rPr>
          <w:sz w:val="28"/>
          <w:szCs w:val="28"/>
        </w:rPr>
        <w:t xml:space="preserve">Бобровского сельского поселения </w:t>
      </w:r>
      <w:r>
        <w:rPr>
          <w:sz w:val="28"/>
          <w:szCs w:val="28"/>
        </w:rPr>
        <w:t xml:space="preserve">Серафимовичского муниципального района МКУК </w:t>
      </w:r>
      <w:r w:rsidR="008A2E74">
        <w:rPr>
          <w:sz w:val="28"/>
          <w:szCs w:val="28"/>
        </w:rPr>
        <w:t xml:space="preserve"> Бобровский 2 КДЦ </w:t>
      </w:r>
    </w:p>
    <w:p w:rsidR="002A1610" w:rsidRDefault="002A1610" w:rsidP="002A1610">
      <w:pPr>
        <w:pStyle w:val="a3"/>
        <w:spacing w:after="240"/>
        <w:ind w:left="-284" w:firstLine="284"/>
        <w:rPr>
          <w:szCs w:val="28"/>
        </w:rPr>
      </w:pPr>
    </w:p>
    <w:p w:rsidR="003110D7" w:rsidRPr="003110D7" w:rsidRDefault="002A1610" w:rsidP="003110D7">
      <w:pPr>
        <w:pStyle w:val="a3"/>
        <w:ind w:firstLine="567"/>
        <w:rPr>
          <w:szCs w:val="28"/>
        </w:rPr>
      </w:pPr>
      <w:r w:rsidRPr="003110D7">
        <w:rPr>
          <w:szCs w:val="28"/>
        </w:rPr>
        <w:t xml:space="preserve">      На основании</w:t>
      </w:r>
      <w:r w:rsidR="003110D7" w:rsidRPr="003110D7">
        <w:rPr>
          <w:szCs w:val="28"/>
        </w:rPr>
        <w:t xml:space="preserve"> решения Бобровского сельского Совета №    25                                              27  декабря 2006 года « Об     утверждении     Положения     «О порядке управления   и  распоряжения   муниципальной собственностью       Бобровского        сельского  поселения Серафимовичского муниципального  района   Волгоградской   области».</w:t>
      </w:r>
    </w:p>
    <w:p w:rsidR="002A1610" w:rsidRPr="003110D7" w:rsidRDefault="002A1610" w:rsidP="003110D7">
      <w:pPr>
        <w:pStyle w:val="a3"/>
        <w:ind w:firstLine="567"/>
        <w:rPr>
          <w:color w:val="FF0000"/>
          <w:szCs w:val="28"/>
        </w:rPr>
      </w:pPr>
      <w:r>
        <w:rPr>
          <w:szCs w:val="28"/>
        </w:rPr>
        <w:t>ПОСТАНОВЛЯЮ:</w:t>
      </w:r>
    </w:p>
    <w:p w:rsidR="002A1610" w:rsidRPr="004D0790" w:rsidRDefault="002A1610" w:rsidP="002A1610">
      <w:pPr>
        <w:ind w:right="-93" w:firstLine="284"/>
        <w:jc w:val="both"/>
        <w:rPr>
          <w:sz w:val="28"/>
          <w:szCs w:val="28"/>
        </w:rPr>
      </w:pPr>
    </w:p>
    <w:p w:rsidR="002A1610" w:rsidRDefault="002A1610" w:rsidP="002A1610">
      <w:pPr>
        <w:numPr>
          <w:ilvl w:val="0"/>
          <w:numId w:val="3"/>
        </w:numPr>
        <w:suppressAutoHyphens w:val="0"/>
        <w:ind w:left="0" w:right="-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муниципальному казенному учреждению культуры </w:t>
      </w:r>
      <w:r w:rsidR="008A2E74">
        <w:rPr>
          <w:sz w:val="28"/>
          <w:szCs w:val="28"/>
        </w:rPr>
        <w:t xml:space="preserve">Бобровский 2 культурно досуговый центр </w:t>
      </w:r>
      <w:r>
        <w:rPr>
          <w:sz w:val="28"/>
          <w:szCs w:val="28"/>
        </w:rPr>
        <w:t xml:space="preserve"> на праве </w:t>
      </w:r>
      <w:r w:rsidR="00A81524">
        <w:rPr>
          <w:sz w:val="28"/>
          <w:szCs w:val="28"/>
        </w:rPr>
        <w:t>управления</w:t>
      </w:r>
      <w:proofErr w:type="gramStart"/>
      <w:r w:rsidR="004232F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муниципальное имущество</w:t>
      </w:r>
      <w:r w:rsidRPr="007B0416">
        <w:rPr>
          <w:sz w:val="28"/>
          <w:szCs w:val="28"/>
        </w:rPr>
        <w:t xml:space="preserve"> казны</w:t>
      </w:r>
      <w:r w:rsidR="008A2E74">
        <w:rPr>
          <w:sz w:val="28"/>
          <w:szCs w:val="28"/>
        </w:rPr>
        <w:t xml:space="preserve"> Бобровского сельского поселения </w:t>
      </w:r>
      <w:r w:rsidRPr="007B0416">
        <w:rPr>
          <w:sz w:val="28"/>
          <w:szCs w:val="28"/>
        </w:rPr>
        <w:t xml:space="preserve"> Серафим</w:t>
      </w:r>
      <w:r>
        <w:rPr>
          <w:sz w:val="28"/>
          <w:szCs w:val="28"/>
        </w:rPr>
        <w:t>овичского муниципального района</w:t>
      </w:r>
      <w:r w:rsidRPr="007B0416">
        <w:rPr>
          <w:sz w:val="28"/>
          <w:szCs w:val="28"/>
        </w:rPr>
        <w:t>, согласно приложению.</w:t>
      </w:r>
    </w:p>
    <w:p w:rsidR="002A1610" w:rsidRPr="007A75ED" w:rsidRDefault="008A2E74" w:rsidP="002A1610">
      <w:pPr>
        <w:numPr>
          <w:ilvl w:val="0"/>
          <w:numId w:val="3"/>
        </w:numPr>
        <w:suppressAutoHyphens w:val="0"/>
        <w:ind w:left="0" w:right="-9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Бобровского сельского поселения  Жидкоблиновой Л.А. </w:t>
      </w:r>
      <w:r w:rsidR="002A1610" w:rsidRPr="007A75ED">
        <w:rPr>
          <w:sz w:val="28"/>
          <w:szCs w:val="28"/>
        </w:rPr>
        <w:t xml:space="preserve">исключить указанное  в </w:t>
      </w:r>
      <w:r w:rsidR="005D64CD">
        <w:rPr>
          <w:sz w:val="28"/>
          <w:szCs w:val="28"/>
        </w:rPr>
        <w:t>приложения</w:t>
      </w:r>
      <w:r w:rsidR="002A1610" w:rsidRPr="007A75ED">
        <w:rPr>
          <w:sz w:val="28"/>
          <w:szCs w:val="28"/>
        </w:rPr>
        <w:t xml:space="preserve"> настоящего постановления имущество из состава муниципальной казны </w:t>
      </w:r>
      <w:r>
        <w:rPr>
          <w:sz w:val="28"/>
          <w:szCs w:val="28"/>
        </w:rPr>
        <w:t xml:space="preserve">Бобровского сельского поселения </w:t>
      </w:r>
      <w:r w:rsidR="002A1610" w:rsidRPr="007A75ED">
        <w:rPr>
          <w:sz w:val="28"/>
          <w:szCs w:val="28"/>
        </w:rPr>
        <w:t xml:space="preserve">Серафимовичского муниципального </w:t>
      </w:r>
      <w:r w:rsidR="002A1610">
        <w:rPr>
          <w:sz w:val="28"/>
          <w:szCs w:val="28"/>
        </w:rPr>
        <w:t xml:space="preserve">района </w:t>
      </w:r>
      <w:r w:rsidR="002A1610" w:rsidRPr="007A75ED">
        <w:rPr>
          <w:sz w:val="28"/>
          <w:szCs w:val="28"/>
        </w:rPr>
        <w:t xml:space="preserve">в установленном порядке. </w:t>
      </w:r>
    </w:p>
    <w:p w:rsidR="008A2E74" w:rsidRPr="008A2E74" w:rsidRDefault="008A2E74" w:rsidP="008A2E74">
      <w:pPr>
        <w:suppressAutoHyphens w:val="0"/>
        <w:ind w:left="284" w:right="-9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Pr="008A2E74">
        <w:rPr>
          <w:kern w:val="1"/>
          <w:sz w:val="28"/>
          <w:szCs w:val="28"/>
        </w:rPr>
        <w:t>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2A1610" w:rsidRPr="007B0416" w:rsidRDefault="008A2E74" w:rsidP="008A2E74">
      <w:pPr>
        <w:suppressAutoHyphens w:val="0"/>
        <w:ind w:left="284" w:right="-93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8A2E74">
        <w:rPr>
          <w:kern w:val="1"/>
          <w:sz w:val="28"/>
          <w:szCs w:val="28"/>
        </w:rPr>
        <w:t xml:space="preserve">. </w:t>
      </w:r>
      <w:proofErr w:type="gramStart"/>
      <w:r w:rsidRPr="008A2E74">
        <w:rPr>
          <w:kern w:val="1"/>
          <w:sz w:val="28"/>
          <w:szCs w:val="28"/>
        </w:rPr>
        <w:t>Контроль за</w:t>
      </w:r>
      <w:proofErr w:type="gramEnd"/>
      <w:r w:rsidRPr="008A2E74">
        <w:rPr>
          <w:kern w:val="1"/>
          <w:sz w:val="28"/>
          <w:szCs w:val="28"/>
        </w:rPr>
        <w:t xml:space="preserve"> исполнением настоящего постановления оставляю за собой</w:t>
      </w:r>
    </w:p>
    <w:p w:rsidR="008A2E74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8A2E74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8A2E74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8A2E74" w:rsidRPr="003A5570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3A5570">
        <w:rPr>
          <w:rFonts w:ascii="Arial" w:hAnsi="Arial" w:cs="Arial"/>
          <w:sz w:val="24"/>
          <w:szCs w:val="24"/>
          <w:lang w:eastAsia="ru-RU"/>
        </w:rPr>
        <w:t>Глава Бобровского</w:t>
      </w:r>
    </w:p>
    <w:p w:rsidR="008A2E74" w:rsidRPr="003A5570" w:rsidRDefault="008A2E74" w:rsidP="008A2E74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3A5570">
        <w:rPr>
          <w:rFonts w:ascii="Arial" w:hAnsi="Arial" w:cs="Arial"/>
          <w:sz w:val="24"/>
          <w:szCs w:val="24"/>
          <w:lang w:eastAsia="ru-RU"/>
        </w:rPr>
        <w:t>сельского поселения                                        С.П. Попов </w:t>
      </w:r>
    </w:p>
    <w:p w:rsidR="008A2E74" w:rsidRPr="002A1610" w:rsidRDefault="008A2E74" w:rsidP="008A2E74">
      <w:pPr>
        <w:ind w:right="-519"/>
        <w:jc w:val="both"/>
        <w:rPr>
          <w:sz w:val="28"/>
          <w:szCs w:val="28"/>
        </w:rPr>
      </w:pPr>
    </w:p>
    <w:p w:rsidR="008A2E74" w:rsidRPr="002A1610" w:rsidRDefault="008A2E74" w:rsidP="008A2E74">
      <w:pPr>
        <w:jc w:val="center"/>
        <w:rPr>
          <w:b/>
          <w:sz w:val="28"/>
          <w:szCs w:val="28"/>
        </w:rPr>
      </w:pPr>
    </w:p>
    <w:p w:rsidR="002A1610" w:rsidRDefault="002A1610" w:rsidP="002A1610">
      <w:pPr>
        <w:ind w:right="-93" w:hanging="426"/>
        <w:jc w:val="both"/>
        <w:rPr>
          <w:sz w:val="28"/>
          <w:szCs w:val="28"/>
        </w:rPr>
      </w:pPr>
    </w:p>
    <w:p w:rsidR="002A1610" w:rsidRDefault="002A1610" w:rsidP="002A1610">
      <w:pPr>
        <w:ind w:right="-93"/>
        <w:jc w:val="both"/>
        <w:rPr>
          <w:sz w:val="28"/>
          <w:szCs w:val="28"/>
        </w:rPr>
      </w:pPr>
    </w:p>
    <w:p w:rsidR="008A2E74" w:rsidRDefault="008A2E74" w:rsidP="002A1610">
      <w:pPr>
        <w:ind w:right="-93"/>
        <w:jc w:val="both"/>
        <w:rPr>
          <w:sz w:val="28"/>
          <w:szCs w:val="28"/>
        </w:rPr>
      </w:pPr>
    </w:p>
    <w:p w:rsidR="008A2E74" w:rsidRDefault="008A2E74" w:rsidP="002A1610">
      <w:pPr>
        <w:ind w:right="-93"/>
        <w:jc w:val="both"/>
        <w:rPr>
          <w:sz w:val="28"/>
          <w:szCs w:val="28"/>
        </w:rPr>
      </w:pPr>
    </w:p>
    <w:p w:rsidR="003110D7" w:rsidRDefault="003110D7" w:rsidP="002A1610">
      <w:pPr>
        <w:ind w:right="-93"/>
        <w:jc w:val="both"/>
        <w:rPr>
          <w:sz w:val="28"/>
          <w:szCs w:val="28"/>
        </w:rPr>
      </w:pPr>
    </w:p>
    <w:p w:rsidR="003110D7" w:rsidRDefault="003110D7" w:rsidP="002A1610">
      <w:pPr>
        <w:ind w:right="-93"/>
        <w:jc w:val="both"/>
        <w:rPr>
          <w:sz w:val="28"/>
          <w:szCs w:val="28"/>
        </w:rPr>
      </w:pPr>
    </w:p>
    <w:p w:rsidR="003110D7" w:rsidRDefault="003110D7" w:rsidP="002A1610">
      <w:pPr>
        <w:ind w:right="-93"/>
        <w:jc w:val="both"/>
        <w:rPr>
          <w:sz w:val="28"/>
          <w:szCs w:val="28"/>
        </w:rPr>
      </w:pPr>
    </w:p>
    <w:p w:rsidR="008A2E74" w:rsidRDefault="008A2E74" w:rsidP="002A1610">
      <w:pPr>
        <w:ind w:right="-93"/>
        <w:jc w:val="both"/>
        <w:rPr>
          <w:sz w:val="28"/>
          <w:szCs w:val="28"/>
        </w:rPr>
      </w:pPr>
    </w:p>
    <w:p w:rsidR="002A1610" w:rsidRDefault="002A1610" w:rsidP="002A1610">
      <w:pPr>
        <w:jc w:val="both"/>
        <w:rPr>
          <w:sz w:val="28"/>
          <w:szCs w:val="28"/>
        </w:rPr>
      </w:pPr>
    </w:p>
    <w:p w:rsidR="002A1610" w:rsidRDefault="002A1610" w:rsidP="002A1610">
      <w:pPr>
        <w:jc w:val="both"/>
        <w:rPr>
          <w:sz w:val="28"/>
          <w:szCs w:val="28"/>
        </w:rPr>
      </w:pPr>
    </w:p>
    <w:p w:rsidR="002A1610" w:rsidRDefault="002A1610" w:rsidP="002A161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lastRenderedPageBreak/>
        <w:t xml:space="preserve">                                                          </w:t>
      </w:r>
    </w:p>
    <w:p w:rsidR="002A1610" w:rsidRPr="00D90446" w:rsidRDefault="002A1610" w:rsidP="002A161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администрации </w:t>
      </w:r>
      <w:r w:rsidR="006D3DC8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Бобровского сельского поселения </w:t>
      </w: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Серафимовичского                                                                          муниципального района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от « </w:t>
      </w:r>
      <w:r w:rsidR="003110D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20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»</w:t>
      </w:r>
      <w:r w:rsidR="003110D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мая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201</w:t>
      </w:r>
      <w:r w:rsidR="003110D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9</w:t>
      </w: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г. № </w:t>
      </w:r>
      <w:r w:rsidR="003110D7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3</w:t>
      </w:r>
      <w:r w:rsidR="00131361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8</w:t>
      </w:r>
    </w:p>
    <w:p w:rsidR="002A1610" w:rsidRPr="00D90446" w:rsidRDefault="002A1610" w:rsidP="002A1610">
      <w:pPr>
        <w:pStyle w:val="21"/>
        <w:tabs>
          <w:tab w:val="left" w:pos="0"/>
        </w:tabs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A1610" w:rsidRPr="00D90446" w:rsidRDefault="002A1610" w:rsidP="002A1610">
      <w:pPr>
        <w:pStyle w:val="21"/>
        <w:tabs>
          <w:tab w:val="left" w:pos="0"/>
        </w:tabs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Муниципальное имущество,</w:t>
      </w:r>
    </w:p>
    <w:p w:rsidR="002A1610" w:rsidRPr="00D90446" w:rsidRDefault="002A1610" w:rsidP="002A1610">
      <w:pPr>
        <w:pStyle w:val="21"/>
        <w:tabs>
          <w:tab w:val="left" w:pos="0"/>
        </w:tabs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передаваемое</w:t>
      </w:r>
      <w:proofErr w:type="gramEnd"/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на праве оперативного управления</w:t>
      </w:r>
    </w:p>
    <w:p w:rsidR="002A1610" w:rsidRPr="00D90446" w:rsidRDefault="002A1610" w:rsidP="002A1610">
      <w:pPr>
        <w:pStyle w:val="21"/>
        <w:tabs>
          <w:tab w:val="left" w:pos="0"/>
        </w:tabs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D90446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</w:t>
      </w:r>
      <w:r w:rsidR="00835FEA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МКУК Бобровский 2 КДЦ</w:t>
      </w:r>
      <w:bookmarkStart w:id="0" w:name="_GoBack"/>
      <w:bookmarkEnd w:id="0"/>
    </w:p>
    <w:tbl>
      <w:tblPr>
        <w:tblpPr w:leftFromText="180" w:rightFromText="180" w:vertAnchor="text" w:horzAnchor="margin" w:tblpXSpec="center" w:tblpY="194"/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058"/>
        <w:gridCol w:w="1701"/>
        <w:gridCol w:w="1559"/>
      </w:tblGrid>
      <w:tr w:rsidR="003110D7" w:rsidRPr="00D90446" w:rsidTr="000C2E1F">
        <w:tc>
          <w:tcPr>
            <w:tcW w:w="817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ind w:right="-392"/>
              <w:rPr>
                <w:sz w:val="28"/>
                <w:szCs w:val="28"/>
              </w:rPr>
            </w:pPr>
            <w:r w:rsidRPr="00D90446">
              <w:rPr>
                <w:sz w:val="28"/>
                <w:szCs w:val="28"/>
              </w:rPr>
              <w:t>№</w:t>
            </w:r>
          </w:p>
          <w:p w:rsidR="003110D7" w:rsidRPr="00D90446" w:rsidRDefault="003110D7" w:rsidP="0073481F">
            <w:pPr>
              <w:ind w:right="-392"/>
              <w:rPr>
                <w:sz w:val="28"/>
                <w:szCs w:val="28"/>
              </w:rPr>
            </w:pPr>
            <w:proofErr w:type="gramStart"/>
            <w:r w:rsidRPr="00D90446">
              <w:rPr>
                <w:sz w:val="28"/>
                <w:szCs w:val="28"/>
              </w:rPr>
              <w:t>п</w:t>
            </w:r>
            <w:proofErr w:type="gramEnd"/>
            <w:r w:rsidRPr="00D90446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0446">
              <w:rPr>
                <w:sz w:val="28"/>
                <w:szCs w:val="28"/>
              </w:rPr>
              <w:t>Наименование и адрес</w:t>
            </w:r>
          </w:p>
          <w:p w:rsidR="003110D7" w:rsidRPr="00D90446" w:rsidRDefault="003110D7" w:rsidP="007348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0446">
              <w:rPr>
                <w:sz w:val="28"/>
                <w:szCs w:val="28"/>
              </w:rPr>
              <w:t xml:space="preserve"> объекта 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  <w:r w:rsidRPr="00D90446">
              <w:rPr>
                <w:sz w:val="28"/>
                <w:szCs w:val="28"/>
              </w:rPr>
              <w:t>Балансовая стоимость, (руб.)</w:t>
            </w:r>
          </w:p>
        </w:tc>
      </w:tr>
      <w:tr w:rsidR="003110D7" w:rsidRPr="00D90446" w:rsidTr="000C2E1F">
        <w:tc>
          <w:tcPr>
            <w:tcW w:w="817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10D7" w:rsidRDefault="003110D7" w:rsidP="00B035B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</w:t>
            </w:r>
            <w:r>
              <w:rPr>
                <w:sz w:val="28"/>
                <w:szCs w:val="28"/>
              </w:rPr>
              <w:t xml:space="preserve"> </w:t>
            </w:r>
            <w:r w:rsidRPr="003110D7">
              <w:rPr>
                <w:sz w:val="28"/>
                <w:szCs w:val="28"/>
              </w:rPr>
              <w:t xml:space="preserve"> </w:t>
            </w:r>
            <w:r w:rsidRPr="004232F8">
              <w:rPr>
                <w:sz w:val="28"/>
                <w:szCs w:val="28"/>
              </w:rPr>
              <w:t>219010 (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423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</w:t>
            </w:r>
            <w:r w:rsidR="005D64CD">
              <w:rPr>
                <w:sz w:val="28"/>
                <w:szCs w:val="28"/>
                <w:lang w:val="en-US"/>
              </w:rPr>
              <w:t>TA</w:t>
            </w:r>
            <w:r w:rsidRPr="004232F8">
              <w:rPr>
                <w:sz w:val="28"/>
                <w:szCs w:val="28"/>
              </w:rPr>
              <w:t>)</w:t>
            </w:r>
          </w:p>
          <w:p w:rsidR="000C2E1F" w:rsidRP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 w:rsidRPr="00423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ХТА219010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0408909</w:t>
            </w:r>
          </w:p>
          <w:p w:rsidR="00B035B3" w:rsidRDefault="00B035B3" w:rsidP="00B035B3">
            <w:pPr>
              <w:ind w:left="-108" w:right="-108"/>
              <w:rPr>
                <w:sz w:val="24"/>
                <w:szCs w:val="24"/>
              </w:rPr>
            </w:pPr>
            <w:r w:rsidRPr="00B035B3">
              <w:rPr>
                <w:sz w:val="24"/>
                <w:szCs w:val="24"/>
              </w:rPr>
              <w:t>Модель, № двигателя 11186,6475327</w:t>
            </w:r>
          </w:p>
          <w:p w:rsidR="00B035B3" w:rsidRDefault="00B035B3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– отсутствует</w:t>
            </w:r>
          </w:p>
          <w:p w:rsidR="00B035B3" w:rsidRDefault="00B035B3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Кузов – ХТА</w:t>
            </w:r>
            <w:r w:rsidRPr="00B035B3">
              <w:rPr>
                <w:sz w:val="24"/>
                <w:szCs w:val="24"/>
              </w:rPr>
              <w:t xml:space="preserve"> 219010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0408909</w:t>
            </w:r>
          </w:p>
          <w:p w:rsidR="00B035B3" w:rsidRDefault="00B035B3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 </w:t>
            </w:r>
            <w:r w:rsidR="000C2E1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белый</w:t>
            </w:r>
            <w:r w:rsidR="000C2E1F">
              <w:rPr>
                <w:sz w:val="24"/>
                <w:szCs w:val="24"/>
              </w:rPr>
              <w:t xml:space="preserve"> Мощность двигателя </w:t>
            </w:r>
            <w:proofErr w:type="spellStart"/>
            <w:r w:rsidR="000C2E1F">
              <w:rPr>
                <w:sz w:val="24"/>
                <w:szCs w:val="24"/>
              </w:rPr>
              <w:t>л.с</w:t>
            </w:r>
            <w:proofErr w:type="spellEnd"/>
            <w:r w:rsidR="000C2E1F">
              <w:rPr>
                <w:sz w:val="24"/>
                <w:szCs w:val="24"/>
              </w:rPr>
              <w:t>.  (</w:t>
            </w:r>
            <w:proofErr w:type="spellStart"/>
            <w:r w:rsidR="000C2E1F">
              <w:rPr>
                <w:sz w:val="24"/>
                <w:szCs w:val="24"/>
              </w:rPr>
              <w:t>КвТ</w:t>
            </w:r>
            <w:proofErr w:type="spellEnd"/>
            <w:r w:rsidR="000C2E1F">
              <w:rPr>
                <w:sz w:val="24"/>
                <w:szCs w:val="24"/>
              </w:rPr>
              <w:t xml:space="preserve">) -87 </w:t>
            </w:r>
            <w:proofErr w:type="spellStart"/>
            <w:r w:rsidR="000C2E1F">
              <w:rPr>
                <w:sz w:val="24"/>
                <w:szCs w:val="24"/>
              </w:rPr>
              <w:t>л.с</w:t>
            </w:r>
            <w:proofErr w:type="spellEnd"/>
            <w:r w:rsidR="000C2E1F">
              <w:rPr>
                <w:sz w:val="24"/>
                <w:szCs w:val="24"/>
              </w:rPr>
              <w:t>. (64.0 кВт)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куб.см</w:t>
            </w:r>
            <w:proofErr w:type="spellEnd"/>
            <w:r>
              <w:rPr>
                <w:sz w:val="24"/>
                <w:szCs w:val="24"/>
              </w:rPr>
              <w:t xml:space="preserve"> – 1596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двигателя – бензиновый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класс – пятый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максимальная 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 1560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 – 1160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ТС (страна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ОАО «</w:t>
            </w:r>
            <w:proofErr w:type="spellStart"/>
            <w:r>
              <w:rPr>
                <w:sz w:val="24"/>
                <w:szCs w:val="24"/>
              </w:rPr>
              <w:t>Автоваз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C2E1F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ПТС 63 ОЕ 385635</w:t>
            </w:r>
          </w:p>
          <w:p w:rsidR="000C2E1F" w:rsidRPr="00B035B3" w:rsidRDefault="000C2E1F" w:rsidP="00B035B3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СРТС 3438 № 187977 </w:t>
            </w:r>
          </w:p>
          <w:p w:rsidR="00B035B3" w:rsidRPr="00B035B3" w:rsidRDefault="00B035B3" w:rsidP="00B035B3">
            <w:pPr>
              <w:ind w:left="-108" w:right="-108"/>
              <w:rPr>
                <w:sz w:val="24"/>
                <w:szCs w:val="24"/>
              </w:rPr>
            </w:pPr>
          </w:p>
          <w:p w:rsidR="00B035B3" w:rsidRPr="00B035B3" w:rsidRDefault="00B035B3" w:rsidP="00B035B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10D7" w:rsidRDefault="003110D7" w:rsidP="0073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0D7" w:rsidRPr="00D90446" w:rsidRDefault="005D64CD" w:rsidP="0073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В163РО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0D7" w:rsidRPr="00D90446" w:rsidRDefault="005D64CD" w:rsidP="0073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0D7" w:rsidRPr="00D90446" w:rsidTr="000C2E1F">
        <w:tc>
          <w:tcPr>
            <w:tcW w:w="817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110D7" w:rsidRDefault="003110D7" w:rsidP="0073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</w:p>
        </w:tc>
      </w:tr>
      <w:tr w:rsidR="003110D7" w:rsidRPr="00FA3C4D" w:rsidTr="000C2E1F">
        <w:trPr>
          <w:trHeight w:val="180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D7" w:rsidRPr="00FA3C4D" w:rsidRDefault="003110D7" w:rsidP="0073481F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D7" w:rsidRPr="00B97647" w:rsidRDefault="003110D7" w:rsidP="0073481F">
            <w:pPr>
              <w:rPr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D7" w:rsidRPr="00481045" w:rsidRDefault="003110D7" w:rsidP="0073481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0D7" w:rsidRPr="00D90446" w:rsidRDefault="003110D7" w:rsidP="007348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DC8" w:rsidRPr="006D3DC8" w:rsidRDefault="006D3DC8" w:rsidP="006D3DC8">
      <w:pPr>
        <w:pStyle w:val="21"/>
        <w:tabs>
          <w:tab w:val="left" w:pos="0"/>
        </w:tabs>
        <w:rPr>
          <w:color w:val="000000"/>
          <w:sz w:val="28"/>
          <w:szCs w:val="28"/>
        </w:rPr>
      </w:pPr>
    </w:p>
    <w:p w:rsidR="006D3DC8" w:rsidRPr="006D3DC8" w:rsidRDefault="006D3DC8" w:rsidP="006D3DC8">
      <w:pPr>
        <w:pStyle w:val="21"/>
        <w:tabs>
          <w:tab w:val="left" w:pos="0"/>
        </w:tabs>
        <w:rPr>
          <w:color w:val="000000"/>
          <w:sz w:val="28"/>
          <w:szCs w:val="28"/>
        </w:rPr>
      </w:pPr>
    </w:p>
    <w:p w:rsidR="002A1610" w:rsidRPr="00D90446" w:rsidRDefault="002A1610" w:rsidP="002A1610">
      <w:pPr>
        <w:pStyle w:val="21"/>
        <w:tabs>
          <w:tab w:val="left" w:pos="0"/>
        </w:tabs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2A1610" w:rsidRPr="0087021D" w:rsidTr="0073481F">
        <w:tc>
          <w:tcPr>
            <w:tcW w:w="1418" w:type="dxa"/>
          </w:tcPr>
          <w:p w:rsidR="002A1610" w:rsidRPr="0087021D" w:rsidRDefault="002A1610" w:rsidP="0073481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A1610" w:rsidRPr="0087021D" w:rsidRDefault="002A1610" w:rsidP="0073481F">
            <w:pPr>
              <w:pStyle w:val="a5"/>
              <w:rPr>
                <w:sz w:val="24"/>
                <w:szCs w:val="24"/>
              </w:rPr>
            </w:pPr>
          </w:p>
        </w:tc>
      </w:tr>
    </w:tbl>
    <w:p w:rsidR="002A1610" w:rsidRPr="0087021D" w:rsidRDefault="002A1610" w:rsidP="002A1610">
      <w:pPr>
        <w:ind w:right="-142"/>
        <w:jc w:val="both"/>
        <w:rPr>
          <w:sz w:val="24"/>
          <w:szCs w:val="24"/>
        </w:rPr>
      </w:pPr>
      <w:r w:rsidRPr="0087021D">
        <w:rPr>
          <w:sz w:val="24"/>
          <w:szCs w:val="24"/>
        </w:rPr>
        <w:t xml:space="preserve">                                                      </w:t>
      </w:r>
    </w:p>
    <w:p w:rsidR="002A1610" w:rsidRPr="0087021D" w:rsidRDefault="002A1610" w:rsidP="002A161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2A1610" w:rsidRDefault="002A1610" w:rsidP="002A1610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5343BB" w:rsidRDefault="005343BB" w:rsidP="002A1610">
      <w:pPr>
        <w:ind w:right="142"/>
      </w:pPr>
    </w:p>
    <w:sectPr w:rsidR="005343BB" w:rsidSect="002A1610">
      <w:pgSz w:w="11906" w:h="16838"/>
      <w:pgMar w:top="362" w:right="282" w:bottom="709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60" w:rsidRDefault="00821060" w:rsidP="00B035B3">
      <w:r>
        <w:separator/>
      </w:r>
    </w:p>
  </w:endnote>
  <w:endnote w:type="continuationSeparator" w:id="0">
    <w:p w:rsidR="00821060" w:rsidRDefault="00821060" w:rsidP="00B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60" w:rsidRDefault="00821060" w:rsidP="00B035B3">
      <w:r>
        <w:separator/>
      </w:r>
    </w:p>
  </w:footnote>
  <w:footnote w:type="continuationSeparator" w:id="0">
    <w:p w:rsidR="00821060" w:rsidRDefault="00821060" w:rsidP="00B0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7327C"/>
    <w:multiLevelType w:val="hybridMultilevel"/>
    <w:tmpl w:val="C9D0C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05E34"/>
    <w:multiLevelType w:val="hybridMultilevel"/>
    <w:tmpl w:val="801065AC"/>
    <w:lvl w:ilvl="0" w:tplc="1B5E62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E"/>
    <w:rsid w:val="0001545A"/>
    <w:rsid w:val="00025E64"/>
    <w:rsid w:val="00032D49"/>
    <w:rsid w:val="000628CB"/>
    <w:rsid w:val="00084AB1"/>
    <w:rsid w:val="000C2E1F"/>
    <w:rsid w:val="000D57E2"/>
    <w:rsid w:val="00131361"/>
    <w:rsid w:val="00192AF7"/>
    <w:rsid w:val="001C1E18"/>
    <w:rsid w:val="001F3D68"/>
    <w:rsid w:val="0021712E"/>
    <w:rsid w:val="00223631"/>
    <w:rsid w:val="002248CB"/>
    <w:rsid w:val="00231BDD"/>
    <w:rsid w:val="0023362C"/>
    <w:rsid w:val="00246937"/>
    <w:rsid w:val="00255E82"/>
    <w:rsid w:val="00267087"/>
    <w:rsid w:val="002A1610"/>
    <w:rsid w:val="002A4E35"/>
    <w:rsid w:val="002B694A"/>
    <w:rsid w:val="002D4DF5"/>
    <w:rsid w:val="002F271C"/>
    <w:rsid w:val="0030120D"/>
    <w:rsid w:val="003110D7"/>
    <w:rsid w:val="00321D28"/>
    <w:rsid w:val="003603C0"/>
    <w:rsid w:val="00380C63"/>
    <w:rsid w:val="003A5570"/>
    <w:rsid w:val="003A76CA"/>
    <w:rsid w:val="003D06D7"/>
    <w:rsid w:val="003D3840"/>
    <w:rsid w:val="003E3060"/>
    <w:rsid w:val="00405A57"/>
    <w:rsid w:val="004156E6"/>
    <w:rsid w:val="004232F8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5D64CD"/>
    <w:rsid w:val="005F6A71"/>
    <w:rsid w:val="0060615E"/>
    <w:rsid w:val="00687246"/>
    <w:rsid w:val="00693474"/>
    <w:rsid w:val="006D3DC8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21060"/>
    <w:rsid w:val="008256AA"/>
    <w:rsid w:val="00835FEA"/>
    <w:rsid w:val="008A2E74"/>
    <w:rsid w:val="008A3177"/>
    <w:rsid w:val="008A71C2"/>
    <w:rsid w:val="008B0A7F"/>
    <w:rsid w:val="009051E5"/>
    <w:rsid w:val="00957824"/>
    <w:rsid w:val="009954C1"/>
    <w:rsid w:val="009A1337"/>
    <w:rsid w:val="009A5CC0"/>
    <w:rsid w:val="009B2792"/>
    <w:rsid w:val="009C5180"/>
    <w:rsid w:val="009D1FDC"/>
    <w:rsid w:val="009F3990"/>
    <w:rsid w:val="009F77C0"/>
    <w:rsid w:val="00A0449A"/>
    <w:rsid w:val="00A47750"/>
    <w:rsid w:val="00A75165"/>
    <w:rsid w:val="00A81524"/>
    <w:rsid w:val="00B035B3"/>
    <w:rsid w:val="00B52F87"/>
    <w:rsid w:val="00B64B24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D4CF4"/>
    <w:rsid w:val="00DF23CB"/>
    <w:rsid w:val="00E31A51"/>
    <w:rsid w:val="00EC38CE"/>
    <w:rsid w:val="00EC7C11"/>
    <w:rsid w:val="00F359A7"/>
    <w:rsid w:val="00F744F6"/>
    <w:rsid w:val="00F9580B"/>
    <w:rsid w:val="00FA3C64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A1610"/>
    <w:pPr>
      <w:keepNext/>
      <w:tabs>
        <w:tab w:val="num" w:pos="0"/>
      </w:tabs>
      <w:ind w:right="-51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6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A16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16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A1610"/>
    <w:pPr>
      <w:jc w:val="both"/>
    </w:pPr>
    <w:rPr>
      <w:sz w:val="24"/>
    </w:rPr>
  </w:style>
  <w:style w:type="paragraph" w:customStyle="1" w:styleId="ConsPlusNonformat">
    <w:name w:val="ConsPlusNonformat"/>
    <w:rsid w:val="002A16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A16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A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2"/>
    <w:rsid w:val="00E31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31A51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B03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03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5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A1610"/>
    <w:pPr>
      <w:keepNext/>
      <w:tabs>
        <w:tab w:val="num" w:pos="0"/>
      </w:tabs>
      <w:ind w:right="-51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6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A16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16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A1610"/>
    <w:pPr>
      <w:jc w:val="both"/>
    </w:pPr>
    <w:rPr>
      <w:sz w:val="24"/>
    </w:rPr>
  </w:style>
  <w:style w:type="paragraph" w:customStyle="1" w:styleId="ConsPlusNonformat">
    <w:name w:val="ConsPlusNonformat"/>
    <w:rsid w:val="002A161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A161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A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2"/>
    <w:rsid w:val="00E31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31A51"/>
    <w:pPr>
      <w:widowControl w:val="0"/>
      <w:shd w:val="clear" w:color="auto" w:fill="FFFFFF"/>
      <w:suppressAutoHyphens w:val="0"/>
      <w:spacing w:after="240" w:line="322" w:lineRule="exact"/>
      <w:jc w:val="center"/>
    </w:pPr>
    <w:rPr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B03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03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5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072B-9BB0-4338-B633-D1DA1691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2019-07-05T04:25:00Z</cp:lastPrinted>
  <dcterms:created xsi:type="dcterms:W3CDTF">2019-05-06T04:52:00Z</dcterms:created>
  <dcterms:modified xsi:type="dcterms:W3CDTF">2019-07-05T04:26:00Z</dcterms:modified>
</cp:coreProperties>
</file>