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E" w:rsidRPr="0063035E" w:rsidRDefault="0063035E" w:rsidP="006303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035E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63035E" w:rsidRPr="0063035E" w:rsidRDefault="0063035E" w:rsidP="006303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035E">
        <w:rPr>
          <w:rFonts w:ascii="Times New Roman" w:hAnsi="Times New Roman"/>
          <w:b/>
          <w:sz w:val="24"/>
          <w:szCs w:val="24"/>
          <w:lang w:eastAsia="ar-SA"/>
        </w:rPr>
        <w:t>Администрации Бобровского  сельского   поселения</w:t>
      </w:r>
    </w:p>
    <w:p w:rsidR="0063035E" w:rsidRPr="0063035E" w:rsidRDefault="0063035E" w:rsidP="006303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035E">
        <w:rPr>
          <w:rFonts w:ascii="Times New Roman" w:hAnsi="Times New Roman"/>
          <w:b/>
          <w:sz w:val="24"/>
          <w:szCs w:val="24"/>
          <w:lang w:eastAsia="ar-SA"/>
        </w:rPr>
        <w:t>Серафимовичского  муниципального района</w:t>
      </w:r>
    </w:p>
    <w:p w:rsidR="0063035E" w:rsidRPr="0063035E" w:rsidRDefault="0063035E" w:rsidP="006303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3035E">
        <w:rPr>
          <w:rFonts w:ascii="Times New Roman" w:hAnsi="Times New Roman"/>
          <w:b/>
          <w:sz w:val="24"/>
          <w:szCs w:val="24"/>
          <w:lang w:eastAsia="ar-SA"/>
        </w:rPr>
        <w:t>Волгоградской     области</w:t>
      </w:r>
    </w:p>
    <w:p w:rsidR="0063035E" w:rsidRPr="0063035E" w:rsidRDefault="0063035E" w:rsidP="006303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63035E" w:rsidRPr="0063035E" w:rsidRDefault="0063035E" w:rsidP="0063035E">
      <w:pPr>
        <w:pBdr>
          <w:top w:val="double" w:sz="28" w:space="0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63035E" w:rsidRPr="0063035E" w:rsidRDefault="0063035E" w:rsidP="00630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35E" w:rsidRPr="0063035E" w:rsidRDefault="0063035E" w:rsidP="006303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35E">
        <w:rPr>
          <w:rFonts w:ascii="Times New Roman" w:hAnsi="Times New Roman"/>
          <w:b/>
          <w:sz w:val="24"/>
          <w:szCs w:val="24"/>
        </w:rPr>
        <w:t>№  5</w:t>
      </w:r>
      <w:r>
        <w:rPr>
          <w:rFonts w:ascii="Times New Roman" w:hAnsi="Times New Roman"/>
          <w:b/>
          <w:sz w:val="24"/>
          <w:szCs w:val="24"/>
        </w:rPr>
        <w:t>2</w:t>
      </w:r>
      <w:r w:rsidRPr="0063035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>11</w:t>
      </w:r>
      <w:r w:rsidRPr="0063035E">
        <w:rPr>
          <w:rFonts w:ascii="Times New Roman" w:hAnsi="Times New Roman"/>
          <w:b/>
          <w:sz w:val="24"/>
          <w:szCs w:val="24"/>
        </w:rPr>
        <w:t xml:space="preserve">  октября    2019 года</w:t>
      </w:r>
    </w:p>
    <w:p w:rsidR="00025304" w:rsidRDefault="00025304" w:rsidP="0099536B">
      <w:pPr>
        <w:tabs>
          <w:tab w:val="left" w:pos="6660"/>
          <w:tab w:val="left" w:pos="7380"/>
        </w:tabs>
        <w:spacing w:after="0" w:line="240" w:lineRule="auto"/>
        <w:ind w:right="2489"/>
        <w:rPr>
          <w:rFonts w:ascii="Times New Roman" w:hAnsi="Times New Roman"/>
          <w:b/>
          <w:sz w:val="24"/>
          <w:szCs w:val="24"/>
        </w:rPr>
      </w:pPr>
    </w:p>
    <w:p w:rsidR="00EC1C01" w:rsidRPr="00025304" w:rsidRDefault="00EC1C01" w:rsidP="0099536B">
      <w:pPr>
        <w:tabs>
          <w:tab w:val="left" w:pos="6660"/>
          <w:tab w:val="left" w:pos="7380"/>
        </w:tabs>
        <w:spacing w:after="0" w:line="240" w:lineRule="auto"/>
        <w:ind w:right="2489"/>
        <w:rPr>
          <w:rFonts w:ascii="Times New Roman" w:hAnsi="Times New Roman"/>
          <w:sz w:val="24"/>
          <w:szCs w:val="24"/>
        </w:rPr>
      </w:pPr>
      <w:r w:rsidRPr="00025304">
        <w:rPr>
          <w:rFonts w:ascii="Times New Roman" w:hAnsi="Times New Roman"/>
          <w:sz w:val="24"/>
          <w:szCs w:val="24"/>
        </w:rPr>
        <w:t xml:space="preserve">«О создании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3035E">
        <w:rPr>
          <w:rFonts w:ascii="Times New Roman" w:hAnsi="Times New Roman"/>
          <w:sz w:val="24"/>
          <w:szCs w:val="24"/>
        </w:rPr>
        <w:t>Бобровского</w:t>
      </w:r>
      <w:r w:rsidR="00025304">
        <w:rPr>
          <w:rFonts w:ascii="Times New Roman" w:hAnsi="Times New Roman"/>
          <w:sz w:val="24"/>
          <w:szCs w:val="24"/>
        </w:rPr>
        <w:t xml:space="preserve"> </w:t>
      </w:r>
      <w:r w:rsidRPr="00025304">
        <w:rPr>
          <w:rFonts w:ascii="Times New Roman" w:hAnsi="Times New Roman"/>
          <w:sz w:val="24"/>
          <w:szCs w:val="24"/>
        </w:rPr>
        <w:t>сельского поселения Серафимовичского муниципального района Волгоградской области»</w:t>
      </w:r>
    </w:p>
    <w:p w:rsidR="00EC1C01" w:rsidRPr="0099536B" w:rsidRDefault="00EC1C01" w:rsidP="00DD68C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C1C01" w:rsidRPr="00BD32FE" w:rsidRDefault="00EC1C01" w:rsidP="00DD68CD">
      <w:pPr>
        <w:pStyle w:val="1"/>
        <w:spacing w:before="0" w:beforeAutospacing="0" w:after="0" w:afterAutospacing="0"/>
        <w:ind w:firstLine="540"/>
        <w:jc w:val="both"/>
        <w:rPr>
          <w:b w:val="0"/>
          <w:sz w:val="24"/>
          <w:szCs w:val="24"/>
        </w:rPr>
      </w:pPr>
      <w:proofErr w:type="gramStart"/>
      <w:r w:rsidRPr="0099536B">
        <w:rPr>
          <w:b w:val="0"/>
          <w:sz w:val="24"/>
        </w:rPr>
        <w:t>В соответствии со статьей 17.1 Федерального закона №</w:t>
      </w:r>
      <w:r>
        <w:rPr>
          <w:b w:val="0"/>
          <w:sz w:val="24"/>
        </w:rPr>
        <w:t xml:space="preserve"> </w:t>
      </w:r>
      <w:r w:rsidRPr="0099536B">
        <w:rPr>
          <w:b w:val="0"/>
          <w:sz w:val="24"/>
        </w:rPr>
        <w:t>135-ФЗ от 26</w:t>
      </w:r>
      <w:r>
        <w:rPr>
          <w:b w:val="0"/>
          <w:sz w:val="24"/>
        </w:rPr>
        <w:t xml:space="preserve"> июля </w:t>
      </w:r>
      <w:smartTag w:uri="urn:schemas-microsoft-com:office:smarttags" w:element="metricconverter">
        <w:smartTagPr>
          <w:attr w:name="ProductID" w:val="2006 г"/>
        </w:smartTagPr>
        <w:r w:rsidRPr="0099536B">
          <w:rPr>
            <w:b w:val="0"/>
            <w:sz w:val="24"/>
          </w:rPr>
          <w:t>2006 г</w:t>
        </w:r>
      </w:smartTag>
      <w:r w:rsidRPr="0099536B">
        <w:rPr>
          <w:b w:val="0"/>
          <w:sz w:val="24"/>
        </w:rPr>
        <w:t>. «О защите конкуренции», Приказом Федеральной антимонопольной службы от 10</w:t>
      </w:r>
      <w:r>
        <w:rPr>
          <w:b w:val="0"/>
          <w:sz w:val="24"/>
        </w:rPr>
        <w:t xml:space="preserve"> февраля </w:t>
      </w:r>
      <w:smartTag w:uri="urn:schemas-microsoft-com:office:smarttags" w:element="metricconverter">
        <w:smartTagPr>
          <w:attr w:name="ProductID" w:val="2010 г"/>
        </w:smartTagPr>
        <w:r w:rsidRPr="0099536B">
          <w:rPr>
            <w:b w:val="0"/>
            <w:sz w:val="24"/>
          </w:rPr>
          <w:t>2010 г</w:t>
        </w:r>
      </w:smartTag>
      <w:r w:rsidRPr="0099536B">
        <w:rPr>
          <w:b w:val="0"/>
          <w:sz w:val="24"/>
        </w:rPr>
        <w:t>. №</w:t>
      </w:r>
      <w:r>
        <w:rPr>
          <w:b w:val="0"/>
          <w:sz w:val="24"/>
        </w:rPr>
        <w:t xml:space="preserve"> </w:t>
      </w:r>
      <w:r w:rsidRPr="0099536B">
        <w:rPr>
          <w:b w:val="0"/>
          <w:sz w:val="24"/>
        </w:rPr>
        <w:t>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99536B">
        <w:rPr>
          <w:b w:val="0"/>
          <w:sz w:val="24"/>
        </w:rPr>
        <w:t xml:space="preserve"> </w:t>
      </w:r>
      <w:proofErr w:type="gramStart"/>
      <w:r w:rsidRPr="0099536B">
        <w:rPr>
          <w:b w:val="0"/>
          <w:sz w:val="24"/>
        </w:rPr>
        <w:t>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b w:val="0"/>
          <w:sz w:val="24"/>
        </w:rPr>
        <w:t>,</w:t>
      </w:r>
      <w:r w:rsidRPr="0099536B">
        <w:rPr>
          <w:b w:val="0"/>
          <w:sz w:val="24"/>
        </w:rPr>
        <w:t xml:space="preserve"> </w:t>
      </w:r>
      <w:r w:rsidRPr="0099536B">
        <w:rPr>
          <w:b w:val="0"/>
          <w:sz w:val="24"/>
          <w:szCs w:val="24"/>
        </w:rPr>
        <w:t xml:space="preserve">Уставом </w:t>
      </w:r>
      <w:r w:rsidR="0063035E">
        <w:rPr>
          <w:b w:val="0"/>
          <w:sz w:val="24"/>
          <w:szCs w:val="24"/>
        </w:rPr>
        <w:t>Бобровского</w:t>
      </w:r>
      <w:r w:rsidRPr="0099536B">
        <w:rPr>
          <w:b w:val="0"/>
          <w:sz w:val="24"/>
          <w:szCs w:val="24"/>
        </w:rPr>
        <w:t xml:space="preserve"> сельского поселения Серафимовичского </w:t>
      </w:r>
      <w:r w:rsidRPr="003F1270">
        <w:rPr>
          <w:b w:val="0"/>
          <w:sz w:val="24"/>
          <w:szCs w:val="24"/>
        </w:rPr>
        <w:t>муниципального района Волгоградской области</w:t>
      </w:r>
      <w:r w:rsidRPr="003F1270">
        <w:rPr>
          <w:b w:val="0"/>
          <w:sz w:val="24"/>
        </w:rPr>
        <w:t xml:space="preserve"> и на основании Положения </w:t>
      </w:r>
      <w:r>
        <w:rPr>
          <w:b w:val="0"/>
          <w:sz w:val="24"/>
        </w:rPr>
        <w:t>«О</w:t>
      </w:r>
      <w:r w:rsidRPr="003F1270">
        <w:rPr>
          <w:b w:val="0"/>
          <w:sz w:val="24"/>
        </w:rPr>
        <w:t xml:space="preserve"> порядке управления и распоряжения муниципальной собственностью </w:t>
      </w:r>
      <w:r w:rsidR="0063035E">
        <w:rPr>
          <w:b w:val="0"/>
          <w:sz w:val="24"/>
        </w:rPr>
        <w:t>Бобровского</w:t>
      </w:r>
      <w:r w:rsidRPr="003F1270">
        <w:rPr>
          <w:b w:val="0"/>
          <w:sz w:val="24"/>
        </w:rPr>
        <w:t xml:space="preserve"> сельского поселения Серафимовичского муниципального района</w:t>
      </w:r>
      <w:r>
        <w:rPr>
          <w:b w:val="0"/>
          <w:sz w:val="24"/>
        </w:rPr>
        <w:t>»</w:t>
      </w:r>
      <w:r w:rsidRPr="003F1270">
        <w:rPr>
          <w:b w:val="0"/>
          <w:sz w:val="24"/>
        </w:rPr>
        <w:t xml:space="preserve">, утвержденного решением </w:t>
      </w:r>
      <w:r w:rsidR="0063035E" w:rsidRPr="00BD32FE">
        <w:rPr>
          <w:b w:val="0"/>
          <w:sz w:val="24"/>
        </w:rPr>
        <w:t>Бобровского</w:t>
      </w:r>
      <w:r w:rsidR="00025304" w:rsidRPr="00BD32FE">
        <w:rPr>
          <w:b w:val="0"/>
          <w:sz w:val="24"/>
        </w:rPr>
        <w:t xml:space="preserve"> </w:t>
      </w:r>
      <w:r w:rsidRPr="00BD32FE">
        <w:rPr>
          <w:b w:val="0"/>
          <w:sz w:val="24"/>
        </w:rPr>
        <w:t>сельского Совета Серафимовичского муниципального ра</w:t>
      </w:r>
      <w:r w:rsidR="005744F5" w:rsidRPr="00BD32FE">
        <w:rPr>
          <w:b w:val="0"/>
          <w:sz w:val="24"/>
        </w:rPr>
        <w:t xml:space="preserve">йона Волгоградской области от </w:t>
      </w:r>
      <w:r w:rsidR="00BD32FE" w:rsidRPr="00BD32FE">
        <w:rPr>
          <w:b w:val="0"/>
          <w:sz w:val="24"/>
        </w:rPr>
        <w:t>27</w:t>
      </w:r>
      <w:r w:rsidRPr="00BD32FE">
        <w:rPr>
          <w:b w:val="0"/>
          <w:sz w:val="24"/>
        </w:rPr>
        <w:t xml:space="preserve"> декабря </w:t>
      </w:r>
      <w:smartTag w:uri="urn:schemas-microsoft-com:office:smarttags" w:element="metricconverter">
        <w:smartTagPr>
          <w:attr w:name="ProductID" w:val="2006 г"/>
        </w:smartTagPr>
        <w:r w:rsidRPr="00BD32FE">
          <w:rPr>
            <w:b w:val="0"/>
            <w:sz w:val="24"/>
          </w:rPr>
          <w:t>2006 г</w:t>
        </w:r>
      </w:smartTag>
      <w:r w:rsidR="005744F5" w:rsidRPr="00BD32FE">
        <w:rPr>
          <w:b w:val="0"/>
          <w:sz w:val="24"/>
        </w:rPr>
        <w:t xml:space="preserve">. № </w:t>
      </w:r>
      <w:r w:rsidR="00BD32FE" w:rsidRPr="00BD32FE">
        <w:rPr>
          <w:b w:val="0"/>
          <w:sz w:val="24"/>
        </w:rPr>
        <w:t>25</w:t>
      </w:r>
      <w:r w:rsidRPr="00BD32FE">
        <w:rPr>
          <w:b w:val="0"/>
          <w:sz w:val="24"/>
          <w:szCs w:val="24"/>
        </w:rPr>
        <w:t xml:space="preserve">, </w:t>
      </w:r>
      <w:proofErr w:type="gramEnd"/>
    </w:p>
    <w:p w:rsidR="00EC1C01" w:rsidRPr="00E82E65" w:rsidRDefault="00EC1C01" w:rsidP="00106A1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E82E65">
        <w:rPr>
          <w:rFonts w:ascii="Times New Roman" w:hAnsi="Times New Roman"/>
          <w:sz w:val="24"/>
          <w:szCs w:val="24"/>
        </w:rPr>
        <w:t>ПОСТАНОВЛЯЮ:</w:t>
      </w:r>
    </w:p>
    <w:p w:rsidR="00EC1C01" w:rsidRPr="00577816" w:rsidRDefault="00EC1C01" w:rsidP="00106A1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1C01" w:rsidRPr="00E24F98" w:rsidRDefault="00EC1C01" w:rsidP="0099536B">
      <w:pPr>
        <w:pStyle w:val="ab"/>
        <w:numPr>
          <w:ilvl w:val="0"/>
          <w:numId w:val="1"/>
        </w:numPr>
        <w:tabs>
          <w:tab w:val="clear" w:pos="720"/>
          <w:tab w:val="num" w:pos="900"/>
        </w:tabs>
        <w:spacing w:before="0" w:beforeAutospacing="0" w:after="0" w:afterAutospacing="0"/>
        <w:ind w:left="0" w:right="14" w:firstLine="540"/>
        <w:jc w:val="both"/>
      </w:pPr>
      <w:r>
        <w:rPr>
          <w:color w:val="000000"/>
        </w:rPr>
        <w:t xml:space="preserve">Создать </w:t>
      </w:r>
      <w:r>
        <w:t xml:space="preserve">единую комиссию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3035E">
        <w:rPr>
          <w:color w:val="000000"/>
        </w:rPr>
        <w:t>Бобровского</w:t>
      </w:r>
      <w:r w:rsidRPr="00E24F98">
        <w:rPr>
          <w:color w:val="000000"/>
        </w:rPr>
        <w:t xml:space="preserve"> сельского поселения Серафимовичского </w:t>
      </w:r>
      <w:r>
        <w:rPr>
          <w:color w:val="000000"/>
        </w:rPr>
        <w:t>муниципального</w:t>
      </w:r>
      <w:r w:rsidRPr="00E24F98">
        <w:rPr>
          <w:color w:val="000000"/>
        </w:rPr>
        <w:t xml:space="preserve"> района Волгоградской области и утвердить ее состав согласно приложению № 1.</w:t>
      </w:r>
    </w:p>
    <w:p w:rsidR="00EC1C01" w:rsidRPr="00E24F98" w:rsidRDefault="00EC1C01" w:rsidP="0099536B">
      <w:pPr>
        <w:pStyle w:val="ab"/>
        <w:numPr>
          <w:ilvl w:val="0"/>
          <w:numId w:val="1"/>
        </w:numPr>
        <w:tabs>
          <w:tab w:val="clear" w:pos="720"/>
          <w:tab w:val="num" w:pos="900"/>
        </w:tabs>
        <w:spacing w:before="0" w:beforeAutospacing="0" w:after="0" w:afterAutospacing="0"/>
        <w:ind w:left="0" w:right="14" w:firstLine="540"/>
        <w:jc w:val="both"/>
      </w:pPr>
      <w:r w:rsidRPr="00E24F98">
        <w:rPr>
          <w:color w:val="000000"/>
        </w:rPr>
        <w:t xml:space="preserve">Утвердить </w:t>
      </w:r>
      <w:r>
        <w:rPr>
          <w:color w:val="000000"/>
        </w:rPr>
        <w:t>П</w:t>
      </w:r>
      <w:r w:rsidRPr="00E24F98">
        <w:rPr>
          <w:color w:val="000000"/>
        </w:rPr>
        <w:t xml:space="preserve">оложение о </w:t>
      </w:r>
      <w:r>
        <w:rPr>
          <w:color w:val="000000"/>
        </w:rPr>
        <w:t>единой</w:t>
      </w:r>
      <w:r w:rsidRPr="00E24F98">
        <w:rPr>
          <w:color w:val="000000"/>
        </w:rPr>
        <w:t xml:space="preserve"> комисси</w:t>
      </w:r>
      <w:r>
        <w:rPr>
          <w:color w:val="000000"/>
        </w:rPr>
        <w:t>и</w:t>
      </w:r>
      <w:r w:rsidRPr="00E24F98">
        <w:rPr>
          <w:color w:val="000000"/>
        </w:rPr>
        <w:t xml:space="preserve"> </w:t>
      </w:r>
      <w:r>
        <w:t xml:space="preserve">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63035E">
        <w:rPr>
          <w:color w:val="000000"/>
        </w:rPr>
        <w:t>Бобровского</w:t>
      </w:r>
      <w:r w:rsidRPr="00E24F98">
        <w:rPr>
          <w:color w:val="000000"/>
        </w:rPr>
        <w:t xml:space="preserve"> сельского поселения Серафимовичского </w:t>
      </w:r>
      <w:r>
        <w:rPr>
          <w:color w:val="000000"/>
        </w:rPr>
        <w:t xml:space="preserve">муниципального </w:t>
      </w:r>
      <w:r w:rsidRPr="00E24F98">
        <w:rPr>
          <w:color w:val="000000"/>
        </w:rPr>
        <w:t>района Волгоградской области</w:t>
      </w:r>
      <w:r>
        <w:rPr>
          <w:color w:val="000000"/>
        </w:rPr>
        <w:t xml:space="preserve"> </w:t>
      </w:r>
      <w:r w:rsidRPr="00E24F98">
        <w:rPr>
          <w:color w:val="000000"/>
        </w:rPr>
        <w:t>согласно приложению № 2.</w:t>
      </w:r>
    </w:p>
    <w:p w:rsidR="00EC1C01" w:rsidRPr="00577816" w:rsidRDefault="00EC1C01" w:rsidP="0099536B">
      <w:pPr>
        <w:widowControl w:val="0"/>
        <w:numPr>
          <w:ilvl w:val="0"/>
          <w:numId w:val="1"/>
        </w:numPr>
        <w:tabs>
          <w:tab w:val="clear" w:pos="72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0C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00C4B">
        <w:rPr>
          <w:rFonts w:ascii="Times New Roman" w:hAnsi="Times New Roman"/>
          <w:sz w:val="24"/>
          <w:szCs w:val="24"/>
        </w:rPr>
        <w:t xml:space="preserve"> исполнением</w:t>
      </w:r>
      <w:r w:rsidRPr="00577816">
        <w:rPr>
          <w:rFonts w:ascii="Times New Roman" w:hAnsi="Times New Roman"/>
          <w:sz w:val="24"/>
          <w:szCs w:val="24"/>
        </w:rPr>
        <w:t xml:space="preserve">  настоящего постановления оставляю за собой.</w:t>
      </w:r>
    </w:p>
    <w:p w:rsidR="00EC1C01" w:rsidRPr="00577816" w:rsidRDefault="00EC1C01" w:rsidP="00106A1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Глава </w:t>
      </w:r>
      <w:r w:rsidR="0063035E">
        <w:rPr>
          <w:rFonts w:ascii="Times New Roman" w:hAnsi="Times New Roman"/>
          <w:sz w:val="24"/>
          <w:szCs w:val="24"/>
        </w:rPr>
        <w:t>Бобровского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63035E">
        <w:rPr>
          <w:rFonts w:ascii="Times New Roman" w:hAnsi="Times New Roman"/>
          <w:sz w:val="24"/>
          <w:szCs w:val="24"/>
        </w:rPr>
        <w:t>С.П. Попов</w:t>
      </w:r>
      <w:r w:rsidR="00025304">
        <w:rPr>
          <w:rFonts w:ascii="Times New Roman" w:hAnsi="Times New Roman"/>
          <w:sz w:val="24"/>
          <w:szCs w:val="24"/>
        </w:rPr>
        <w:t xml:space="preserve"> </w:t>
      </w:r>
    </w:p>
    <w:p w:rsidR="00BD32FE" w:rsidRDefault="00BD32FE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816">
        <w:rPr>
          <w:rFonts w:ascii="Times New Roman" w:hAnsi="Times New Roman"/>
          <w:sz w:val="24"/>
          <w:szCs w:val="24"/>
        </w:rPr>
        <w:t>1</w:t>
      </w: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57781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EC1C01" w:rsidRDefault="0063035E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Бобровского </w:t>
      </w:r>
      <w:r w:rsidR="00EC1C01" w:rsidRPr="00577816">
        <w:rPr>
          <w:rFonts w:ascii="Times New Roman" w:hAnsi="Times New Roman"/>
          <w:sz w:val="24"/>
          <w:szCs w:val="24"/>
        </w:rPr>
        <w:t xml:space="preserve"> сельского</w:t>
      </w:r>
      <w:r w:rsidR="00EC1C01">
        <w:rPr>
          <w:rFonts w:ascii="Times New Roman" w:hAnsi="Times New Roman"/>
          <w:sz w:val="24"/>
          <w:szCs w:val="24"/>
        </w:rPr>
        <w:t xml:space="preserve"> </w:t>
      </w:r>
      <w:r w:rsidR="00EC1C01" w:rsidRPr="00577816">
        <w:rPr>
          <w:rFonts w:ascii="Times New Roman" w:hAnsi="Times New Roman"/>
          <w:sz w:val="24"/>
          <w:szCs w:val="24"/>
        </w:rPr>
        <w:t xml:space="preserve">поселения </w:t>
      </w:r>
    </w:p>
    <w:p w:rsidR="00EC1C01" w:rsidRPr="00577816" w:rsidRDefault="009F0349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3035E">
        <w:rPr>
          <w:rFonts w:ascii="Times New Roman" w:hAnsi="Times New Roman"/>
          <w:sz w:val="24"/>
          <w:szCs w:val="24"/>
        </w:rPr>
        <w:t>52</w:t>
      </w:r>
      <w:r w:rsidR="00EC1C01" w:rsidRPr="00577816">
        <w:rPr>
          <w:rFonts w:ascii="Times New Roman" w:hAnsi="Times New Roman"/>
          <w:sz w:val="24"/>
          <w:szCs w:val="24"/>
        </w:rPr>
        <w:t xml:space="preserve"> от</w:t>
      </w:r>
      <w:r w:rsidR="004F7929">
        <w:rPr>
          <w:rFonts w:ascii="Times New Roman" w:hAnsi="Times New Roman"/>
          <w:sz w:val="24"/>
          <w:szCs w:val="24"/>
        </w:rPr>
        <w:t xml:space="preserve"> </w:t>
      </w:r>
      <w:r w:rsidR="0063035E">
        <w:rPr>
          <w:rFonts w:ascii="Times New Roman" w:hAnsi="Times New Roman"/>
          <w:sz w:val="24"/>
          <w:szCs w:val="24"/>
        </w:rPr>
        <w:t>11.10</w:t>
      </w:r>
      <w:r>
        <w:rPr>
          <w:rFonts w:ascii="Times New Roman" w:hAnsi="Times New Roman"/>
          <w:sz w:val="24"/>
          <w:szCs w:val="24"/>
        </w:rPr>
        <w:t>.2019</w:t>
      </w:r>
      <w:r w:rsidR="00EC1C01" w:rsidRPr="00577816">
        <w:rPr>
          <w:rFonts w:ascii="Times New Roman" w:hAnsi="Times New Roman"/>
          <w:sz w:val="24"/>
          <w:szCs w:val="24"/>
        </w:rPr>
        <w:t>г.</w:t>
      </w:r>
    </w:p>
    <w:p w:rsidR="00EC1C01" w:rsidRPr="00577816" w:rsidRDefault="00EC1C01" w:rsidP="00106A19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Pr="00E83A3E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1C01" w:rsidRPr="0076617D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17D">
        <w:rPr>
          <w:rFonts w:ascii="Times New Roman" w:hAnsi="Times New Roman"/>
          <w:sz w:val="28"/>
          <w:szCs w:val="28"/>
        </w:rPr>
        <w:t>СОСТАВ</w:t>
      </w:r>
    </w:p>
    <w:p w:rsidR="00EC1C01" w:rsidRPr="0076617D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17D">
        <w:rPr>
          <w:rFonts w:ascii="Times New Roman" w:hAnsi="Times New Roman"/>
          <w:sz w:val="28"/>
          <w:szCs w:val="28"/>
        </w:rPr>
        <w:t>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Pr="0076617D">
        <w:rPr>
          <w:sz w:val="28"/>
          <w:szCs w:val="28"/>
        </w:rPr>
        <w:t xml:space="preserve"> </w:t>
      </w:r>
      <w:r w:rsidR="0063035E">
        <w:rPr>
          <w:rFonts w:ascii="Times New Roman" w:hAnsi="Times New Roman"/>
          <w:sz w:val="28"/>
          <w:szCs w:val="28"/>
        </w:rPr>
        <w:t>Бобровского</w:t>
      </w:r>
      <w:r w:rsidRPr="0076617D">
        <w:rPr>
          <w:rFonts w:ascii="Times New Roman" w:hAnsi="Times New Roman"/>
          <w:sz w:val="28"/>
          <w:szCs w:val="28"/>
        </w:rPr>
        <w:t xml:space="preserve"> сельского поселения Серафимовичского муниципального района Волгоградской области</w:t>
      </w:r>
    </w:p>
    <w:p w:rsidR="00EC1C01" w:rsidRPr="0076617D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C01" w:rsidRPr="00577816" w:rsidRDefault="00EC1C01" w:rsidP="00106A19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30"/>
        <w:gridCol w:w="1890"/>
        <w:gridCol w:w="3780"/>
        <w:gridCol w:w="3780"/>
      </w:tblGrid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3780" w:type="dxa"/>
          </w:tcPr>
          <w:p w:rsidR="00EC1C01" w:rsidRPr="00E82E65" w:rsidRDefault="00EC1C01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035E">
              <w:rPr>
                <w:rFonts w:ascii="Times New Roman" w:hAnsi="Times New Roman"/>
                <w:sz w:val="24"/>
                <w:szCs w:val="24"/>
              </w:rPr>
              <w:t>Попов Сергей Петрович</w:t>
            </w:r>
          </w:p>
        </w:tc>
        <w:tc>
          <w:tcPr>
            <w:tcW w:w="3780" w:type="dxa"/>
          </w:tcPr>
          <w:p w:rsidR="00EC1C01" w:rsidRPr="00E82E65" w:rsidRDefault="00EC1C01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</w:t>
            </w:r>
            <w:r w:rsidR="0063035E">
              <w:rPr>
                <w:rFonts w:ascii="Times New Roman" w:hAnsi="Times New Roman"/>
                <w:sz w:val="24"/>
                <w:szCs w:val="24"/>
              </w:rPr>
              <w:t>Бобровского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2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780" w:type="dxa"/>
          </w:tcPr>
          <w:p w:rsidR="00B879E2" w:rsidRDefault="00EC1C01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035E">
              <w:rPr>
                <w:rFonts w:ascii="Times New Roman" w:hAnsi="Times New Roman"/>
                <w:sz w:val="24"/>
                <w:szCs w:val="24"/>
              </w:rPr>
              <w:t xml:space="preserve">Жидкоблинова Людмила </w:t>
            </w:r>
            <w:r w:rsidR="00B87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C01" w:rsidRPr="00E82E65" w:rsidRDefault="00B879E2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035E">
              <w:rPr>
                <w:rFonts w:ascii="Times New Roman" w:hAnsi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378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ведущий специалист;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3780" w:type="dxa"/>
          </w:tcPr>
          <w:p w:rsidR="00B879E2" w:rsidRDefault="00EC1C01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3035E">
              <w:rPr>
                <w:rFonts w:ascii="Times New Roman" w:hAnsi="Times New Roman"/>
                <w:sz w:val="24"/>
                <w:szCs w:val="24"/>
              </w:rPr>
              <w:t>Пастушкова</w:t>
            </w:r>
            <w:proofErr w:type="spellEnd"/>
            <w:r w:rsidR="0063035E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 w:rsidR="00B879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C1C01" w:rsidRPr="00E82E65" w:rsidRDefault="00B879E2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3035E">
              <w:rPr>
                <w:rFonts w:ascii="Times New Roman" w:hAnsi="Times New Roman"/>
                <w:sz w:val="24"/>
                <w:szCs w:val="24"/>
              </w:rPr>
              <w:t>Григорьевна</w:t>
            </w:r>
          </w:p>
        </w:tc>
        <w:tc>
          <w:tcPr>
            <w:tcW w:w="3780" w:type="dxa"/>
          </w:tcPr>
          <w:p w:rsidR="00EC1C01" w:rsidRPr="00E82E65" w:rsidRDefault="00EC1C01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035E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proofErr w:type="gramStart"/>
            <w:r w:rsidR="0063035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</w:tr>
      <w:tr w:rsidR="00EC1C01" w:rsidRPr="00E82E65" w:rsidTr="00F77AED">
        <w:tc>
          <w:tcPr>
            <w:tcW w:w="630" w:type="dxa"/>
          </w:tcPr>
          <w:p w:rsidR="00EC1C01" w:rsidRPr="00E82E65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EC1C01" w:rsidRPr="00E82E65" w:rsidRDefault="00EC1C01" w:rsidP="00106A1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80" w:type="dxa"/>
          </w:tcPr>
          <w:p w:rsidR="00EC1C01" w:rsidRPr="00E82E65" w:rsidRDefault="00EC1C01" w:rsidP="0063035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3035E">
              <w:rPr>
                <w:rFonts w:ascii="Times New Roman" w:hAnsi="Times New Roman"/>
                <w:sz w:val="24"/>
                <w:szCs w:val="24"/>
              </w:rPr>
              <w:t>Морскова</w:t>
            </w:r>
            <w:proofErr w:type="spellEnd"/>
            <w:r w:rsidR="0063035E">
              <w:rPr>
                <w:rFonts w:ascii="Times New Roman" w:hAnsi="Times New Roman"/>
                <w:sz w:val="24"/>
                <w:szCs w:val="24"/>
              </w:rPr>
              <w:t xml:space="preserve"> Алевтина Николаевна </w:t>
            </w:r>
          </w:p>
        </w:tc>
        <w:tc>
          <w:tcPr>
            <w:tcW w:w="3780" w:type="dxa"/>
          </w:tcPr>
          <w:p w:rsidR="00EC1C01" w:rsidRPr="00E82E65" w:rsidRDefault="00EC1C01" w:rsidP="009F034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035E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C1C01" w:rsidRPr="00E82E65" w:rsidTr="00F77AED">
        <w:tc>
          <w:tcPr>
            <w:tcW w:w="630" w:type="dxa"/>
          </w:tcPr>
          <w:p w:rsidR="00EC1C01" w:rsidRDefault="00EC1C01" w:rsidP="00106A1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EC1C01" w:rsidRPr="00E82E65" w:rsidRDefault="00EC1C01" w:rsidP="00914CB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E65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780" w:type="dxa"/>
          </w:tcPr>
          <w:p w:rsidR="00EC1C01" w:rsidRDefault="00EC1C01" w:rsidP="00B879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B879E2">
              <w:rPr>
                <w:rFonts w:ascii="Times New Roman" w:hAnsi="Times New Roman"/>
                <w:sz w:val="24"/>
                <w:szCs w:val="24"/>
              </w:rPr>
              <w:t>Голенева Валентина Ивановна</w:t>
            </w:r>
          </w:p>
        </w:tc>
        <w:tc>
          <w:tcPr>
            <w:tcW w:w="3780" w:type="dxa"/>
          </w:tcPr>
          <w:p w:rsidR="00EC1C01" w:rsidRDefault="00EC1C01" w:rsidP="009F0349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0349">
              <w:rPr>
                <w:rFonts w:ascii="Times New Roman" w:hAnsi="Times New Roman"/>
                <w:sz w:val="24"/>
                <w:szCs w:val="24"/>
              </w:rPr>
              <w:t>депутат сельского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Глава </w:t>
      </w:r>
      <w:r w:rsidR="0063035E">
        <w:rPr>
          <w:rFonts w:ascii="Times New Roman" w:hAnsi="Times New Roman"/>
          <w:sz w:val="24"/>
          <w:szCs w:val="24"/>
        </w:rPr>
        <w:t xml:space="preserve">Бобровского 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</w:t>
      </w:r>
      <w:r w:rsidR="0063035E">
        <w:rPr>
          <w:rFonts w:ascii="Times New Roman" w:hAnsi="Times New Roman"/>
          <w:sz w:val="24"/>
          <w:szCs w:val="24"/>
        </w:rPr>
        <w:t>С.П. Попов</w:t>
      </w: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35E" w:rsidRDefault="0063035E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C01" w:rsidRDefault="00EC1C01" w:rsidP="00106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B46" w:rsidRDefault="009F2B46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C1C01" w:rsidRPr="00577816" w:rsidRDefault="00EC1C01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781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577816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EC1C01" w:rsidRDefault="00142347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Бобровского</w:t>
      </w:r>
      <w:r w:rsidR="00EC1C01" w:rsidRPr="00577816">
        <w:rPr>
          <w:rFonts w:ascii="Times New Roman" w:hAnsi="Times New Roman"/>
          <w:sz w:val="24"/>
          <w:szCs w:val="24"/>
        </w:rPr>
        <w:t xml:space="preserve"> сельского</w:t>
      </w:r>
      <w:r w:rsidR="00EC1C01">
        <w:rPr>
          <w:rFonts w:ascii="Times New Roman" w:hAnsi="Times New Roman"/>
          <w:sz w:val="24"/>
          <w:szCs w:val="24"/>
        </w:rPr>
        <w:t xml:space="preserve"> </w:t>
      </w:r>
      <w:r w:rsidR="00EC1C01" w:rsidRPr="00577816">
        <w:rPr>
          <w:rFonts w:ascii="Times New Roman" w:hAnsi="Times New Roman"/>
          <w:sz w:val="24"/>
          <w:szCs w:val="24"/>
        </w:rPr>
        <w:t xml:space="preserve">поселения </w:t>
      </w:r>
    </w:p>
    <w:p w:rsidR="00EC1C01" w:rsidRPr="00577816" w:rsidRDefault="009F2B46" w:rsidP="00106A19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142347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 </w:t>
      </w:r>
      <w:r w:rsidR="00EC1C01" w:rsidRPr="00577816">
        <w:rPr>
          <w:rFonts w:ascii="Times New Roman" w:hAnsi="Times New Roman"/>
          <w:sz w:val="24"/>
          <w:szCs w:val="24"/>
        </w:rPr>
        <w:t>от</w:t>
      </w:r>
      <w:r w:rsidR="004F7929">
        <w:rPr>
          <w:rFonts w:ascii="Times New Roman" w:hAnsi="Times New Roman"/>
          <w:sz w:val="24"/>
          <w:szCs w:val="24"/>
        </w:rPr>
        <w:t xml:space="preserve"> 1</w:t>
      </w:r>
      <w:r w:rsidR="00142347">
        <w:rPr>
          <w:rFonts w:ascii="Times New Roman" w:hAnsi="Times New Roman"/>
          <w:sz w:val="24"/>
          <w:szCs w:val="24"/>
        </w:rPr>
        <w:t>1.10</w:t>
      </w:r>
      <w:r>
        <w:rPr>
          <w:rFonts w:ascii="Times New Roman" w:hAnsi="Times New Roman"/>
          <w:sz w:val="24"/>
          <w:szCs w:val="24"/>
        </w:rPr>
        <w:t>.2019</w:t>
      </w:r>
      <w:r w:rsidR="00EC1C01" w:rsidRPr="00577816">
        <w:rPr>
          <w:rFonts w:ascii="Times New Roman" w:hAnsi="Times New Roman"/>
          <w:sz w:val="24"/>
          <w:szCs w:val="24"/>
        </w:rPr>
        <w:t>г.</w:t>
      </w:r>
    </w:p>
    <w:p w:rsidR="00EC1C01" w:rsidRPr="00356068" w:rsidRDefault="00EC1C01" w:rsidP="001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C01" w:rsidRPr="0076617D" w:rsidRDefault="00EC1C01" w:rsidP="00106A19">
      <w:pPr>
        <w:pStyle w:val="a9"/>
        <w:spacing w:after="0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76617D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</w:p>
    <w:p w:rsidR="00EC1C01" w:rsidRPr="0076617D" w:rsidRDefault="00EC1C01" w:rsidP="00106A19">
      <w:pPr>
        <w:pStyle w:val="a9"/>
        <w:spacing w:after="0"/>
        <w:jc w:val="center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  <w:r w:rsidRPr="0076617D"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о единой комиссии </w:t>
      </w:r>
      <w:r w:rsidRPr="0076617D">
        <w:t xml:space="preserve">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="00142347">
        <w:rPr>
          <w:color w:val="000000"/>
        </w:rPr>
        <w:t>Бобровского</w:t>
      </w:r>
      <w:r w:rsidRPr="0076617D">
        <w:rPr>
          <w:color w:val="000000"/>
        </w:rPr>
        <w:t xml:space="preserve"> сельского поселения Серафимовичского муниципального района Волгоградской области</w:t>
      </w:r>
    </w:p>
    <w:p w:rsidR="00EC1C01" w:rsidRPr="00B52479" w:rsidRDefault="00EC1C01" w:rsidP="00106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C01" w:rsidRDefault="00EC1C01" w:rsidP="00106A19">
      <w:pPr>
        <w:pStyle w:val="a9"/>
        <w:spacing w:after="0"/>
        <w:jc w:val="center"/>
        <w:rPr>
          <w:rStyle w:val="ac"/>
          <w:rFonts w:ascii="Times New Roman" w:hAnsi="Times New Roman" w:cs="Times New Roman"/>
          <w:b/>
          <w:color w:val="000000"/>
          <w:sz w:val="24"/>
          <w:szCs w:val="24"/>
        </w:rPr>
      </w:pPr>
      <w:r w:rsidRPr="00C21702">
        <w:rPr>
          <w:rStyle w:val="ac"/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C1C01" w:rsidRPr="001B5D66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1.1. Настоящее Положение определяет порядок создания единой комиссии по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</w:t>
      </w:r>
      <w:r w:rsidRPr="001B5D66">
        <w:rPr>
          <w:rFonts w:ascii="Times New Roman" w:hAnsi="Times New Roman"/>
          <w:sz w:val="24"/>
          <w:szCs w:val="24"/>
        </w:rPr>
        <w:t xml:space="preserve">предусматривающих переход прав владения и (или) пользования в отношении муниципального имущества </w:t>
      </w:r>
      <w:r w:rsidR="00142347">
        <w:rPr>
          <w:rFonts w:ascii="Times New Roman" w:hAnsi="Times New Roman"/>
          <w:color w:val="000000"/>
          <w:sz w:val="24"/>
          <w:szCs w:val="24"/>
        </w:rPr>
        <w:t>Бобровского</w:t>
      </w:r>
      <w:r w:rsidRPr="001B5D6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1B5D66">
        <w:rPr>
          <w:rFonts w:ascii="Times New Roman" w:hAnsi="Times New Roman"/>
          <w:sz w:val="24"/>
          <w:szCs w:val="24"/>
        </w:rPr>
        <w:t>, порядок ее работы, задачи и полномочия.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 w:rsidRPr="001B5D66">
        <w:rPr>
          <w:rFonts w:ascii="Times New Roman" w:hAnsi="Times New Roman"/>
          <w:sz w:val="24"/>
          <w:szCs w:val="24"/>
        </w:rPr>
        <w:t>1.2. Комиссия</w:t>
      </w:r>
      <w:r>
        <w:rPr>
          <w:rFonts w:ascii="Times New Roman" w:hAnsi="Times New Roman"/>
          <w:sz w:val="24"/>
        </w:rPr>
        <w:t xml:space="preserve"> в своей деятельности руководствуется следующими нормативными актами: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Федеральным законом от 26.07.2006 N 135-ФЗ «О защите конкуренции»;</w:t>
      </w:r>
    </w:p>
    <w:p w:rsidR="00EC1C01" w:rsidRDefault="00EC1C01" w:rsidP="001B5D66">
      <w:pPr>
        <w:spacing w:after="0" w:line="240" w:lineRule="auto"/>
        <w:ind w:firstLine="5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EC1C01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настоящим Положением;</w:t>
      </w:r>
    </w:p>
    <w:p w:rsidR="00EC1C01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иными нормативными правовыми актами.</w:t>
      </w:r>
    </w:p>
    <w:p w:rsidR="00EC1C01" w:rsidRDefault="00EC1C01" w:rsidP="001B5D66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Основной задачей Комиссии является повышение эффективности использования муниципального имущества в целях его рационального использования и формирования устойчивого источника средств бюджета </w:t>
      </w:r>
      <w:r w:rsidR="00142347">
        <w:rPr>
          <w:rFonts w:ascii="Times New Roman" w:hAnsi="Times New Roman"/>
          <w:sz w:val="24"/>
        </w:rPr>
        <w:t xml:space="preserve">Бобровского 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cs="Calibri"/>
        </w:rPr>
      </w:pPr>
    </w:p>
    <w:p w:rsidR="00EC1C01" w:rsidRPr="001B5D66" w:rsidRDefault="00EC1C01" w:rsidP="009953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B5D66">
        <w:rPr>
          <w:rFonts w:ascii="Times New Roman" w:hAnsi="Times New Roman"/>
          <w:b/>
          <w:sz w:val="24"/>
        </w:rPr>
        <w:t>2. Создан</w:t>
      </w:r>
      <w:r>
        <w:rPr>
          <w:rFonts w:ascii="Times New Roman" w:hAnsi="Times New Roman"/>
          <w:b/>
          <w:sz w:val="24"/>
        </w:rPr>
        <w:t>ие Комиссии и порядок ее работы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Комиссия создается и прекращает свою деятельность постановлением Администрации </w:t>
      </w:r>
      <w:r w:rsidR="00142347">
        <w:rPr>
          <w:rFonts w:ascii="Times New Roman" w:hAnsi="Times New Roman"/>
          <w:sz w:val="24"/>
        </w:rPr>
        <w:t>Бобровского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Численный и персональный состав Комиссии утверждается постановлением Администрации </w:t>
      </w:r>
      <w:r w:rsidR="00142347">
        <w:rPr>
          <w:rFonts w:ascii="Times New Roman" w:hAnsi="Times New Roman"/>
          <w:sz w:val="24"/>
        </w:rPr>
        <w:t>Бобровского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Число членов Комиссии должно быть не менее пяти человек.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Комиссию возглавляет председатель - глава </w:t>
      </w:r>
      <w:r w:rsidR="00142347">
        <w:rPr>
          <w:rFonts w:ascii="Times New Roman" w:hAnsi="Times New Roman"/>
          <w:sz w:val="24"/>
        </w:rPr>
        <w:t>Бобровского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 В случае отсутствия председателя его обязанности исполняет заместитель председателя Комиссии. Председатель и заместитель председателя Комиссии несут ответственность за организацию работы Комиссии. </w:t>
      </w:r>
      <w:proofErr w:type="gramStart"/>
      <w:r>
        <w:rPr>
          <w:rFonts w:ascii="Times New Roman" w:hAnsi="Times New Roman"/>
          <w:sz w:val="24"/>
        </w:rPr>
        <w:t xml:space="preserve">Каждый член Комиссии несет персональную ответственность за выполнение возложенных на </w:t>
      </w:r>
      <w:r>
        <w:rPr>
          <w:rFonts w:ascii="Times New Roman" w:hAnsi="Times New Roman"/>
          <w:sz w:val="24"/>
        </w:rPr>
        <w:lastRenderedPageBreak/>
        <w:t xml:space="preserve">него обязанностей, а Комиссия в целом - за своевременное и качественное выполнение всех организационно-подготовительных работ по подготовке и проведению торгов (конкурсов, аукционов)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Администрации </w:t>
      </w:r>
      <w:r w:rsidR="00142347">
        <w:rPr>
          <w:rFonts w:ascii="Times New Roman" w:hAnsi="Times New Roman"/>
          <w:sz w:val="24"/>
        </w:rPr>
        <w:t>Бобровского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</w:t>
      </w:r>
      <w:proofErr w:type="gramEnd"/>
      <w:r>
        <w:rPr>
          <w:rFonts w:ascii="Times New Roman" w:hAnsi="Times New Roman"/>
          <w:sz w:val="24"/>
        </w:rPr>
        <w:t xml:space="preserve">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 обеспечивает подготовку заседаний Комиссии, организует делопроизводство, обеспечивает формирование и сохранность архива Комиссии.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Комиссия осуществляет свою деятельность в форме заседаний. Заседания Комиссии проводятся по мере необходимости. Дату заседания Комиссии определяет председатель Комиссии.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невозможности присутствия на заседании член Комиссии заблаговременно сообщает об этом секретарю. Замена отсутствующего члена Комиссии другим должностным лицом, не входящим в состав Комиссии, не допускается.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 Комиссия правомочна принимать решения, если на заседании Комиссии присутствует не менее пятидесяти процентов общего числа ее членов, при этом каждый член Комиссии имеет один голос.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Решения Комиссии принимаются открытым голосованием простым большинством голосов от числа голосов Комиссии, принявших участие в ее заседании.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случае равенства числа голосов голос председателя Комиссии либо председательствующего считается решающим.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 Итоги каждого заседания Комиссии оформляются протоколом.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заседания Комиссии ведет секретарь. Протокол подписывается членами Комиссии, принявшими участие в заседании Комиссии. К протоколу прилагаются документы, связанные с темой заседания.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Протоколы заседания Комиссии утверждаются главой </w:t>
      </w:r>
      <w:r w:rsidR="00BD32FE">
        <w:rPr>
          <w:rFonts w:ascii="Times New Roman" w:hAnsi="Times New Roman"/>
          <w:sz w:val="24"/>
        </w:rPr>
        <w:t xml:space="preserve">Бобровского 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2.5.3. Протоколы заседаний Комиссии и материалы по рассмотренным на заседаниях Комиссии вопросам хранятся в Администрации </w:t>
      </w:r>
      <w:r w:rsidR="00BD32FE">
        <w:rPr>
          <w:rFonts w:ascii="Times New Roman" w:hAnsi="Times New Roman"/>
          <w:sz w:val="24"/>
        </w:rPr>
        <w:t>Бобровского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2.6. Членами Комиссии не могут быть 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 В случае выявления в составе Комиссии указанных лиц распоряжением Администрации </w:t>
      </w:r>
      <w:r w:rsidR="00BD32FE">
        <w:rPr>
          <w:rFonts w:ascii="Times New Roman" w:hAnsi="Times New Roman"/>
          <w:sz w:val="24"/>
        </w:rPr>
        <w:t>Бобровского</w:t>
      </w:r>
      <w:r>
        <w:rPr>
          <w:rFonts w:ascii="Times New Roman" w:hAnsi="Times New Roman"/>
          <w:sz w:val="24"/>
        </w:rPr>
        <w:t xml:space="preserve"> сельского поселения Серафимовичского муниципального района Волгоградской области незамедлительно производится замена их иными физическими лицами.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cs="Calibri"/>
        </w:rPr>
      </w:pPr>
    </w:p>
    <w:p w:rsidR="00EC1C01" w:rsidRPr="00F035DA" w:rsidRDefault="00EC1C01" w:rsidP="009953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35DA">
        <w:rPr>
          <w:rFonts w:ascii="Times New Roman" w:hAnsi="Times New Roman"/>
          <w:b/>
          <w:sz w:val="24"/>
        </w:rPr>
        <w:t>3. Полномочия Ко</w:t>
      </w:r>
      <w:r>
        <w:rPr>
          <w:rFonts w:ascii="Times New Roman" w:hAnsi="Times New Roman"/>
          <w:b/>
          <w:sz w:val="24"/>
        </w:rPr>
        <w:t>миссии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Комиссия для решения возложенных на нее задач осуществляет следующие полномочия: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Рассматривает обращения, заявления юридических и физических лиц, индивидуальных предпринимателей о предоставлении муниципального имущества в пользование.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 Определяет способ передачи в пользование муниципального имущества юридическим и физическим лицам, индивидуальным предпринимателям.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3.1.3. Определяет условия и требования конкурсной и (или) аукционной документации в случае передачи в пользование муниципального имущества посредством торгов.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Рассматривает обращения пользователей муниципального имущества по вопросам изменения функционального назначения муниципального имущества.</w:t>
      </w:r>
    </w:p>
    <w:p w:rsidR="00EC1C01" w:rsidRDefault="00EC1C01" w:rsidP="00B52479">
      <w:pPr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Обеспечивает соблюдение действующего законодательства в области имущественных отношений.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Основные полномочия Комиссии по организации и проведению конкурса: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сроки проведения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вид конкурса (открытый или закрытый);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рассмотрение, оценку и сопоставление заявок на участие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участников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устанавливает соответствие заявителей и представленных ими заявок на участие в конкурсе требованиям, установленным действующим законодательством и конкурсной документацией, и соответствие конкурсных предложений критериям конкурса и указанным требованиям;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определяет победителя конкурса;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ведение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конкурса, иные протоколы;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составляет протокол об отказе от заключения договора;</w:t>
      </w:r>
    </w:p>
    <w:p w:rsidR="00EC1C01" w:rsidRDefault="00EC1C01" w:rsidP="00B52479">
      <w:pPr>
        <w:numPr>
          <w:ilvl w:val="0"/>
          <w:numId w:val="13"/>
        </w:numPr>
        <w:tabs>
          <w:tab w:val="left" w:pos="1080"/>
        </w:tabs>
        <w:spacing w:after="0" w:line="240" w:lineRule="auto"/>
        <w:ind w:firstLine="90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осуществляет иные действия в соответствии с действующим законодательством.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Основные полномочия Комиссии по организации и проведению аукциона: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определяет сроки проведения аукциона;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рассмотрение заявок на участие в аукционе;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производит отбор участников аукциона;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ведение протокола рассмотрения заявок на участие в аукционе;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ведение протокола аукциона;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ведение протокола об отказе от заключения договора;</w:t>
      </w:r>
    </w:p>
    <w:p w:rsidR="00EC1C01" w:rsidRDefault="00EC1C01" w:rsidP="0099536B">
      <w:pPr>
        <w:spacing w:after="0" w:line="240" w:lineRule="auto"/>
        <w:ind w:firstLine="5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осуществляет иные действия в соответствии с действующим законодательством.</w:t>
      </w:r>
    </w:p>
    <w:p w:rsidR="00EC1C01" w:rsidRPr="00C41383" w:rsidRDefault="00EC1C01" w:rsidP="00C41383">
      <w:pPr>
        <w:pStyle w:val="a9"/>
        <w:spacing w:after="0"/>
        <w:ind w:right="20" w:firstLine="539"/>
        <w:jc w:val="both"/>
        <w:rPr>
          <w:rStyle w:val="ac"/>
          <w:rFonts w:ascii="Times New Roman" w:hAnsi="Times New Roman" w:cs="Times New Roman"/>
          <w:color w:val="000000"/>
          <w:sz w:val="24"/>
          <w:szCs w:val="24"/>
        </w:rPr>
      </w:pPr>
    </w:p>
    <w:sectPr w:rsidR="00EC1C01" w:rsidRPr="00C41383" w:rsidSect="0099536B">
      <w:pgSz w:w="12240" w:h="15840"/>
      <w:pgMar w:top="1079" w:right="720" w:bottom="71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5CB0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3">
    <w:nsid w:val="00000004"/>
    <w:multiLevelType w:val="multilevel"/>
    <w:tmpl w:val="8C20388A"/>
    <w:name w:val="WW8Num4"/>
    <w:lvl w:ilvl="0">
      <w:start w:val="3"/>
      <w:numFmt w:val="decimal"/>
      <w:suff w:val="nothing"/>
      <w:lvlText w:val="1%1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suff w:val="nothing"/>
      <w:lvlText w:val="1%2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3"/>
      <w:numFmt w:val="decimal"/>
      <w:suff w:val="nothing"/>
      <w:lvlText w:val="1%3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3"/>
      <w:numFmt w:val="decimal"/>
      <w:suff w:val="nothing"/>
      <w:lvlText w:val="1%4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3"/>
      <w:numFmt w:val="decimal"/>
      <w:suff w:val="nothing"/>
      <w:lvlText w:val="1%5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3"/>
      <w:numFmt w:val="decimal"/>
      <w:suff w:val="nothing"/>
      <w:lvlText w:val="1%6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3"/>
      <w:numFmt w:val="decimal"/>
      <w:suff w:val="nothing"/>
      <w:lvlText w:val="1%7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3"/>
      <w:numFmt w:val="decimal"/>
      <w:suff w:val="nothing"/>
      <w:lvlText w:val="1%8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3"/>
      <w:numFmt w:val="decimal"/>
      <w:suff w:val="nothing"/>
      <w:lvlText w:val="1%9."/>
      <w:lvlJc w:val="left"/>
      <w:rPr>
        <w:rFonts w:ascii="Century Gothic" w:eastAsia="Times New Roman" w:hAnsi="Century Gothic" w:cs="Century Gothic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suff w:val="nothing"/>
      <w:lvlText w:val="3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3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3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3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3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3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3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3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3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3.2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3.2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3.2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3.2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3.2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3.2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3.2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3.2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3.2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suff w:val="nothing"/>
      <w:lvlText w:val="4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suff w:val="nothing"/>
      <w:lvlText w:val="4.1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1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1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1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1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1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1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1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1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suff w:val="nothing"/>
      <w:lvlText w:val="4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2"/>
      <w:numFmt w:val="decimal"/>
      <w:suff w:val="nothing"/>
      <w:lvlText w:val="4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2"/>
      <w:numFmt w:val="decimal"/>
      <w:suff w:val="nothing"/>
      <w:lvlText w:val="4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2"/>
      <w:numFmt w:val="decimal"/>
      <w:suff w:val="nothing"/>
      <w:lvlText w:val="4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2"/>
      <w:numFmt w:val="decimal"/>
      <w:suff w:val="nothing"/>
      <w:lvlText w:val="4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2"/>
      <w:numFmt w:val="decimal"/>
      <w:suff w:val="nothing"/>
      <w:lvlText w:val="4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2"/>
      <w:numFmt w:val="decimal"/>
      <w:suff w:val="nothing"/>
      <w:lvlText w:val="4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2"/>
      <w:numFmt w:val="decimal"/>
      <w:suff w:val="nothing"/>
      <w:lvlText w:val="4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2"/>
      <w:numFmt w:val="decimal"/>
      <w:suff w:val="nothing"/>
      <w:lvlText w:val="4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4.2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2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2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2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2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2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2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2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2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6"/>
      <w:numFmt w:val="decimal"/>
      <w:suff w:val="nothing"/>
      <w:lvlText w:val="4.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decimal"/>
      <w:suff w:val="nothing"/>
      <w:lvlText w:val="4.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6"/>
      <w:numFmt w:val="decimal"/>
      <w:suff w:val="nothing"/>
      <w:lvlText w:val="4.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6"/>
      <w:numFmt w:val="decimal"/>
      <w:suff w:val="nothing"/>
      <w:lvlText w:val="4.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6"/>
      <w:numFmt w:val="decimal"/>
      <w:suff w:val="nothing"/>
      <w:lvlText w:val="4.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6"/>
      <w:numFmt w:val="decimal"/>
      <w:suff w:val="nothing"/>
      <w:lvlText w:val="4.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6"/>
      <w:numFmt w:val="decimal"/>
      <w:suff w:val="nothing"/>
      <w:lvlText w:val="4.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6"/>
      <w:numFmt w:val="decimal"/>
      <w:suff w:val="nothing"/>
      <w:lvlText w:val="4.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6"/>
      <w:numFmt w:val="decimal"/>
      <w:suff w:val="nothing"/>
      <w:lvlText w:val="4.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4">
    <w:nsid w:val="00000010"/>
    <w:multiLevelType w:val="multilevel"/>
    <w:tmpl w:val="00000010"/>
    <w:name w:val="WW8Num16"/>
    <w:lvl w:ilvl="0">
      <w:start w:val="9"/>
      <w:numFmt w:val="decimal"/>
      <w:suff w:val="nothing"/>
      <w:lvlText w:val="4.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9"/>
      <w:numFmt w:val="decimal"/>
      <w:suff w:val="nothing"/>
      <w:lvlText w:val="4.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9"/>
      <w:numFmt w:val="decimal"/>
      <w:suff w:val="nothing"/>
      <w:lvlText w:val="4.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9"/>
      <w:numFmt w:val="decimal"/>
      <w:suff w:val="nothing"/>
      <w:lvlText w:val="4.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9"/>
      <w:numFmt w:val="decimal"/>
      <w:suff w:val="nothing"/>
      <w:lvlText w:val="4.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9"/>
      <w:numFmt w:val="decimal"/>
      <w:suff w:val="nothing"/>
      <w:lvlText w:val="4.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9"/>
      <w:numFmt w:val="decimal"/>
      <w:suff w:val="nothing"/>
      <w:lvlText w:val="4.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9"/>
      <w:numFmt w:val="decimal"/>
      <w:suff w:val="nothing"/>
      <w:lvlText w:val="4.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9"/>
      <w:numFmt w:val="decimal"/>
      <w:suff w:val="nothing"/>
      <w:lvlText w:val="4.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Century Gothic" w:hAnsi="Century Gothic"/>
        <w:b w:val="0"/>
        <w:i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u w:val="none"/>
        <w:vertAlign w:val="baseline"/>
      </w:rPr>
    </w:lvl>
  </w:abstractNum>
  <w:abstractNum w:abstractNumId="17">
    <w:nsid w:val="00000013"/>
    <w:multiLevelType w:val="multilevel"/>
    <w:tmpl w:val="00000013"/>
    <w:name w:val="WW8Num19"/>
    <w:lvl w:ilvl="0">
      <w:start w:val="13"/>
      <w:numFmt w:val="decimal"/>
      <w:suff w:val="nothing"/>
      <w:lvlText w:val="4.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3"/>
      <w:numFmt w:val="decimal"/>
      <w:suff w:val="nothing"/>
      <w:lvlText w:val="4.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3"/>
      <w:numFmt w:val="decimal"/>
      <w:suff w:val="nothing"/>
      <w:lvlText w:val="4.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3"/>
      <w:numFmt w:val="decimal"/>
      <w:suff w:val="nothing"/>
      <w:lvlText w:val="4.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3"/>
      <w:numFmt w:val="decimal"/>
      <w:suff w:val="nothing"/>
      <w:lvlText w:val="4.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3"/>
      <w:numFmt w:val="decimal"/>
      <w:suff w:val="nothing"/>
      <w:lvlText w:val="4.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3"/>
      <w:numFmt w:val="decimal"/>
      <w:suff w:val="nothing"/>
      <w:lvlText w:val="4.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3"/>
      <w:numFmt w:val="decimal"/>
      <w:suff w:val="nothing"/>
      <w:lvlText w:val="4.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3"/>
      <w:numFmt w:val="decimal"/>
      <w:suff w:val="nothing"/>
      <w:lvlText w:val="4.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suff w:val="nothing"/>
      <w:lvlText w:val="4.6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6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6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6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6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6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6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6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6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19">
    <w:nsid w:val="00000015"/>
    <w:multiLevelType w:val="multilevel"/>
    <w:tmpl w:val="00000015"/>
    <w:name w:val="WW8Num21"/>
    <w:lvl w:ilvl="0">
      <w:start w:val="3"/>
      <w:numFmt w:val="decimal"/>
      <w:suff w:val="nothing"/>
      <w:lvlText w:val="4.6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suff w:val="nothing"/>
      <w:lvlText w:val="4.6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3"/>
      <w:numFmt w:val="decimal"/>
      <w:suff w:val="nothing"/>
      <w:lvlText w:val="4.6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3"/>
      <w:numFmt w:val="decimal"/>
      <w:suff w:val="nothing"/>
      <w:lvlText w:val="4.6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3"/>
      <w:numFmt w:val="decimal"/>
      <w:suff w:val="nothing"/>
      <w:lvlText w:val="4.6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3"/>
      <w:numFmt w:val="decimal"/>
      <w:suff w:val="nothing"/>
      <w:lvlText w:val="4.6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3"/>
      <w:numFmt w:val="decimal"/>
      <w:suff w:val="nothing"/>
      <w:lvlText w:val="4.6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3"/>
      <w:numFmt w:val="decimal"/>
      <w:suff w:val="nothing"/>
      <w:lvlText w:val="4.6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3"/>
      <w:numFmt w:val="decimal"/>
      <w:suff w:val="nothing"/>
      <w:lvlText w:val="4.6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0">
    <w:nsid w:val="00000016"/>
    <w:multiLevelType w:val="multilevel"/>
    <w:tmpl w:val="00000016"/>
    <w:name w:val="WW8Num22"/>
    <w:lvl w:ilvl="0">
      <w:start w:val="6"/>
      <w:numFmt w:val="decimal"/>
      <w:suff w:val="nothing"/>
      <w:lvlText w:val="4.6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decimal"/>
      <w:suff w:val="nothing"/>
      <w:lvlText w:val="4.6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6"/>
      <w:numFmt w:val="decimal"/>
      <w:suff w:val="nothing"/>
      <w:lvlText w:val="4.6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6"/>
      <w:numFmt w:val="decimal"/>
      <w:suff w:val="nothing"/>
      <w:lvlText w:val="4.6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6"/>
      <w:numFmt w:val="decimal"/>
      <w:suff w:val="nothing"/>
      <w:lvlText w:val="4.6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6"/>
      <w:numFmt w:val="decimal"/>
      <w:suff w:val="nothing"/>
      <w:lvlText w:val="4.6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6"/>
      <w:numFmt w:val="decimal"/>
      <w:suff w:val="nothing"/>
      <w:lvlText w:val="4.6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6"/>
      <w:numFmt w:val="decimal"/>
      <w:suff w:val="nothing"/>
      <w:lvlText w:val="4.6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6"/>
      <w:numFmt w:val="decimal"/>
      <w:suff w:val="nothing"/>
      <w:lvlText w:val="4.6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suff w:val="nothing"/>
      <w:lvlText w:val="4.7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4.7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4.7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4.7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4.7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4.7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4.7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4.7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4.7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2">
    <w:nsid w:val="00000018"/>
    <w:multiLevelType w:val="multilevel"/>
    <w:tmpl w:val="00000018"/>
    <w:name w:val="WW8Num24"/>
    <w:lvl w:ilvl="0">
      <w:start w:val="5"/>
      <w:numFmt w:val="decimal"/>
      <w:suff w:val="nothing"/>
      <w:lvlText w:val="4.7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5"/>
      <w:numFmt w:val="decimal"/>
      <w:suff w:val="nothing"/>
      <w:lvlText w:val="4.7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5"/>
      <w:numFmt w:val="decimal"/>
      <w:suff w:val="nothing"/>
      <w:lvlText w:val="4.7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5"/>
      <w:numFmt w:val="decimal"/>
      <w:suff w:val="nothing"/>
      <w:lvlText w:val="4.7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5"/>
      <w:numFmt w:val="decimal"/>
      <w:suff w:val="nothing"/>
      <w:lvlText w:val="4.7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5"/>
      <w:numFmt w:val="decimal"/>
      <w:suff w:val="nothing"/>
      <w:lvlText w:val="4.7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5"/>
      <w:numFmt w:val="decimal"/>
      <w:suff w:val="nothing"/>
      <w:lvlText w:val="4.7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5"/>
      <w:numFmt w:val="decimal"/>
      <w:suff w:val="nothing"/>
      <w:lvlText w:val="4.7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5"/>
      <w:numFmt w:val="decimal"/>
      <w:suff w:val="nothing"/>
      <w:lvlText w:val="4.7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decimal"/>
      <w:suff w:val="nothing"/>
      <w:lvlText w:val="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4">
    <w:nsid w:val="0000001A"/>
    <w:multiLevelType w:val="multilevel"/>
    <w:tmpl w:val="0000001A"/>
    <w:name w:val="WW8Num26"/>
    <w:lvl w:ilvl="0">
      <w:start w:val="6"/>
      <w:numFmt w:val="decimal"/>
      <w:suff w:val="nothing"/>
      <w:lvlText w:val="5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6"/>
      <w:numFmt w:val="decimal"/>
      <w:suff w:val="nothing"/>
      <w:lvlText w:val="5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6"/>
      <w:numFmt w:val="decimal"/>
      <w:suff w:val="nothing"/>
      <w:lvlText w:val="5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6"/>
      <w:numFmt w:val="decimal"/>
      <w:suff w:val="nothing"/>
      <w:lvlText w:val="5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6"/>
      <w:numFmt w:val="decimal"/>
      <w:suff w:val="nothing"/>
      <w:lvlText w:val="5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6"/>
      <w:numFmt w:val="decimal"/>
      <w:suff w:val="nothing"/>
      <w:lvlText w:val="5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6"/>
      <w:numFmt w:val="decimal"/>
      <w:suff w:val="nothing"/>
      <w:lvlText w:val="5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6"/>
      <w:numFmt w:val="decimal"/>
      <w:suff w:val="nothing"/>
      <w:lvlText w:val="5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6"/>
      <w:numFmt w:val="decimal"/>
      <w:suff w:val="nothing"/>
      <w:lvlText w:val="5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decimal"/>
      <w:suff w:val="nothing"/>
      <w:lvlText w:val="5.9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.9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.9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.9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.9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.9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.9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.9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.9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suff w:val="nothing"/>
      <w:lvlText w:val="5.10%1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.10%2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.10%3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.10%4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.10%5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.10%6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.10%7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.10%8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.10%9."/>
      <w:lvlJc w:val="left"/>
      <w:pPr>
        <w:tabs>
          <w:tab w:val="num" w:pos="900"/>
        </w:tabs>
        <w:ind w:left="900"/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decimal"/>
      <w:suff w:val="nothing"/>
      <w:lvlText w:val="5.12%1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suff w:val="nothing"/>
      <w:lvlText w:val="5.12%2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suff w:val="nothing"/>
      <w:lvlText w:val="5.12%3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suff w:val="nothing"/>
      <w:lvlText w:val="5.12%4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suff w:val="nothing"/>
      <w:lvlText w:val="5.12%5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suff w:val="nothing"/>
      <w:lvlText w:val="5.12%6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suff w:val="nothing"/>
      <w:lvlText w:val="5.12%7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suff w:val="nothing"/>
      <w:lvlText w:val="5.12%8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suff w:val="nothing"/>
      <w:lvlText w:val="5.12%9."/>
      <w:lvlJc w:val="left"/>
      <w:pPr>
        <w:tabs>
          <w:tab w:val="num" w:pos="0"/>
        </w:tabs>
      </w:pPr>
      <w:rPr>
        <w:rFonts w:ascii="Century Gothic" w:eastAsia="Times New Roman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2"/>
        <w:w w:val="100"/>
        <w:position w:val="0"/>
        <w:sz w:val="20"/>
        <w:szCs w:val="20"/>
        <w:u w:val="none"/>
        <w:vertAlign w:val="baseline"/>
      </w:rPr>
    </w:lvl>
  </w:abstractNum>
  <w:abstractNum w:abstractNumId="28">
    <w:nsid w:val="0000001E"/>
    <w:multiLevelType w:val="multilevel"/>
    <w:tmpl w:val="0000001E"/>
    <w:name w:val="WW8Num3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2">
      <w:start w:val="5"/>
      <w:numFmt w:val="decimal"/>
      <w:lvlText w:val="%1.%2.%3"/>
      <w:lvlJc w:val="left"/>
      <w:pPr>
        <w:tabs>
          <w:tab w:val="num" w:pos="901"/>
        </w:tabs>
        <w:ind w:left="901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29">
    <w:nsid w:val="0000001F"/>
    <w:multiLevelType w:val="multilevel"/>
    <w:tmpl w:val="0000001F"/>
    <w:name w:val="WW8Num31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color w:val="000000"/>
      </w:rPr>
    </w:lvl>
    <w:lvl w:ilvl="1">
      <w:start w:val="5"/>
      <w:numFmt w:val="decimal"/>
      <w:lvlText w:val="%1.%2"/>
      <w:lvlJc w:val="left"/>
      <w:pPr>
        <w:tabs>
          <w:tab w:val="num" w:pos="600"/>
        </w:tabs>
        <w:ind w:left="600" w:hanging="435"/>
      </w:pPr>
      <w:rPr>
        <w:rFonts w:cs="Times New Roman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1050"/>
        </w:tabs>
        <w:ind w:left="105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2265"/>
        </w:tabs>
        <w:ind w:left="2265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2955"/>
        </w:tabs>
        <w:ind w:left="2955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3120"/>
        </w:tabs>
        <w:ind w:left="3120" w:hanging="1800"/>
      </w:pPr>
      <w:rPr>
        <w:rFonts w:cs="Times New Roman"/>
        <w:color w:val="000000"/>
      </w:rPr>
    </w:lvl>
  </w:abstractNum>
  <w:abstractNum w:abstractNumId="30">
    <w:nsid w:val="09E70BB1"/>
    <w:multiLevelType w:val="hybridMultilevel"/>
    <w:tmpl w:val="5E600D84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17A42FFC"/>
    <w:multiLevelType w:val="hybridMultilevel"/>
    <w:tmpl w:val="5ADE5A4C"/>
    <w:name w:val="WW8Num12"/>
    <w:lvl w:ilvl="0" w:tplc="286E8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1A9F037E"/>
    <w:multiLevelType w:val="hybridMultilevel"/>
    <w:tmpl w:val="6798AE5A"/>
    <w:lvl w:ilvl="0" w:tplc="A2CABA30">
      <w:start w:val="1"/>
      <w:numFmt w:val="bullet"/>
      <w:lvlText w:val=""/>
      <w:lvlJc w:val="left"/>
      <w:pPr>
        <w:tabs>
          <w:tab w:val="num" w:pos="2000"/>
        </w:tabs>
        <w:ind w:left="200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3">
    <w:nsid w:val="1B5C567D"/>
    <w:multiLevelType w:val="hybridMultilevel"/>
    <w:tmpl w:val="72940816"/>
    <w:lvl w:ilvl="0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CB86DD3"/>
    <w:multiLevelType w:val="multilevel"/>
    <w:tmpl w:val="2A7ADA9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7BD3D0F"/>
    <w:multiLevelType w:val="hybridMultilevel"/>
    <w:tmpl w:val="63760000"/>
    <w:lvl w:ilvl="0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0C5509"/>
    <w:multiLevelType w:val="hybridMultilevel"/>
    <w:tmpl w:val="F06844D4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2227301"/>
    <w:multiLevelType w:val="hybridMultilevel"/>
    <w:tmpl w:val="6B18DFC8"/>
    <w:lvl w:ilvl="0" w:tplc="A2CABA30">
      <w:start w:val="1"/>
      <w:numFmt w:val="bullet"/>
      <w:lvlText w:val="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E01E0"/>
    <w:multiLevelType w:val="hybridMultilevel"/>
    <w:tmpl w:val="20B89060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41B7DB9"/>
    <w:multiLevelType w:val="hybridMultilevel"/>
    <w:tmpl w:val="D966B764"/>
    <w:lvl w:ilvl="0" w:tplc="A2CABA30">
      <w:start w:val="1"/>
      <w:numFmt w:val="bullet"/>
      <w:lvlText w:val=""/>
      <w:lvlJc w:val="left"/>
      <w:pPr>
        <w:tabs>
          <w:tab w:val="num" w:pos="1980"/>
        </w:tabs>
        <w:ind w:left="1980" w:hanging="30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D712EFF"/>
    <w:multiLevelType w:val="multilevel"/>
    <w:tmpl w:val="E354C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39"/>
  </w:num>
  <w:num w:numId="5">
    <w:abstractNumId w:val="29"/>
  </w:num>
  <w:num w:numId="6">
    <w:abstractNumId w:val="36"/>
  </w:num>
  <w:num w:numId="7">
    <w:abstractNumId w:val="34"/>
  </w:num>
  <w:num w:numId="8">
    <w:abstractNumId w:val="32"/>
  </w:num>
  <w:num w:numId="9">
    <w:abstractNumId w:val="33"/>
  </w:num>
  <w:num w:numId="10">
    <w:abstractNumId w:val="37"/>
  </w:num>
  <w:num w:numId="11">
    <w:abstractNumId w:val="35"/>
  </w:num>
  <w:num w:numId="12">
    <w:abstractNumId w:val="38"/>
  </w:num>
  <w:num w:numId="13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5"/>
    <w:rsid w:val="00022069"/>
    <w:rsid w:val="00025304"/>
    <w:rsid w:val="000B4A7E"/>
    <w:rsid w:val="000E602D"/>
    <w:rsid w:val="00106A19"/>
    <w:rsid w:val="001106E4"/>
    <w:rsid w:val="00133BAD"/>
    <w:rsid w:val="00142347"/>
    <w:rsid w:val="00154EAA"/>
    <w:rsid w:val="001625D7"/>
    <w:rsid w:val="001958DD"/>
    <w:rsid w:val="001B5D66"/>
    <w:rsid w:val="001C5635"/>
    <w:rsid w:val="00213F49"/>
    <w:rsid w:val="002275CD"/>
    <w:rsid w:val="00243865"/>
    <w:rsid w:val="00293B7D"/>
    <w:rsid w:val="00296B73"/>
    <w:rsid w:val="002B2BEB"/>
    <w:rsid w:val="002B4818"/>
    <w:rsid w:val="002E75C6"/>
    <w:rsid w:val="00342A30"/>
    <w:rsid w:val="00356068"/>
    <w:rsid w:val="00360AF4"/>
    <w:rsid w:val="00361CFC"/>
    <w:rsid w:val="00372F7C"/>
    <w:rsid w:val="00392C37"/>
    <w:rsid w:val="003C2947"/>
    <w:rsid w:val="003D071C"/>
    <w:rsid w:val="003E389F"/>
    <w:rsid w:val="003E65A1"/>
    <w:rsid w:val="003F1270"/>
    <w:rsid w:val="003F5779"/>
    <w:rsid w:val="003F6476"/>
    <w:rsid w:val="00420BF6"/>
    <w:rsid w:val="004879B8"/>
    <w:rsid w:val="004A6160"/>
    <w:rsid w:val="004B76D1"/>
    <w:rsid w:val="004E67ED"/>
    <w:rsid w:val="004F6033"/>
    <w:rsid w:val="004F7929"/>
    <w:rsid w:val="00525CE7"/>
    <w:rsid w:val="0053294C"/>
    <w:rsid w:val="005744F5"/>
    <w:rsid w:val="00577816"/>
    <w:rsid w:val="005B329E"/>
    <w:rsid w:val="005B541F"/>
    <w:rsid w:val="00606A59"/>
    <w:rsid w:val="0063035E"/>
    <w:rsid w:val="006866FA"/>
    <w:rsid w:val="00696205"/>
    <w:rsid w:val="006979E1"/>
    <w:rsid w:val="006B4838"/>
    <w:rsid w:val="006B71F0"/>
    <w:rsid w:val="006D59BD"/>
    <w:rsid w:val="006E3FC6"/>
    <w:rsid w:val="006F7C5D"/>
    <w:rsid w:val="00726824"/>
    <w:rsid w:val="0076617D"/>
    <w:rsid w:val="007C27CD"/>
    <w:rsid w:val="007E15A9"/>
    <w:rsid w:val="00843C2C"/>
    <w:rsid w:val="00866715"/>
    <w:rsid w:val="008910B2"/>
    <w:rsid w:val="008E0582"/>
    <w:rsid w:val="008E267A"/>
    <w:rsid w:val="00914CBC"/>
    <w:rsid w:val="00915BD5"/>
    <w:rsid w:val="0094768C"/>
    <w:rsid w:val="00960E9D"/>
    <w:rsid w:val="00963493"/>
    <w:rsid w:val="009924C4"/>
    <w:rsid w:val="00992FF6"/>
    <w:rsid w:val="0099536B"/>
    <w:rsid w:val="009A0178"/>
    <w:rsid w:val="009B04D8"/>
    <w:rsid w:val="009C174C"/>
    <w:rsid w:val="009C70FB"/>
    <w:rsid w:val="009D6786"/>
    <w:rsid w:val="009E2CE6"/>
    <w:rsid w:val="009E2F76"/>
    <w:rsid w:val="009F01FE"/>
    <w:rsid w:val="009F0349"/>
    <w:rsid w:val="009F0D51"/>
    <w:rsid w:val="009F2B46"/>
    <w:rsid w:val="00A265CF"/>
    <w:rsid w:val="00A44E23"/>
    <w:rsid w:val="00A600D1"/>
    <w:rsid w:val="00A62D3E"/>
    <w:rsid w:val="00A63B3F"/>
    <w:rsid w:val="00A66264"/>
    <w:rsid w:val="00A97B00"/>
    <w:rsid w:val="00AA02D1"/>
    <w:rsid w:val="00AA5339"/>
    <w:rsid w:val="00AF4241"/>
    <w:rsid w:val="00B1195B"/>
    <w:rsid w:val="00B353C0"/>
    <w:rsid w:val="00B40143"/>
    <w:rsid w:val="00B52479"/>
    <w:rsid w:val="00B52620"/>
    <w:rsid w:val="00B644E5"/>
    <w:rsid w:val="00B7419D"/>
    <w:rsid w:val="00B879E2"/>
    <w:rsid w:val="00BD32FE"/>
    <w:rsid w:val="00BD5C5D"/>
    <w:rsid w:val="00C10828"/>
    <w:rsid w:val="00C159C6"/>
    <w:rsid w:val="00C21702"/>
    <w:rsid w:val="00C31121"/>
    <w:rsid w:val="00C41383"/>
    <w:rsid w:val="00C42578"/>
    <w:rsid w:val="00C47E46"/>
    <w:rsid w:val="00C64374"/>
    <w:rsid w:val="00CA0BAE"/>
    <w:rsid w:val="00CB18E8"/>
    <w:rsid w:val="00CB4217"/>
    <w:rsid w:val="00CB7C8B"/>
    <w:rsid w:val="00CD550E"/>
    <w:rsid w:val="00D63311"/>
    <w:rsid w:val="00D84C08"/>
    <w:rsid w:val="00DC0039"/>
    <w:rsid w:val="00DD68CD"/>
    <w:rsid w:val="00DF0CC4"/>
    <w:rsid w:val="00E030A6"/>
    <w:rsid w:val="00E10857"/>
    <w:rsid w:val="00E11D4C"/>
    <w:rsid w:val="00E24F98"/>
    <w:rsid w:val="00E44B53"/>
    <w:rsid w:val="00E50083"/>
    <w:rsid w:val="00E53E18"/>
    <w:rsid w:val="00E82E65"/>
    <w:rsid w:val="00E83A3E"/>
    <w:rsid w:val="00E956B9"/>
    <w:rsid w:val="00EB023A"/>
    <w:rsid w:val="00EB7E19"/>
    <w:rsid w:val="00EC1C01"/>
    <w:rsid w:val="00ED5D43"/>
    <w:rsid w:val="00EE27F3"/>
    <w:rsid w:val="00EE5228"/>
    <w:rsid w:val="00F00C4B"/>
    <w:rsid w:val="00F01717"/>
    <w:rsid w:val="00F02F62"/>
    <w:rsid w:val="00F035DA"/>
    <w:rsid w:val="00F5740B"/>
    <w:rsid w:val="00F718A5"/>
    <w:rsid w:val="00F77AED"/>
    <w:rsid w:val="00FA3933"/>
    <w:rsid w:val="00FC1711"/>
    <w:rsid w:val="00FC404F"/>
    <w:rsid w:val="00FC7DF9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11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6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8E267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2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3493"/>
    <w:rPr>
      <w:rFonts w:ascii="Times New Roman" w:hAnsi="Times New Roman" w:cs="Times New Roman"/>
      <w:sz w:val="2"/>
    </w:rPr>
  </w:style>
  <w:style w:type="character" w:styleId="a7">
    <w:name w:val="Hyperlink"/>
    <w:basedOn w:val="a0"/>
    <w:uiPriority w:val="99"/>
    <w:rsid w:val="00E11D4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C47E46"/>
    <w:rPr>
      <w:rFonts w:cs="Times New Roman"/>
      <w:i/>
      <w:iCs/>
    </w:rPr>
  </w:style>
  <w:style w:type="character" w:customStyle="1" w:styleId="6">
    <w:name w:val="Основной текст (6)_"/>
    <w:basedOn w:val="a0"/>
    <w:uiPriority w:val="99"/>
    <w:rsid w:val="001625D7"/>
    <w:rPr>
      <w:rFonts w:ascii="Times New Roman" w:hAnsi="Times New Roman" w:cs="Times New Roman"/>
      <w:sz w:val="19"/>
      <w:szCs w:val="19"/>
      <w:u w:val="none"/>
      <w:effect w:val="none"/>
    </w:rPr>
  </w:style>
  <w:style w:type="paragraph" w:styleId="a9">
    <w:name w:val="Body Text"/>
    <w:basedOn w:val="a"/>
    <w:link w:val="aa"/>
    <w:uiPriority w:val="99"/>
    <w:rsid w:val="0057781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C37"/>
    <w:rPr>
      <w:rFonts w:cs="Times New Roman"/>
    </w:rPr>
  </w:style>
  <w:style w:type="paragraph" w:styleId="ab">
    <w:name w:val="Normal (Web)"/>
    <w:basedOn w:val="a"/>
    <w:uiPriority w:val="99"/>
    <w:rsid w:val="00F00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uiPriority w:val="99"/>
    <w:rsid w:val="00356068"/>
    <w:rPr>
      <w:rFonts w:ascii="Century Gothic" w:hAnsi="Century Gothic" w:cs="Century Gothic"/>
      <w:spacing w:val="-2"/>
      <w:sz w:val="20"/>
      <w:szCs w:val="20"/>
      <w:u w:val="none"/>
    </w:rPr>
  </w:style>
  <w:style w:type="character" w:customStyle="1" w:styleId="WW8Num8z0">
    <w:name w:val="WW8Num8z0"/>
    <w:uiPriority w:val="99"/>
    <w:rsid w:val="00B1195B"/>
    <w:rPr>
      <w:rFonts w:ascii="Century Gothic" w:hAnsi="Century Gothic"/>
      <w:color w:val="000000"/>
      <w:spacing w:val="-2"/>
      <w:w w:val="100"/>
      <w:position w:val="0"/>
      <w:sz w:val="20"/>
      <w:u w:val="none"/>
      <w:vertAlign w:val="baseline"/>
    </w:rPr>
  </w:style>
  <w:style w:type="character" w:customStyle="1" w:styleId="a4">
    <w:name w:val="Без интервала Знак"/>
    <w:link w:val="a3"/>
    <w:uiPriority w:val="1"/>
    <w:locked/>
    <w:rsid w:val="00025304"/>
    <w:rPr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7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E11D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56B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link w:val="a4"/>
    <w:uiPriority w:val="1"/>
    <w:qFormat/>
    <w:rsid w:val="008E267A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420B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63493"/>
    <w:rPr>
      <w:rFonts w:ascii="Times New Roman" w:hAnsi="Times New Roman" w:cs="Times New Roman"/>
      <w:sz w:val="2"/>
    </w:rPr>
  </w:style>
  <w:style w:type="character" w:styleId="a7">
    <w:name w:val="Hyperlink"/>
    <w:basedOn w:val="a0"/>
    <w:uiPriority w:val="99"/>
    <w:rsid w:val="00E11D4C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locked/>
    <w:rsid w:val="00C47E46"/>
    <w:rPr>
      <w:rFonts w:cs="Times New Roman"/>
      <w:i/>
      <w:iCs/>
    </w:rPr>
  </w:style>
  <w:style w:type="character" w:customStyle="1" w:styleId="6">
    <w:name w:val="Основной текст (6)_"/>
    <w:basedOn w:val="a0"/>
    <w:uiPriority w:val="99"/>
    <w:rsid w:val="001625D7"/>
    <w:rPr>
      <w:rFonts w:ascii="Times New Roman" w:hAnsi="Times New Roman" w:cs="Times New Roman"/>
      <w:sz w:val="19"/>
      <w:szCs w:val="19"/>
      <w:u w:val="none"/>
      <w:effect w:val="none"/>
    </w:rPr>
  </w:style>
  <w:style w:type="paragraph" w:styleId="a9">
    <w:name w:val="Body Text"/>
    <w:basedOn w:val="a"/>
    <w:link w:val="aa"/>
    <w:uiPriority w:val="99"/>
    <w:rsid w:val="0057781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2C37"/>
    <w:rPr>
      <w:rFonts w:cs="Times New Roman"/>
    </w:rPr>
  </w:style>
  <w:style w:type="paragraph" w:styleId="ab">
    <w:name w:val="Normal (Web)"/>
    <w:basedOn w:val="a"/>
    <w:uiPriority w:val="99"/>
    <w:rsid w:val="00F00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uiPriority w:val="99"/>
    <w:rsid w:val="00356068"/>
    <w:rPr>
      <w:rFonts w:ascii="Century Gothic" w:hAnsi="Century Gothic" w:cs="Century Gothic"/>
      <w:spacing w:val="-2"/>
      <w:sz w:val="20"/>
      <w:szCs w:val="20"/>
      <w:u w:val="none"/>
    </w:rPr>
  </w:style>
  <w:style w:type="character" w:customStyle="1" w:styleId="WW8Num8z0">
    <w:name w:val="WW8Num8z0"/>
    <w:uiPriority w:val="99"/>
    <w:rsid w:val="00B1195B"/>
    <w:rPr>
      <w:rFonts w:ascii="Century Gothic" w:hAnsi="Century Gothic"/>
      <w:color w:val="000000"/>
      <w:spacing w:val="-2"/>
      <w:w w:val="100"/>
      <w:position w:val="0"/>
      <w:sz w:val="20"/>
      <w:u w:val="none"/>
      <w:vertAlign w:val="baseline"/>
    </w:rPr>
  </w:style>
  <w:style w:type="character" w:customStyle="1" w:styleId="a4">
    <w:name w:val="Без интервала Знак"/>
    <w:link w:val="a3"/>
    <w:uiPriority w:val="1"/>
    <w:locked/>
    <w:rsid w:val="00025304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</dc:creator>
  <cp:lastModifiedBy>user</cp:lastModifiedBy>
  <cp:revision>7</cp:revision>
  <cp:lastPrinted>2019-10-11T09:34:00Z</cp:lastPrinted>
  <dcterms:created xsi:type="dcterms:W3CDTF">2019-10-11T07:29:00Z</dcterms:created>
  <dcterms:modified xsi:type="dcterms:W3CDTF">2019-10-11T09:34:00Z</dcterms:modified>
</cp:coreProperties>
</file>