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ED" w:rsidRPr="006A1C0E" w:rsidRDefault="004522ED" w:rsidP="00FC5A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1C0E">
        <w:rPr>
          <w:rFonts w:ascii="Times New Roman" w:hAnsi="Times New Roman"/>
          <w:b/>
          <w:sz w:val="24"/>
          <w:szCs w:val="24"/>
        </w:rPr>
        <w:t>ПОСТАНОВЛЕНИЕ</w:t>
      </w:r>
    </w:p>
    <w:p w:rsidR="004522ED" w:rsidRPr="006A1C0E" w:rsidRDefault="004522ED" w:rsidP="00452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C0E">
        <w:rPr>
          <w:rFonts w:ascii="Times New Roman" w:hAnsi="Times New Roman"/>
          <w:b/>
          <w:sz w:val="24"/>
          <w:szCs w:val="24"/>
        </w:rPr>
        <w:t>Администрации Бобровского  сельского   поселения</w:t>
      </w:r>
    </w:p>
    <w:p w:rsidR="004522ED" w:rsidRPr="006A1C0E" w:rsidRDefault="004522ED" w:rsidP="00452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C0E">
        <w:rPr>
          <w:rFonts w:ascii="Times New Roman" w:hAnsi="Times New Roman"/>
          <w:b/>
          <w:sz w:val="24"/>
          <w:szCs w:val="24"/>
        </w:rPr>
        <w:t>Серафимовичского  муниципального района</w:t>
      </w:r>
    </w:p>
    <w:p w:rsidR="004522ED" w:rsidRPr="006A1C0E" w:rsidRDefault="004522ED" w:rsidP="00452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C0E">
        <w:rPr>
          <w:rFonts w:ascii="Times New Roman" w:hAnsi="Times New Roman"/>
          <w:b/>
          <w:sz w:val="24"/>
          <w:szCs w:val="24"/>
        </w:rPr>
        <w:t>Волгоградской     области</w:t>
      </w:r>
    </w:p>
    <w:p w:rsidR="004522ED" w:rsidRPr="006A1C0E" w:rsidRDefault="004522ED" w:rsidP="00452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AC6" w:rsidRDefault="00FC5AC6" w:rsidP="004522ED">
      <w:pPr>
        <w:pBdr>
          <w:top w:val="double" w:sz="28" w:space="0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2ED" w:rsidRPr="006A1C0E" w:rsidRDefault="00FC5AC6" w:rsidP="004522ED">
      <w:pPr>
        <w:pBdr>
          <w:top w:val="double" w:sz="28" w:space="0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№ 28                                                                                                   18 мая 2020г.</w:t>
      </w:r>
    </w:p>
    <w:p w:rsidR="00673A9C" w:rsidRPr="00673A9C" w:rsidRDefault="00673A9C" w:rsidP="004522ED">
      <w:pPr>
        <w:rPr>
          <w:rFonts w:ascii="Times New Roman" w:hAnsi="Times New Roman" w:cs="Times New Roman"/>
          <w:sz w:val="24"/>
          <w:szCs w:val="24"/>
        </w:rPr>
      </w:pPr>
    </w:p>
    <w:p w:rsidR="009074C6" w:rsidRDefault="009074C6" w:rsidP="00FC5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смене видов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73A9C" w:rsidRDefault="009074C6" w:rsidP="00FC5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казённого учреждения «Благоустройство и досуговое</w:t>
      </w:r>
      <w:r w:rsidR="00673A9C" w:rsidRPr="00673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4C6" w:rsidRDefault="004522ED" w:rsidP="00FC5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обслуживание» Бобровского сельского поселения</w:t>
      </w:r>
    </w:p>
    <w:p w:rsidR="004522ED" w:rsidRDefault="004522ED" w:rsidP="00FC5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Серафимовичского муниципального района</w:t>
      </w:r>
    </w:p>
    <w:p w:rsidR="00673A9C" w:rsidRDefault="004522ED" w:rsidP="00FC5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bookmarkEnd w:id="0"/>
    <w:p w:rsidR="00FC5AC6" w:rsidRDefault="00FC5AC6" w:rsidP="00FC5A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ED" w:rsidRPr="004522ED" w:rsidRDefault="004522ED" w:rsidP="004522ED">
      <w:pPr>
        <w:jc w:val="both"/>
        <w:rPr>
          <w:rFonts w:ascii="Times New Roman" w:hAnsi="Times New Roman" w:cs="Times New Roman"/>
          <w:sz w:val="24"/>
          <w:szCs w:val="24"/>
        </w:rPr>
      </w:pPr>
      <w:r w:rsidRPr="004522ED"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 законом от 06.10.2003 г. № 131-ФЗ «Об общих принципах организации местного самоуправления в Российской Федерации», Уставом Бобровского сельского поселения Серафимовичского муниципального района Волгоградской области, администрация Бобровского сельского поселения Серафимовичского муниципального района Волгоградской области</w:t>
      </w:r>
    </w:p>
    <w:p w:rsidR="004522ED" w:rsidRPr="004522ED" w:rsidRDefault="004522ED" w:rsidP="004522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ED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9074C6" w:rsidRPr="004522ED" w:rsidRDefault="004522ED" w:rsidP="0045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22ED">
        <w:rPr>
          <w:rFonts w:ascii="Times New Roman" w:hAnsi="Times New Roman" w:cs="Times New Roman"/>
          <w:sz w:val="24"/>
          <w:szCs w:val="24"/>
        </w:rPr>
        <w:t>Изменить основной вид экономической деятельности на следующий:</w:t>
      </w:r>
    </w:p>
    <w:p w:rsidR="004522ED" w:rsidRPr="00823045" w:rsidRDefault="00823045" w:rsidP="004522ED">
      <w:pPr>
        <w:rPr>
          <w:rFonts w:ascii="Times New Roman" w:hAnsi="Times New Roman" w:cs="Times New Roman"/>
          <w:sz w:val="24"/>
          <w:szCs w:val="24"/>
        </w:rPr>
      </w:pPr>
      <w:r w:rsidRPr="00823045">
        <w:rPr>
          <w:rFonts w:ascii="Times New Roman" w:hAnsi="Times New Roman" w:cs="Times New Roman"/>
          <w:sz w:val="24"/>
          <w:szCs w:val="24"/>
        </w:rPr>
        <w:t xml:space="preserve">  81.29.9 </w:t>
      </w:r>
      <w:r w:rsidR="00073C9D">
        <w:rPr>
          <w:rFonts w:ascii="Times New Roman" w:hAnsi="Times New Roman" w:cs="Times New Roman"/>
          <w:sz w:val="24"/>
          <w:szCs w:val="24"/>
        </w:rPr>
        <w:t xml:space="preserve">- </w:t>
      </w:r>
      <w:r w:rsidRPr="00823045">
        <w:rPr>
          <w:rFonts w:ascii="Times New Roman" w:hAnsi="Times New Roman" w:cs="Times New Roman"/>
          <w:sz w:val="24"/>
          <w:szCs w:val="24"/>
        </w:rPr>
        <w:t>Деятельность по чистке и уборке прочая, не включенная в другие группировки.</w:t>
      </w:r>
    </w:p>
    <w:p w:rsidR="00073C9D" w:rsidRDefault="00823045" w:rsidP="00823045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kern w:val="28"/>
          <w:sz w:val="24"/>
          <w:szCs w:val="24"/>
        </w:rPr>
        <w:t>2</w:t>
      </w:r>
      <w:r w:rsidR="00673A9C">
        <w:rPr>
          <w:rFonts w:ascii="Times New Roman CYR" w:hAnsi="Times New Roman CYR" w:cs="Times New Roman CYR"/>
          <w:kern w:val="28"/>
          <w:sz w:val="24"/>
          <w:szCs w:val="24"/>
        </w:rPr>
        <w:t xml:space="preserve">. </w:t>
      </w:r>
      <w:r w:rsidR="00673A9C">
        <w:rPr>
          <w:rFonts w:ascii="Times New Roman CYR" w:hAnsi="Times New Roman CYR" w:cs="Times New Roman CYR"/>
          <w:sz w:val="24"/>
          <w:szCs w:val="24"/>
        </w:rPr>
        <w:t>Внести дополнительный вид экономической деятельности:</w:t>
      </w:r>
    </w:p>
    <w:p w:rsidR="00073C9D" w:rsidRDefault="00073C9D" w:rsidP="00073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49.39 - Деятельность прочего сухопутного пассажирского транспорта</w:t>
      </w:r>
    </w:p>
    <w:p w:rsidR="0030798F" w:rsidRDefault="0030798F" w:rsidP="00073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71.40.4 – Прокат инвентаря и оборудования для проведения досуга и отдыха</w:t>
      </w:r>
    </w:p>
    <w:p w:rsidR="00073C9D" w:rsidRDefault="00073C9D" w:rsidP="00073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91.01</w:t>
      </w:r>
      <w:r w:rsidR="00673A9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73A9C" w:rsidRPr="00073C9D">
        <w:rPr>
          <w:rFonts w:ascii="Times New Roman" w:hAnsi="Times New Roman" w:cs="Times New Roman"/>
          <w:sz w:val="24"/>
          <w:szCs w:val="24"/>
        </w:rPr>
        <w:t xml:space="preserve">– </w:t>
      </w:r>
      <w:r w:rsidRPr="00073C9D">
        <w:rPr>
          <w:rFonts w:ascii="Times New Roman" w:hAnsi="Times New Roman" w:cs="Times New Roman"/>
          <w:sz w:val="24"/>
          <w:szCs w:val="24"/>
        </w:rPr>
        <w:t>Деятельность библиотек и архивов</w:t>
      </w:r>
    </w:p>
    <w:p w:rsidR="00073C9D" w:rsidRDefault="00073C9D" w:rsidP="00073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93.19 – Деятельность в области спорта прочая</w:t>
      </w:r>
    </w:p>
    <w:p w:rsidR="00073C9D" w:rsidRDefault="00073C9D" w:rsidP="00073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93.29 – Зрелищно-развлекательная деятельность прочая</w:t>
      </w:r>
    </w:p>
    <w:p w:rsidR="0030798F" w:rsidRPr="0030798F" w:rsidRDefault="0030798F" w:rsidP="00073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94.99 - </w:t>
      </w:r>
      <w:r w:rsidRPr="0030798F">
        <w:rPr>
          <w:rStyle w:val="a4"/>
          <w:rFonts w:ascii="Times New Roman" w:hAnsi="Times New Roman" w:cs="Times New Roman"/>
          <w:b w:val="0"/>
          <w:sz w:val="24"/>
          <w:szCs w:val="24"/>
        </w:rPr>
        <w:t>Деятельность прочих общественных организаций, не включенных в другие группировки</w:t>
      </w:r>
    </w:p>
    <w:p w:rsidR="00073C9D" w:rsidRDefault="0030798F" w:rsidP="00073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98F">
        <w:rPr>
          <w:rFonts w:ascii="Times New Roman" w:hAnsi="Times New Roman" w:cs="Times New Roman"/>
          <w:sz w:val="24"/>
          <w:szCs w:val="24"/>
        </w:rPr>
        <w:t>90.04.3 Деятельность учреждений клубного типа: клубов, дворцов и домов культуры, домов народного творчества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798F" w:rsidRDefault="0030798F" w:rsidP="00307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8"/>
          <w:sz w:val="24"/>
          <w:szCs w:val="24"/>
        </w:rPr>
      </w:pPr>
      <w:r w:rsidRPr="0030798F">
        <w:rPr>
          <w:rFonts w:ascii="Times New Roman CYR" w:hAnsi="Times New Roman CYR" w:cs="Times New Roman CYR"/>
          <w:kern w:val="28"/>
          <w:sz w:val="24"/>
          <w:szCs w:val="24"/>
        </w:rPr>
        <w:t xml:space="preserve"> </w:t>
      </w:r>
    </w:p>
    <w:p w:rsidR="0030798F" w:rsidRDefault="0030798F" w:rsidP="00307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  <w:r>
        <w:rPr>
          <w:rFonts w:ascii="Times New Roman CYR" w:hAnsi="Times New Roman CYR" w:cs="Times New Roman CYR"/>
          <w:kern w:val="28"/>
          <w:sz w:val="24"/>
          <w:szCs w:val="24"/>
        </w:rPr>
        <w:t>3. Осуществить регистрацию соответствующих изменений в регистрирующем органе.</w:t>
      </w:r>
    </w:p>
    <w:p w:rsidR="0030798F" w:rsidRDefault="0030798F" w:rsidP="00307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0798F">
        <w:rPr>
          <w:rFonts w:ascii="Times New Roman" w:hAnsi="Times New Roman" w:cs="Times New Roman"/>
          <w:sz w:val="24"/>
          <w:szCs w:val="24"/>
        </w:rPr>
        <w:t>. Настоящее постановление вступа</w:t>
      </w:r>
      <w:r>
        <w:rPr>
          <w:rFonts w:ascii="Times New Roman" w:hAnsi="Times New Roman" w:cs="Times New Roman"/>
          <w:sz w:val="24"/>
          <w:szCs w:val="24"/>
        </w:rPr>
        <w:t>ет в силу со дня его подписания</w:t>
      </w:r>
    </w:p>
    <w:p w:rsidR="0030798F" w:rsidRPr="0030798F" w:rsidRDefault="0030798F" w:rsidP="00307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0798F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30798F" w:rsidRPr="0030798F" w:rsidRDefault="0030798F" w:rsidP="0030798F">
      <w:pPr>
        <w:pStyle w:val="1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0798F" w:rsidRPr="0030798F" w:rsidRDefault="0030798F" w:rsidP="00307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98F" w:rsidRDefault="0030798F" w:rsidP="0030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98F">
        <w:rPr>
          <w:rFonts w:ascii="Times New Roman" w:hAnsi="Times New Roman" w:cs="Times New Roman"/>
          <w:sz w:val="24"/>
          <w:szCs w:val="24"/>
        </w:rPr>
        <w:t xml:space="preserve">Глава Бобровского </w:t>
      </w:r>
    </w:p>
    <w:p w:rsidR="0030798F" w:rsidRPr="0030798F" w:rsidRDefault="0030798F" w:rsidP="0030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98F"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      С.П. Попов</w:t>
      </w:r>
    </w:p>
    <w:p w:rsidR="0030798F" w:rsidRPr="0030798F" w:rsidRDefault="0030798F" w:rsidP="00307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673A9C" w:rsidRDefault="00673A9C" w:rsidP="00673A9C"/>
    <w:sectPr w:rsidR="0067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43C70"/>
    <w:multiLevelType w:val="hybridMultilevel"/>
    <w:tmpl w:val="B6AC7176"/>
    <w:lvl w:ilvl="0" w:tplc="EDFC73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9C"/>
    <w:rsid w:val="0007211C"/>
    <w:rsid w:val="00073C9D"/>
    <w:rsid w:val="0030798F"/>
    <w:rsid w:val="004522ED"/>
    <w:rsid w:val="00673A9C"/>
    <w:rsid w:val="00823045"/>
    <w:rsid w:val="009074C6"/>
    <w:rsid w:val="00C44221"/>
    <w:rsid w:val="00FC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2ED"/>
    <w:pPr>
      <w:ind w:left="720"/>
      <w:contextualSpacing/>
    </w:pPr>
  </w:style>
  <w:style w:type="character" w:styleId="a4">
    <w:name w:val="Strong"/>
    <w:basedOn w:val="a0"/>
    <w:uiPriority w:val="22"/>
    <w:qFormat/>
    <w:rsid w:val="0030798F"/>
    <w:rPr>
      <w:b/>
      <w:bCs/>
    </w:rPr>
  </w:style>
  <w:style w:type="paragraph" w:customStyle="1" w:styleId="1">
    <w:name w:val="Абзац списка1"/>
    <w:basedOn w:val="a"/>
    <w:rsid w:val="0030798F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2ED"/>
    <w:pPr>
      <w:ind w:left="720"/>
      <w:contextualSpacing/>
    </w:pPr>
  </w:style>
  <w:style w:type="character" w:styleId="a4">
    <w:name w:val="Strong"/>
    <w:basedOn w:val="a0"/>
    <w:uiPriority w:val="22"/>
    <w:qFormat/>
    <w:rsid w:val="0030798F"/>
    <w:rPr>
      <w:b/>
      <w:bCs/>
    </w:rPr>
  </w:style>
  <w:style w:type="paragraph" w:customStyle="1" w:styleId="1">
    <w:name w:val="Абзац списка1"/>
    <w:basedOn w:val="a"/>
    <w:rsid w:val="0030798F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2020-05-18T05:16:00Z</dcterms:created>
  <dcterms:modified xsi:type="dcterms:W3CDTF">2020-05-18T08:07:00Z</dcterms:modified>
</cp:coreProperties>
</file>