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8F" w:rsidRDefault="0026578F" w:rsidP="0026578F">
      <w:pPr>
        <w:pStyle w:val="2"/>
        <w:jc w:val="center"/>
        <w:rPr>
          <w:b/>
        </w:rPr>
      </w:pPr>
      <w:r>
        <w:rPr>
          <w:b/>
        </w:rPr>
        <w:t>АДМИНИСТРАЦИЯ</w:t>
      </w:r>
    </w:p>
    <w:p w:rsidR="0026578F" w:rsidRDefault="0026578F" w:rsidP="0026578F">
      <w:pPr>
        <w:pStyle w:val="2"/>
        <w:jc w:val="center"/>
        <w:rPr>
          <w:b/>
        </w:rPr>
      </w:pPr>
      <w:r w:rsidRPr="003A7436">
        <w:rPr>
          <w:b/>
        </w:rPr>
        <w:t xml:space="preserve"> </w:t>
      </w:r>
      <w:r>
        <w:rPr>
          <w:b/>
        </w:rPr>
        <w:t xml:space="preserve">БОБРОВСКОГО </w:t>
      </w:r>
      <w:r w:rsidRPr="003A7436">
        <w:rPr>
          <w:b/>
        </w:rPr>
        <w:t xml:space="preserve">СЕЛЬСКОГО ПОСЕЛЕНИЯ </w:t>
      </w:r>
    </w:p>
    <w:p w:rsidR="0026578F" w:rsidRPr="003A7436" w:rsidRDefault="0026578F" w:rsidP="0026578F">
      <w:pPr>
        <w:pStyle w:val="2"/>
        <w:jc w:val="center"/>
        <w:rPr>
          <w:b/>
        </w:rPr>
      </w:pPr>
      <w:r w:rsidRPr="003A7436">
        <w:rPr>
          <w:b/>
        </w:rPr>
        <w:t>СЕРАФИМОВИЧСКОГО МУНИЦИПАЛЬНОГО РАЙОНА</w:t>
      </w:r>
    </w:p>
    <w:p w:rsidR="0026578F" w:rsidRDefault="0026578F" w:rsidP="0026578F">
      <w:pPr>
        <w:pStyle w:val="2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26578F" w:rsidRPr="003A7436" w:rsidRDefault="0026578F" w:rsidP="0026578F"/>
    <w:p w:rsidR="0026578F" w:rsidRPr="003A7436" w:rsidRDefault="0026578F" w:rsidP="0026578F"/>
    <w:p w:rsidR="0026578F" w:rsidRDefault="0026578F" w:rsidP="0026578F">
      <w:pPr>
        <w:jc w:val="both"/>
      </w:pPr>
      <w:r>
        <w:t xml:space="preserve"> </w:t>
      </w:r>
    </w:p>
    <w:p w:rsidR="0026578F" w:rsidRDefault="0026578F" w:rsidP="0026578F">
      <w:pPr>
        <w:pStyle w:val="2"/>
        <w:jc w:val="center"/>
        <w:rPr>
          <w:b/>
        </w:rPr>
      </w:pPr>
      <w:r>
        <w:t xml:space="preserve"> </w:t>
      </w:r>
      <w:r>
        <w:rPr>
          <w:b/>
        </w:rPr>
        <w:t>ПОСТАНОВЛЕНИЕ</w:t>
      </w:r>
    </w:p>
    <w:p w:rsidR="0026578F" w:rsidRDefault="0026578F" w:rsidP="0026578F">
      <w:pPr>
        <w:rPr>
          <w:sz w:val="28"/>
        </w:rPr>
      </w:pPr>
    </w:p>
    <w:p w:rsidR="0026578F" w:rsidRPr="00096025" w:rsidRDefault="0026578F" w:rsidP="0026578F">
      <w:pPr>
        <w:rPr>
          <w:sz w:val="24"/>
          <w:szCs w:val="24"/>
        </w:rPr>
      </w:pPr>
      <w:r>
        <w:rPr>
          <w:sz w:val="28"/>
        </w:rPr>
        <w:t xml:space="preserve"> </w:t>
      </w:r>
      <w:r w:rsidRPr="00096025">
        <w:rPr>
          <w:sz w:val="24"/>
          <w:szCs w:val="24"/>
        </w:rPr>
        <w:t xml:space="preserve">№ </w:t>
      </w:r>
      <w:r w:rsidR="00FD2712">
        <w:rPr>
          <w:sz w:val="24"/>
          <w:szCs w:val="24"/>
        </w:rPr>
        <w:t>30</w:t>
      </w:r>
      <w:r w:rsidRPr="00096025">
        <w:rPr>
          <w:sz w:val="24"/>
          <w:szCs w:val="24"/>
        </w:rPr>
        <w:tab/>
      </w:r>
      <w:r w:rsidRPr="00096025">
        <w:rPr>
          <w:sz w:val="24"/>
          <w:szCs w:val="24"/>
        </w:rPr>
        <w:tab/>
      </w:r>
      <w:r w:rsidRPr="00096025">
        <w:rPr>
          <w:sz w:val="24"/>
          <w:szCs w:val="24"/>
        </w:rPr>
        <w:tab/>
      </w:r>
      <w:r w:rsidRPr="00096025">
        <w:rPr>
          <w:sz w:val="24"/>
          <w:szCs w:val="24"/>
        </w:rPr>
        <w:tab/>
      </w:r>
      <w:r w:rsidRPr="00096025">
        <w:rPr>
          <w:sz w:val="24"/>
          <w:szCs w:val="24"/>
        </w:rPr>
        <w:tab/>
      </w:r>
      <w:r w:rsidRPr="000960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926D0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«</w:t>
      </w:r>
      <w:r w:rsidR="00926D00">
        <w:rPr>
          <w:sz w:val="24"/>
          <w:szCs w:val="24"/>
        </w:rPr>
        <w:t xml:space="preserve"> </w:t>
      </w:r>
      <w:r w:rsidR="00FD2712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FD2712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</w:t>
      </w:r>
      <w:r w:rsidRPr="00096025">
        <w:rPr>
          <w:sz w:val="24"/>
          <w:szCs w:val="24"/>
        </w:rPr>
        <w:t xml:space="preserve"> 2020 г.</w:t>
      </w:r>
    </w:p>
    <w:p w:rsidR="0026578F" w:rsidRPr="00096025" w:rsidRDefault="0026578F" w:rsidP="0026578F">
      <w:pPr>
        <w:rPr>
          <w:sz w:val="24"/>
          <w:szCs w:val="24"/>
        </w:rPr>
      </w:pPr>
    </w:p>
    <w:p w:rsidR="0026578F" w:rsidRDefault="0026578F" w:rsidP="0026578F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6220D9" w:rsidRPr="00597BCB" w:rsidRDefault="006220D9" w:rsidP="00BC4D4D">
      <w:pPr>
        <w:rPr>
          <w:rFonts w:ascii="Arial" w:hAnsi="Arial" w:cs="Arial"/>
          <w:sz w:val="24"/>
          <w:szCs w:val="24"/>
        </w:rPr>
      </w:pPr>
    </w:p>
    <w:p w:rsidR="006220D9" w:rsidRPr="00597BCB" w:rsidRDefault="006220D9" w:rsidP="00597BCB">
      <w:pPr>
        <w:pStyle w:val="af"/>
        <w:ind w:right="4860"/>
        <w:rPr>
          <w:rFonts w:ascii="Arial" w:hAnsi="Arial" w:cs="Arial"/>
          <w:color w:val="000000"/>
          <w:sz w:val="24"/>
          <w:szCs w:val="24"/>
        </w:rPr>
      </w:pPr>
      <w:r w:rsidRPr="00597BCB">
        <w:rPr>
          <w:rFonts w:ascii="Arial" w:hAnsi="Arial" w:cs="Arial"/>
          <w:color w:val="000000"/>
          <w:sz w:val="24"/>
          <w:szCs w:val="24"/>
        </w:rPr>
        <w:t xml:space="preserve">О закреплении муниципального имущества на праве </w:t>
      </w:r>
      <w:r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Pr="00597BCB">
        <w:rPr>
          <w:rFonts w:ascii="Arial" w:hAnsi="Arial" w:cs="Arial"/>
          <w:color w:val="000000"/>
          <w:sz w:val="24"/>
          <w:szCs w:val="24"/>
        </w:rPr>
        <w:t xml:space="preserve"> за МКУ «</w:t>
      </w:r>
      <w:r w:rsidR="0026578F">
        <w:rPr>
          <w:rFonts w:ascii="Arial" w:hAnsi="Arial" w:cs="Arial"/>
          <w:color w:val="000000"/>
          <w:sz w:val="24"/>
          <w:szCs w:val="24"/>
        </w:rPr>
        <w:t>Благоустройство и ДО</w:t>
      </w:r>
      <w:r w:rsidRPr="00597BCB">
        <w:rPr>
          <w:rFonts w:ascii="Arial" w:hAnsi="Arial" w:cs="Arial"/>
          <w:color w:val="000000"/>
          <w:sz w:val="24"/>
          <w:szCs w:val="24"/>
        </w:rPr>
        <w:t xml:space="preserve">» </w:t>
      </w:r>
      <w:r w:rsidR="0026578F">
        <w:rPr>
          <w:rFonts w:ascii="Arial" w:hAnsi="Arial" w:cs="Arial"/>
          <w:color w:val="000000"/>
          <w:sz w:val="24"/>
          <w:szCs w:val="24"/>
        </w:rPr>
        <w:t>Бобровского сельского поселения Серафимовичского муниципального района Волгоградской области</w:t>
      </w:r>
    </w:p>
    <w:p w:rsidR="006220D9" w:rsidRPr="00160AEE" w:rsidRDefault="006220D9" w:rsidP="00597BC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Pr="00160AEE" w:rsidRDefault="006220D9" w:rsidP="00597B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60AE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926D00">
        <w:rPr>
          <w:rFonts w:ascii="Arial" w:hAnsi="Arial" w:cs="Arial"/>
          <w:color w:val="000000"/>
          <w:sz w:val="24"/>
          <w:szCs w:val="24"/>
        </w:rPr>
        <w:t xml:space="preserve">  Уставом </w:t>
      </w:r>
      <w:r w:rsidR="0026578F">
        <w:rPr>
          <w:rFonts w:ascii="Arial" w:hAnsi="Arial" w:cs="Arial"/>
          <w:color w:val="000000"/>
          <w:sz w:val="24"/>
          <w:szCs w:val="24"/>
        </w:rPr>
        <w:t>Бобровского</w:t>
      </w:r>
      <w:r w:rsidR="00926D0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160AEE">
        <w:rPr>
          <w:rFonts w:ascii="Arial" w:hAnsi="Arial" w:cs="Arial"/>
          <w:color w:val="000000"/>
          <w:sz w:val="24"/>
          <w:szCs w:val="24"/>
        </w:rPr>
        <w:t>Серафимовичского муниц</w:t>
      </w:r>
      <w:r w:rsidR="00926D00">
        <w:rPr>
          <w:rFonts w:ascii="Arial" w:hAnsi="Arial" w:cs="Arial"/>
          <w:color w:val="000000"/>
          <w:sz w:val="24"/>
          <w:szCs w:val="24"/>
        </w:rPr>
        <w:t xml:space="preserve">ипального района Волгоградской </w:t>
      </w:r>
      <w:r w:rsidRPr="00160AEE">
        <w:rPr>
          <w:rFonts w:ascii="Arial" w:hAnsi="Arial" w:cs="Arial"/>
          <w:color w:val="000000"/>
          <w:sz w:val="24"/>
          <w:szCs w:val="24"/>
        </w:rPr>
        <w:t>области</w:t>
      </w:r>
    </w:p>
    <w:p w:rsidR="006220D9" w:rsidRPr="00597BCB" w:rsidRDefault="006220D9" w:rsidP="00597B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Default="006220D9" w:rsidP="00597BCB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24"/>
          <w:szCs w:val="24"/>
        </w:rPr>
      </w:pPr>
      <w:r w:rsidRPr="00597BC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6220D9" w:rsidRPr="00597BCB" w:rsidRDefault="006220D9" w:rsidP="00597BCB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24"/>
          <w:szCs w:val="24"/>
        </w:rPr>
      </w:pPr>
    </w:p>
    <w:p w:rsidR="006220D9" w:rsidRPr="00B461C9" w:rsidRDefault="00C91D27" w:rsidP="00160AEE">
      <w:pPr>
        <w:pStyle w:val="a3"/>
        <w:numPr>
          <w:ilvl w:val="0"/>
          <w:numId w:val="11"/>
        </w:numPr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Передать </w:t>
      </w:r>
      <w:r w:rsidR="006220D9" w:rsidRPr="009E3EBF">
        <w:rPr>
          <w:rFonts w:ascii="Arial" w:hAnsi="Arial" w:cs="Arial"/>
          <w:sz w:val="24"/>
          <w:szCs w:val="24"/>
        </w:rPr>
        <w:t>и за</w:t>
      </w:r>
      <w:r w:rsidR="00926D00">
        <w:rPr>
          <w:rFonts w:ascii="Arial" w:hAnsi="Arial" w:cs="Arial"/>
          <w:sz w:val="24"/>
          <w:szCs w:val="24"/>
        </w:rPr>
        <w:t>крепить за м</w:t>
      </w:r>
      <w:r w:rsidR="006220D9">
        <w:rPr>
          <w:rFonts w:ascii="Arial" w:hAnsi="Arial" w:cs="Arial"/>
          <w:sz w:val="24"/>
          <w:szCs w:val="24"/>
        </w:rPr>
        <w:t>униципальным казё</w:t>
      </w:r>
      <w:r w:rsidR="006220D9" w:rsidRPr="009E3EBF">
        <w:rPr>
          <w:rFonts w:ascii="Arial" w:hAnsi="Arial" w:cs="Arial"/>
          <w:sz w:val="24"/>
          <w:szCs w:val="24"/>
        </w:rPr>
        <w:t>нным учреждением «Благоуст</w:t>
      </w:r>
      <w:r w:rsidR="0026578F">
        <w:rPr>
          <w:rFonts w:ascii="Arial" w:hAnsi="Arial" w:cs="Arial"/>
          <w:sz w:val="24"/>
          <w:szCs w:val="24"/>
        </w:rPr>
        <w:t>ройство и ДО» Бобровског</w:t>
      </w:r>
      <w:r w:rsidR="006220D9" w:rsidRPr="009E3EBF">
        <w:rPr>
          <w:rFonts w:ascii="Arial" w:hAnsi="Arial" w:cs="Arial"/>
          <w:sz w:val="24"/>
          <w:szCs w:val="24"/>
        </w:rPr>
        <w:t>о сельского поселения Серафимовичского муниц</w:t>
      </w:r>
      <w:r w:rsidR="00926D00">
        <w:rPr>
          <w:rFonts w:ascii="Arial" w:hAnsi="Arial" w:cs="Arial"/>
          <w:sz w:val="24"/>
          <w:szCs w:val="24"/>
        </w:rPr>
        <w:t xml:space="preserve">ипального района Волгоградской </w:t>
      </w:r>
      <w:r w:rsidR="006220D9" w:rsidRPr="009E3EBF">
        <w:rPr>
          <w:rFonts w:ascii="Arial" w:hAnsi="Arial" w:cs="Arial"/>
          <w:sz w:val="24"/>
          <w:szCs w:val="24"/>
        </w:rPr>
        <w:t>области</w:t>
      </w:r>
      <w:r w:rsidR="006220D9" w:rsidRPr="00B461C9">
        <w:rPr>
          <w:rFonts w:ascii="Arial" w:hAnsi="Arial" w:cs="Arial"/>
          <w:color w:val="000000"/>
          <w:sz w:val="24"/>
          <w:szCs w:val="24"/>
        </w:rPr>
        <w:t xml:space="preserve"> </w:t>
      </w:r>
      <w:r w:rsidR="006220D9" w:rsidRPr="00597BCB">
        <w:rPr>
          <w:rFonts w:ascii="Arial" w:hAnsi="Arial" w:cs="Arial"/>
          <w:color w:val="000000"/>
          <w:sz w:val="24"/>
          <w:szCs w:val="24"/>
        </w:rPr>
        <w:t xml:space="preserve">на праве </w:t>
      </w:r>
      <w:r w:rsidR="006220D9"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="006220D9" w:rsidRPr="009E3EBF">
        <w:rPr>
          <w:rFonts w:ascii="Arial" w:hAnsi="Arial" w:cs="Arial"/>
          <w:sz w:val="24"/>
          <w:szCs w:val="24"/>
        </w:rPr>
        <w:t xml:space="preserve"> </w:t>
      </w:r>
      <w:r w:rsidR="006220D9">
        <w:rPr>
          <w:rFonts w:ascii="Arial" w:hAnsi="Arial" w:cs="Arial"/>
          <w:sz w:val="24"/>
          <w:szCs w:val="24"/>
        </w:rPr>
        <w:t xml:space="preserve">следующее муниципальное </w:t>
      </w:r>
      <w:r w:rsidR="006220D9" w:rsidRPr="009E3EBF">
        <w:rPr>
          <w:rFonts w:ascii="Arial" w:hAnsi="Arial" w:cs="Arial"/>
          <w:sz w:val="24"/>
          <w:szCs w:val="24"/>
        </w:rPr>
        <w:t>имущество</w:t>
      </w:r>
      <w:r w:rsidR="006220D9">
        <w:rPr>
          <w:rFonts w:ascii="Arial" w:hAnsi="Arial" w:cs="Arial"/>
          <w:sz w:val="24"/>
          <w:szCs w:val="24"/>
        </w:rPr>
        <w:t>:</w:t>
      </w:r>
    </w:p>
    <w:p w:rsidR="006220D9" w:rsidRPr="00C13746" w:rsidRDefault="006220D9" w:rsidP="00B461C9">
      <w:pPr>
        <w:autoSpaceDE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E3EBF">
        <w:rPr>
          <w:rFonts w:ascii="Arial" w:hAnsi="Arial" w:cs="Arial"/>
          <w:sz w:val="24"/>
          <w:szCs w:val="24"/>
        </w:rPr>
        <w:t xml:space="preserve"> </w:t>
      </w:r>
      <w:r w:rsidR="0026578F" w:rsidRPr="00C90D05">
        <w:rPr>
          <w:rFonts w:ascii="Arial" w:hAnsi="Arial" w:cs="Arial"/>
          <w:sz w:val="24"/>
          <w:szCs w:val="24"/>
        </w:rPr>
        <w:t xml:space="preserve">-  автомобиль марки </w:t>
      </w:r>
      <w:r w:rsidR="00FD2712" w:rsidRPr="00C90D05">
        <w:rPr>
          <w:rFonts w:ascii="Arial" w:hAnsi="Arial" w:cs="Arial"/>
          <w:sz w:val="24"/>
          <w:szCs w:val="24"/>
          <w:lang w:val="en-US"/>
        </w:rPr>
        <w:t>LADA</w:t>
      </w:r>
      <w:r w:rsidR="00FD2712" w:rsidRPr="00C90D05">
        <w:rPr>
          <w:rFonts w:ascii="Arial" w:hAnsi="Arial" w:cs="Arial"/>
          <w:sz w:val="24"/>
          <w:szCs w:val="24"/>
        </w:rPr>
        <w:t xml:space="preserve"> № 219010 (</w:t>
      </w:r>
      <w:r w:rsidR="00FD2712" w:rsidRPr="00C90D05">
        <w:rPr>
          <w:rFonts w:ascii="Arial" w:hAnsi="Arial" w:cs="Arial"/>
          <w:sz w:val="24"/>
          <w:szCs w:val="24"/>
          <w:lang w:val="en-US"/>
        </w:rPr>
        <w:t>LADA</w:t>
      </w:r>
      <w:r w:rsidR="00FD2712" w:rsidRPr="00C90D05">
        <w:rPr>
          <w:rFonts w:ascii="Arial" w:hAnsi="Arial" w:cs="Arial"/>
          <w:sz w:val="24"/>
          <w:szCs w:val="24"/>
        </w:rPr>
        <w:t xml:space="preserve"> </w:t>
      </w:r>
      <w:r w:rsidR="00FD2712" w:rsidRPr="00C90D05">
        <w:rPr>
          <w:rFonts w:ascii="Arial" w:hAnsi="Arial" w:cs="Arial"/>
          <w:sz w:val="24"/>
          <w:szCs w:val="24"/>
          <w:lang w:val="en-US"/>
        </w:rPr>
        <w:t>GRANTA</w:t>
      </w:r>
      <w:r w:rsidR="00FD2712" w:rsidRPr="00C90D05">
        <w:rPr>
          <w:rFonts w:ascii="Arial" w:hAnsi="Arial" w:cs="Arial"/>
          <w:sz w:val="24"/>
          <w:szCs w:val="24"/>
        </w:rPr>
        <w:t>)</w:t>
      </w:r>
      <w:r w:rsidR="00C91D27" w:rsidRPr="00C90D05">
        <w:rPr>
          <w:rFonts w:ascii="Arial" w:hAnsi="Arial" w:cs="Arial"/>
          <w:sz w:val="24"/>
          <w:szCs w:val="24"/>
        </w:rPr>
        <w:t xml:space="preserve">, </w:t>
      </w:r>
      <w:r w:rsidRPr="00C90D05">
        <w:rPr>
          <w:rFonts w:ascii="Arial" w:hAnsi="Arial" w:cs="Arial"/>
          <w:sz w:val="24"/>
          <w:szCs w:val="24"/>
        </w:rPr>
        <w:t xml:space="preserve">двигатель № </w:t>
      </w:r>
      <w:r w:rsidR="002F5793" w:rsidRPr="00C90D05">
        <w:rPr>
          <w:rFonts w:ascii="Arial" w:hAnsi="Arial" w:cs="Arial"/>
          <w:sz w:val="24"/>
          <w:szCs w:val="24"/>
        </w:rPr>
        <w:t>11186,6475327</w:t>
      </w:r>
      <w:r w:rsidR="00C91D27" w:rsidRPr="00C90D05">
        <w:rPr>
          <w:rFonts w:ascii="Arial" w:hAnsi="Arial" w:cs="Arial"/>
          <w:sz w:val="24"/>
          <w:szCs w:val="24"/>
        </w:rPr>
        <w:t xml:space="preserve">, </w:t>
      </w:r>
      <w:r w:rsidR="0026578F" w:rsidRPr="00C90D05">
        <w:rPr>
          <w:rFonts w:ascii="Arial" w:hAnsi="Arial" w:cs="Arial"/>
          <w:sz w:val="24"/>
          <w:szCs w:val="24"/>
        </w:rPr>
        <w:t>2016</w:t>
      </w:r>
      <w:r w:rsidRPr="00C90D05">
        <w:rPr>
          <w:rFonts w:ascii="Arial" w:hAnsi="Arial" w:cs="Arial"/>
          <w:sz w:val="24"/>
          <w:szCs w:val="24"/>
        </w:rPr>
        <w:t xml:space="preserve"> года выпуска, шасси </w:t>
      </w:r>
      <w:r w:rsidR="002F5793" w:rsidRPr="00C90D05">
        <w:rPr>
          <w:rFonts w:ascii="Arial" w:hAnsi="Arial" w:cs="Arial"/>
          <w:sz w:val="24"/>
          <w:szCs w:val="24"/>
        </w:rPr>
        <w:t>отсутствует</w:t>
      </w:r>
      <w:r w:rsidRPr="00C90D05">
        <w:rPr>
          <w:rFonts w:ascii="Arial" w:hAnsi="Arial" w:cs="Arial"/>
          <w:sz w:val="24"/>
          <w:szCs w:val="24"/>
        </w:rPr>
        <w:t xml:space="preserve">, кузов </w:t>
      </w:r>
      <w:r w:rsidR="002F5793" w:rsidRPr="00C90D05">
        <w:rPr>
          <w:rFonts w:ascii="Arial" w:hAnsi="Arial" w:cs="Arial"/>
          <w:sz w:val="24"/>
          <w:szCs w:val="24"/>
        </w:rPr>
        <w:t>№</w:t>
      </w:r>
      <w:r w:rsidR="00FD2712" w:rsidRPr="00C90D05">
        <w:rPr>
          <w:rFonts w:ascii="Arial" w:hAnsi="Arial" w:cs="Arial"/>
          <w:sz w:val="24"/>
          <w:szCs w:val="24"/>
        </w:rPr>
        <w:t xml:space="preserve"> </w:t>
      </w:r>
      <w:r w:rsidR="002F5793" w:rsidRPr="00C90D05">
        <w:rPr>
          <w:rFonts w:ascii="Arial" w:hAnsi="Arial" w:cs="Arial"/>
          <w:sz w:val="24"/>
          <w:szCs w:val="24"/>
          <w:lang w:val="en-US"/>
        </w:rPr>
        <w:t>XTA</w:t>
      </w:r>
      <w:r w:rsidR="002F5793" w:rsidRPr="00C90D05">
        <w:rPr>
          <w:rFonts w:ascii="Arial" w:hAnsi="Arial" w:cs="Arial"/>
          <w:sz w:val="24"/>
          <w:szCs w:val="24"/>
        </w:rPr>
        <w:t>219010</w:t>
      </w:r>
      <w:r w:rsidR="002F5793" w:rsidRPr="00C90D05">
        <w:rPr>
          <w:rFonts w:ascii="Arial" w:hAnsi="Arial" w:cs="Arial"/>
          <w:sz w:val="24"/>
          <w:szCs w:val="24"/>
          <w:lang w:val="en-US"/>
        </w:rPr>
        <w:t>G</w:t>
      </w:r>
      <w:r w:rsidR="002F5793" w:rsidRPr="00C90D05">
        <w:rPr>
          <w:rFonts w:ascii="Arial" w:hAnsi="Arial" w:cs="Arial"/>
          <w:sz w:val="24"/>
          <w:szCs w:val="24"/>
        </w:rPr>
        <w:t>0408909</w:t>
      </w:r>
      <w:r w:rsidR="00FD2712" w:rsidRPr="00C90D05">
        <w:rPr>
          <w:rFonts w:ascii="Arial" w:hAnsi="Arial" w:cs="Arial"/>
          <w:sz w:val="24"/>
          <w:szCs w:val="24"/>
        </w:rPr>
        <w:t xml:space="preserve">,  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="0026578F" w:rsidRPr="00C90D05">
        <w:rPr>
          <w:rFonts w:ascii="Arial" w:hAnsi="Arial" w:cs="Arial"/>
          <w:sz w:val="24"/>
          <w:szCs w:val="24"/>
        </w:rPr>
        <w:t>белого</w:t>
      </w:r>
      <w:r w:rsidRPr="00C90D05">
        <w:rPr>
          <w:rFonts w:ascii="Arial" w:hAnsi="Arial" w:cs="Arial"/>
          <w:sz w:val="24"/>
          <w:szCs w:val="24"/>
        </w:rPr>
        <w:t xml:space="preserve"> цвета, государственный </w:t>
      </w:r>
      <w:r w:rsidR="0026578F" w:rsidRPr="00C90D05">
        <w:rPr>
          <w:rFonts w:ascii="Arial" w:hAnsi="Arial" w:cs="Arial"/>
          <w:bCs/>
          <w:sz w:val="24"/>
          <w:szCs w:val="24"/>
        </w:rPr>
        <w:t>регистрационный</w:t>
      </w:r>
      <w:proofErr w:type="gramStart"/>
      <w:r w:rsidR="0026578F" w:rsidRPr="00C90D05">
        <w:rPr>
          <w:rFonts w:ascii="Arial" w:hAnsi="Arial" w:cs="Arial"/>
          <w:bCs/>
          <w:sz w:val="24"/>
          <w:szCs w:val="24"/>
        </w:rPr>
        <w:t xml:space="preserve"> № В</w:t>
      </w:r>
      <w:proofErr w:type="gramEnd"/>
      <w:r w:rsidR="0026578F" w:rsidRPr="00C90D05">
        <w:rPr>
          <w:rFonts w:ascii="Arial" w:hAnsi="Arial" w:cs="Arial"/>
          <w:bCs/>
          <w:sz w:val="24"/>
          <w:szCs w:val="24"/>
        </w:rPr>
        <w:t xml:space="preserve"> 163 РО</w:t>
      </w:r>
      <w:r w:rsidR="0026578F" w:rsidRPr="00C90D05">
        <w:rPr>
          <w:rFonts w:ascii="Arial" w:hAnsi="Arial" w:cs="Arial"/>
          <w:sz w:val="24"/>
          <w:szCs w:val="24"/>
        </w:rPr>
        <w:t xml:space="preserve"> </w:t>
      </w:r>
      <w:r w:rsidRPr="00C90D05">
        <w:rPr>
          <w:rFonts w:ascii="Arial" w:hAnsi="Arial" w:cs="Arial"/>
          <w:sz w:val="24"/>
          <w:szCs w:val="24"/>
        </w:rPr>
        <w:t xml:space="preserve">34, паспорт транспортного средства № </w:t>
      </w:r>
      <w:r w:rsidR="00FD2712" w:rsidRPr="00C90D05">
        <w:rPr>
          <w:rFonts w:ascii="Arial" w:hAnsi="Arial" w:cs="Arial"/>
          <w:sz w:val="24"/>
          <w:szCs w:val="24"/>
        </w:rPr>
        <w:t>63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="00FD2712" w:rsidRPr="00C90D05">
        <w:rPr>
          <w:rFonts w:ascii="Arial" w:hAnsi="Arial" w:cs="Arial"/>
          <w:sz w:val="24"/>
          <w:szCs w:val="24"/>
        </w:rPr>
        <w:t>ОЕ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="00FD2712" w:rsidRPr="00C90D05">
        <w:rPr>
          <w:rFonts w:ascii="Arial" w:hAnsi="Arial" w:cs="Arial"/>
          <w:sz w:val="24"/>
          <w:szCs w:val="24"/>
        </w:rPr>
        <w:t xml:space="preserve">385635, </w:t>
      </w:r>
      <w:r w:rsidRPr="00C90D05">
        <w:rPr>
          <w:rFonts w:ascii="Arial" w:hAnsi="Arial" w:cs="Arial"/>
          <w:sz w:val="24"/>
          <w:szCs w:val="24"/>
        </w:rPr>
        <w:t xml:space="preserve"> выдан </w:t>
      </w:r>
      <w:r w:rsidR="00FD2712" w:rsidRPr="00C90D05">
        <w:rPr>
          <w:rFonts w:ascii="Arial" w:hAnsi="Arial" w:cs="Arial"/>
          <w:sz w:val="24"/>
          <w:szCs w:val="24"/>
        </w:rPr>
        <w:t>23.03</w:t>
      </w:r>
      <w:r w:rsidRPr="00C90D05">
        <w:rPr>
          <w:rFonts w:ascii="Arial" w:hAnsi="Arial" w:cs="Arial"/>
          <w:sz w:val="24"/>
          <w:szCs w:val="24"/>
        </w:rPr>
        <w:t>.201</w:t>
      </w:r>
      <w:r w:rsidR="00FD2712" w:rsidRPr="00C90D05">
        <w:rPr>
          <w:rFonts w:ascii="Arial" w:hAnsi="Arial" w:cs="Arial"/>
          <w:sz w:val="24"/>
          <w:szCs w:val="24"/>
        </w:rPr>
        <w:t>6</w:t>
      </w:r>
      <w:r w:rsidR="00C90D05" w:rsidRPr="00C90D05">
        <w:rPr>
          <w:rFonts w:ascii="Arial" w:hAnsi="Arial" w:cs="Arial"/>
          <w:sz w:val="24"/>
          <w:szCs w:val="24"/>
        </w:rPr>
        <w:t xml:space="preserve"> года ОАО «</w:t>
      </w:r>
      <w:proofErr w:type="spellStart"/>
      <w:r w:rsidR="00C90D05" w:rsidRPr="00C90D05">
        <w:rPr>
          <w:rFonts w:ascii="Arial" w:hAnsi="Arial" w:cs="Arial"/>
          <w:sz w:val="24"/>
          <w:szCs w:val="24"/>
        </w:rPr>
        <w:t>Автоваз</w:t>
      </w:r>
      <w:proofErr w:type="spellEnd"/>
      <w:r w:rsidR="00C90D05" w:rsidRPr="00C90D05">
        <w:rPr>
          <w:rFonts w:ascii="Arial" w:hAnsi="Arial" w:cs="Arial"/>
          <w:sz w:val="24"/>
          <w:szCs w:val="24"/>
        </w:rPr>
        <w:t xml:space="preserve">» г. </w:t>
      </w:r>
      <w:proofErr w:type="spellStart"/>
      <w:r w:rsidR="00C90D05" w:rsidRPr="00C90D05">
        <w:rPr>
          <w:rFonts w:ascii="Arial" w:hAnsi="Arial" w:cs="Arial"/>
          <w:sz w:val="24"/>
          <w:szCs w:val="24"/>
        </w:rPr>
        <w:t>Тольяти</w:t>
      </w:r>
      <w:proofErr w:type="spellEnd"/>
      <w:r w:rsidR="00C90D05" w:rsidRPr="00C90D05">
        <w:rPr>
          <w:rFonts w:ascii="Arial" w:hAnsi="Arial" w:cs="Arial"/>
          <w:sz w:val="24"/>
          <w:szCs w:val="24"/>
        </w:rPr>
        <w:t xml:space="preserve">, 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="00C90D05" w:rsidRPr="00A75183">
        <w:rPr>
          <w:rFonts w:ascii="Arial" w:hAnsi="Arial" w:cs="Arial"/>
          <w:sz w:val="24"/>
          <w:szCs w:val="24"/>
        </w:rPr>
        <w:t>СРТС 3438 187977 от 02.06.2016г.</w:t>
      </w:r>
    </w:p>
    <w:p w:rsidR="006220D9" w:rsidRPr="009E3EBF" w:rsidRDefault="006220D9" w:rsidP="00B461C9">
      <w:pPr>
        <w:pStyle w:val="a3"/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Default="0026578F" w:rsidP="00160AEE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Администрации Бобровского</w:t>
      </w:r>
      <w:r w:rsidR="00C91D2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6220D9" w:rsidRPr="009E3EBF">
        <w:rPr>
          <w:rFonts w:ascii="Arial" w:hAnsi="Arial" w:cs="Arial"/>
          <w:color w:val="000000"/>
          <w:sz w:val="24"/>
          <w:szCs w:val="24"/>
        </w:rPr>
        <w:t xml:space="preserve">Серафимовичского    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="006220D9" w:rsidRPr="009E3EBF">
        <w:rPr>
          <w:rFonts w:ascii="Arial" w:hAnsi="Arial" w:cs="Arial"/>
          <w:sz w:val="24"/>
          <w:szCs w:val="24"/>
        </w:rPr>
        <w:t>заключи</w:t>
      </w:r>
      <w:r>
        <w:rPr>
          <w:rFonts w:ascii="Arial" w:hAnsi="Arial" w:cs="Arial"/>
          <w:sz w:val="24"/>
          <w:szCs w:val="24"/>
        </w:rPr>
        <w:t>ть договор</w:t>
      </w:r>
      <w:r w:rsidR="006220D9" w:rsidRPr="009E3EBF">
        <w:rPr>
          <w:rFonts w:ascii="Arial" w:hAnsi="Arial" w:cs="Arial"/>
          <w:sz w:val="24"/>
          <w:szCs w:val="24"/>
        </w:rPr>
        <w:t xml:space="preserve"> о закреплении муниципального имущества на праве</w:t>
      </w:r>
      <w:r w:rsidR="006220D9" w:rsidRPr="00B461C9">
        <w:rPr>
          <w:rFonts w:ascii="Arial" w:hAnsi="Arial" w:cs="Arial"/>
          <w:color w:val="000000"/>
          <w:sz w:val="24"/>
          <w:szCs w:val="24"/>
        </w:rPr>
        <w:t xml:space="preserve"> </w:t>
      </w:r>
      <w:r w:rsidR="006220D9"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="006220D9" w:rsidRPr="009E3EBF">
        <w:rPr>
          <w:rFonts w:ascii="Arial" w:hAnsi="Arial" w:cs="Arial"/>
          <w:sz w:val="24"/>
          <w:szCs w:val="24"/>
        </w:rPr>
        <w:t xml:space="preserve"> </w:t>
      </w:r>
      <w:r w:rsidR="00C91D27">
        <w:rPr>
          <w:rFonts w:ascii="Arial" w:hAnsi="Arial" w:cs="Arial"/>
          <w:color w:val="000000"/>
          <w:sz w:val="24"/>
          <w:szCs w:val="24"/>
        </w:rPr>
        <w:t>и осуществить прием – передачу имущества</w:t>
      </w:r>
      <w:r w:rsidR="006220D9" w:rsidRPr="009E3EBF">
        <w:rPr>
          <w:rFonts w:ascii="Arial" w:hAnsi="Arial" w:cs="Arial"/>
          <w:color w:val="000000"/>
          <w:sz w:val="24"/>
          <w:szCs w:val="24"/>
        </w:rPr>
        <w:t xml:space="preserve"> в установленном порядке.</w:t>
      </w:r>
      <w:r w:rsidR="00926D00">
        <w:rPr>
          <w:rFonts w:ascii="Arial" w:hAnsi="Arial" w:cs="Arial"/>
          <w:color w:val="000000"/>
          <w:sz w:val="24"/>
          <w:szCs w:val="24"/>
        </w:rPr>
        <w:t xml:space="preserve"> (</w:t>
      </w:r>
      <w:r w:rsidR="006220D9">
        <w:rPr>
          <w:rFonts w:ascii="Arial" w:hAnsi="Arial" w:cs="Arial"/>
          <w:color w:val="000000"/>
          <w:sz w:val="24"/>
          <w:szCs w:val="24"/>
        </w:rPr>
        <w:t>приложение № 1).</w:t>
      </w:r>
    </w:p>
    <w:p w:rsidR="00926D00" w:rsidRPr="009E3EBF" w:rsidRDefault="00926D00" w:rsidP="00926D00">
      <w:pPr>
        <w:suppressAutoHyphens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Default="006220D9" w:rsidP="00160AEE">
      <w:pPr>
        <w:pStyle w:val="a3"/>
        <w:numPr>
          <w:ilvl w:val="0"/>
          <w:numId w:val="11"/>
        </w:numPr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sz w:val="24"/>
          <w:szCs w:val="24"/>
        </w:rPr>
      </w:pPr>
      <w:r w:rsidRPr="009E3EBF">
        <w:rPr>
          <w:rFonts w:ascii="Arial" w:hAnsi="Arial" w:cs="Arial"/>
          <w:sz w:val="24"/>
          <w:szCs w:val="24"/>
        </w:rPr>
        <w:t>Настоящее по</w:t>
      </w:r>
      <w:r w:rsidR="0026578F">
        <w:rPr>
          <w:rFonts w:ascii="Arial" w:hAnsi="Arial" w:cs="Arial"/>
          <w:sz w:val="24"/>
          <w:szCs w:val="24"/>
        </w:rPr>
        <w:t xml:space="preserve">становление вступает в силу с </w:t>
      </w:r>
      <w:r w:rsidR="00FD2712">
        <w:rPr>
          <w:rFonts w:ascii="Arial" w:hAnsi="Arial" w:cs="Arial"/>
          <w:sz w:val="24"/>
          <w:szCs w:val="24"/>
        </w:rPr>
        <w:t>28 мая 2020</w:t>
      </w:r>
      <w:r w:rsidRPr="009E3EBF">
        <w:rPr>
          <w:rFonts w:ascii="Arial" w:hAnsi="Arial" w:cs="Arial"/>
          <w:sz w:val="24"/>
          <w:szCs w:val="24"/>
        </w:rPr>
        <w:t xml:space="preserve"> года и распространяет своё </w:t>
      </w:r>
      <w:r w:rsidR="00C91D27">
        <w:rPr>
          <w:rFonts w:ascii="Arial" w:hAnsi="Arial" w:cs="Arial"/>
          <w:sz w:val="24"/>
          <w:szCs w:val="24"/>
        </w:rPr>
        <w:t xml:space="preserve">действие на </w:t>
      </w:r>
      <w:r w:rsidRPr="009E3EBF">
        <w:rPr>
          <w:rFonts w:ascii="Arial" w:hAnsi="Arial" w:cs="Arial"/>
          <w:sz w:val="24"/>
          <w:szCs w:val="24"/>
        </w:rPr>
        <w:t>прав</w:t>
      </w:r>
      <w:r w:rsidR="0026578F">
        <w:rPr>
          <w:rFonts w:ascii="Arial" w:hAnsi="Arial" w:cs="Arial"/>
          <w:sz w:val="24"/>
          <w:szCs w:val="24"/>
        </w:rPr>
        <w:t>оотношения</w:t>
      </w:r>
      <w:r w:rsidR="00C91D27">
        <w:rPr>
          <w:rFonts w:ascii="Arial" w:hAnsi="Arial" w:cs="Arial"/>
          <w:sz w:val="24"/>
          <w:szCs w:val="24"/>
        </w:rPr>
        <w:t>,</w:t>
      </w:r>
      <w:r w:rsidR="0026578F">
        <w:rPr>
          <w:rFonts w:ascii="Arial" w:hAnsi="Arial" w:cs="Arial"/>
          <w:sz w:val="24"/>
          <w:szCs w:val="24"/>
        </w:rPr>
        <w:t xml:space="preserve"> указанные в договоре</w:t>
      </w:r>
      <w:r w:rsidRPr="009E3EBF">
        <w:rPr>
          <w:rFonts w:ascii="Arial" w:hAnsi="Arial" w:cs="Arial"/>
          <w:sz w:val="24"/>
          <w:szCs w:val="24"/>
        </w:rPr>
        <w:t>.</w:t>
      </w:r>
    </w:p>
    <w:p w:rsidR="00926D00" w:rsidRPr="00926D00" w:rsidRDefault="00926D00" w:rsidP="00926D00">
      <w:pPr>
        <w:pStyle w:val="a3"/>
        <w:rPr>
          <w:rFonts w:ascii="Arial" w:hAnsi="Arial" w:cs="Arial"/>
          <w:sz w:val="24"/>
          <w:szCs w:val="24"/>
        </w:rPr>
      </w:pPr>
    </w:p>
    <w:p w:rsidR="00926D00" w:rsidRPr="009E3EBF" w:rsidRDefault="00926D00" w:rsidP="00926D00">
      <w:pPr>
        <w:pStyle w:val="a3"/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20D9" w:rsidRPr="009E3EBF" w:rsidRDefault="006220D9" w:rsidP="009E3EBF">
      <w:pPr>
        <w:pStyle w:val="ConsPlusTitle"/>
        <w:widowControl/>
        <w:numPr>
          <w:ilvl w:val="0"/>
          <w:numId w:val="11"/>
        </w:numPr>
        <w:spacing w:before="30" w:line="276" w:lineRule="auto"/>
        <w:ind w:right="4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E3EBF">
        <w:rPr>
          <w:rFonts w:ascii="Arial" w:hAnsi="Arial" w:cs="Arial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6220D9" w:rsidRPr="002909C7" w:rsidRDefault="006220D9" w:rsidP="003D5EB8">
      <w:pPr>
        <w:jc w:val="both"/>
        <w:rPr>
          <w:rFonts w:ascii="Arial" w:hAnsi="Arial" w:cs="Arial"/>
          <w:bCs/>
          <w:sz w:val="24"/>
          <w:szCs w:val="24"/>
        </w:rPr>
      </w:pPr>
    </w:p>
    <w:p w:rsidR="006220D9" w:rsidRPr="002909C7" w:rsidRDefault="006220D9" w:rsidP="0065318B">
      <w:pPr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 xml:space="preserve">Глава </w:t>
      </w:r>
      <w:r w:rsidR="0026578F">
        <w:rPr>
          <w:rFonts w:ascii="Arial" w:hAnsi="Arial" w:cs="Arial"/>
          <w:sz w:val="24"/>
          <w:szCs w:val="24"/>
        </w:rPr>
        <w:t>Бобровского</w:t>
      </w:r>
    </w:p>
    <w:p w:rsidR="006220D9" w:rsidRDefault="00C91D27" w:rsidP="006531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  поселения</w:t>
      </w:r>
      <w:r w:rsidR="006220D9" w:rsidRPr="002909C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6220D9" w:rsidRPr="00290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С.П.</w:t>
      </w:r>
      <w:r w:rsidR="0026578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опов</w:t>
      </w: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Pr="000362B6" w:rsidRDefault="006220D9" w:rsidP="008D533F">
      <w:pPr>
        <w:pStyle w:val="ConsPlusTitle"/>
        <w:pageBreakBefore/>
        <w:widowControl/>
        <w:ind w:left="720" w:firstLine="6367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0362B6">
        <w:rPr>
          <w:rFonts w:ascii="Arial" w:hAnsi="Arial" w:cs="Arial"/>
          <w:b w:val="0"/>
          <w:bCs w:val="0"/>
          <w:sz w:val="20"/>
          <w:szCs w:val="20"/>
        </w:rPr>
        <w:lastRenderedPageBreak/>
        <w:t>ПРИЛОЖЕНИЕ 1</w:t>
      </w:r>
    </w:p>
    <w:p w:rsidR="006220D9" w:rsidRPr="000362B6" w:rsidRDefault="006220D9" w:rsidP="008D533F">
      <w:pPr>
        <w:ind w:firstLine="7088"/>
        <w:jc w:val="right"/>
        <w:rPr>
          <w:rFonts w:ascii="Arial" w:hAnsi="Arial" w:cs="Arial"/>
        </w:rPr>
      </w:pPr>
      <w:r w:rsidRPr="000362B6">
        <w:rPr>
          <w:rFonts w:ascii="Arial" w:hAnsi="Arial" w:cs="Arial"/>
        </w:rPr>
        <w:t xml:space="preserve">к Постановлению </w:t>
      </w:r>
    </w:p>
    <w:p w:rsidR="006220D9" w:rsidRPr="00FD2712" w:rsidRDefault="006220D9" w:rsidP="008D533F">
      <w:pPr>
        <w:spacing w:line="360" w:lineRule="auto"/>
        <w:jc w:val="right"/>
        <w:rPr>
          <w:rFonts w:ascii="Arial" w:hAnsi="Arial" w:cs="Arial"/>
        </w:rPr>
      </w:pPr>
      <w:r w:rsidRPr="00FD2712">
        <w:rPr>
          <w:rFonts w:ascii="Arial" w:hAnsi="Arial" w:cs="Arial"/>
        </w:rPr>
        <w:t xml:space="preserve">от </w:t>
      </w:r>
      <w:r w:rsidR="00FD2712" w:rsidRPr="00FD2712">
        <w:rPr>
          <w:rFonts w:ascii="Arial" w:hAnsi="Arial" w:cs="Arial"/>
        </w:rPr>
        <w:t>28</w:t>
      </w:r>
      <w:r w:rsidRPr="00FD2712">
        <w:rPr>
          <w:rFonts w:ascii="Arial" w:hAnsi="Arial" w:cs="Arial"/>
        </w:rPr>
        <w:t>.</w:t>
      </w:r>
      <w:r w:rsidR="00926D00" w:rsidRPr="00FD2712">
        <w:rPr>
          <w:rFonts w:ascii="Arial" w:hAnsi="Arial" w:cs="Arial"/>
        </w:rPr>
        <w:t>0</w:t>
      </w:r>
      <w:r w:rsidR="00FD2712" w:rsidRPr="00FD2712">
        <w:rPr>
          <w:rFonts w:ascii="Arial" w:hAnsi="Arial" w:cs="Arial"/>
        </w:rPr>
        <w:t>5</w:t>
      </w:r>
      <w:r w:rsidR="00926D00" w:rsidRPr="00FD2712">
        <w:rPr>
          <w:rFonts w:ascii="Arial" w:hAnsi="Arial" w:cs="Arial"/>
        </w:rPr>
        <w:t>.2020</w:t>
      </w:r>
      <w:r w:rsidRPr="00FD2712">
        <w:rPr>
          <w:rFonts w:ascii="Arial" w:hAnsi="Arial" w:cs="Arial"/>
        </w:rPr>
        <w:t xml:space="preserve"> года № </w:t>
      </w:r>
      <w:r w:rsidR="00FD2712" w:rsidRPr="00FD2712">
        <w:rPr>
          <w:rFonts w:ascii="Arial" w:hAnsi="Arial" w:cs="Arial"/>
        </w:rPr>
        <w:t>30</w:t>
      </w:r>
    </w:p>
    <w:p w:rsidR="006220D9" w:rsidRPr="00FD2712" w:rsidRDefault="006220D9" w:rsidP="008D533F">
      <w:pPr>
        <w:spacing w:line="360" w:lineRule="auto"/>
        <w:jc w:val="right"/>
        <w:rPr>
          <w:rFonts w:ascii="Arial" w:hAnsi="Arial" w:cs="Arial"/>
        </w:rPr>
      </w:pPr>
    </w:p>
    <w:p w:rsidR="006220D9" w:rsidRPr="00FD2712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FD2712">
        <w:rPr>
          <w:rFonts w:ascii="Arial" w:hAnsi="Arial" w:cs="Arial"/>
          <w:b/>
          <w:sz w:val="24"/>
          <w:szCs w:val="24"/>
        </w:rPr>
        <w:t>Договор</w:t>
      </w:r>
    </w:p>
    <w:p w:rsidR="006220D9" w:rsidRPr="00FD2712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FD2712">
        <w:rPr>
          <w:rFonts w:ascii="Arial" w:hAnsi="Arial" w:cs="Arial"/>
          <w:b/>
          <w:sz w:val="24"/>
          <w:szCs w:val="24"/>
        </w:rPr>
        <w:t>о  передаче  автотранспортного средства   на  праве оперативного   управления</w:t>
      </w:r>
    </w:p>
    <w:p w:rsidR="006220D9" w:rsidRPr="00FD2712" w:rsidRDefault="006220D9" w:rsidP="008D533F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6220D9" w:rsidRPr="00C13746" w:rsidRDefault="00926D00" w:rsidP="008D533F">
      <w:pPr>
        <w:autoSpaceDE w:val="0"/>
        <w:rPr>
          <w:rFonts w:ascii="Arial" w:hAnsi="Arial" w:cs="Arial"/>
          <w:sz w:val="24"/>
          <w:szCs w:val="24"/>
        </w:rPr>
      </w:pPr>
      <w:r w:rsidRPr="00FD2712">
        <w:rPr>
          <w:rFonts w:ascii="Arial" w:hAnsi="Arial" w:cs="Arial"/>
          <w:sz w:val="24"/>
          <w:szCs w:val="24"/>
        </w:rPr>
        <w:t>х</w:t>
      </w:r>
      <w:proofErr w:type="gramStart"/>
      <w:r w:rsidRPr="00FD2712">
        <w:rPr>
          <w:rFonts w:ascii="Arial" w:hAnsi="Arial" w:cs="Arial"/>
          <w:sz w:val="24"/>
          <w:szCs w:val="24"/>
        </w:rPr>
        <w:t>.Б</w:t>
      </w:r>
      <w:proofErr w:type="gramEnd"/>
      <w:r w:rsidRPr="00FD2712">
        <w:rPr>
          <w:rFonts w:ascii="Arial" w:hAnsi="Arial" w:cs="Arial"/>
          <w:sz w:val="24"/>
          <w:szCs w:val="24"/>
        </w:rPr>
        <w:t>обровский-2</w:t>
      </w:r>
      <w:r w:rsidR="006220D9" w:rsidRPr="00FD271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FD2712">
        <w:rPr>
          <w:rFonts w:ascii="Arial" w:hAnsi="Arial" w:cs="Arial"/>
          <w:sz w:val="24"/>
          <w:szCs w:val="24"/>
        </w:rPr>
        <w:t xml:space="preserve">                               </w:t>
      </w:r>
      <w:r w:rsidR="006220D9" w:rsidRPr="00FD2712">
        <w:rPr>
          <w:rFonts w:ascii="Arial" w:hAnsi="Arial" w:cs="Arial"/>
          <w:sz w:val="24"/>
          <w:szCs w:val="24"/>
        </w:rPr>
        <w:t xml:space="preserve">                 «</w:t>
      </w:r>
      <w:r w:rsidR="00FD2712" w:rsidRPr="00FD2712">
        <w:rPr>
          <w:rFonts w:ascii="Arial" w:hAnsi="Arial" w:cs="Arial"/>
          <w:sz w:val="24"/>
          <w:szCs w:val="24"/>
        </w:rPr>
        <w:t>28» мая</w:t>
      </w:r>
      <w:r w:rsidRPr="00FD2712">
        <w:rPr>
          <w:rFonts w:ascii="Arial" w:hAnsi="Arial" w:cs="Arial"/>
          <w:sz w:val="24"/>
          <w:szCs w:val="24"/>
        </w:rPr>
        <w:t xml:space="preserve">  2020</w:t>
      </w:r>
      <w:r w:rsidR="006220D9" w:rsidRPr="00FD2712">
        <w:rPr>
          <w:rFonts w:ascii="Arial" w:hAnsi="Arial" w:cs="Arial"/>
          <w:sz w:val="24"/>
          <w:szCs w:val="24"/>
        </w:rPr>
        <w:t xml:space="preserve"> г.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926D00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Администрация  Бобровского</w:t>
      </w:r>
      <w:r w:rsidR="006220D9" w:rsidRPr="00C13746">
        <w:rPr>
          <w:rFonts w:ascii="Arial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6220D9" w:rsidRPr="00C13746">
        <w:rPr>
          <w:rFonts w:ascii="Arial" w:hAnsi="Arial" w:cs="Arial"/>
          <w:sz w:val="24"/>
          <w:szCs w:val="24"/>
        </w:rPr>
        <w:t xml:space="preserve">, именуемое в дальнейшем «Ссудодатель», в лице главы  </w:t>
      </w:r>
      <w:r>
        <w:rPr>
          <w:rFonts w:ascii="Arial" w:hAnsi="Arial" w:cs="Arial"/>
          <w:sz w:val="24"/>
          <w:szCs w:val="24"/>
        </w:rPr>
        <w:t>Попова Сергея Петровича, действующего</w:t>
      </w:r>
      <w:r w:rsidR="006220D9" w:rsidRPr="00C13746">
        <w:rPr>
          <w:rFonts w:ascii="Arial" w:hAnsi="Arial" w:cs="Arial"/>
          <w:sz w:val="24"/>
          <w:szCs w:val="24"/>
        </w:rPr>
        <w:t xml:space="preserve"> на основании Устава, с одной стороны, и М</w:t>
      </w:r>
      <w:r w:rsidR="006220D9" w:rsidRPr="00C13746">
        <w:rPr>
          <w:rFonts w:ascii="Arial" w:hAnsi="Arial" w:cs="Arial"/>
          <w:kern w:val="1"/>
          <w:sz w:val="24"/>
          <w:szCs w:val="24"/>
        </w:rPr>
        <w:t>уницип</w:t>
      </w:r>
      <w:r w:rsidR="006220D9">
        <w:rPr>
          <w:rFonts w:ascii="Arial" w:hAnsi="Arial" w:cs="Arial"/>
          <w:kern w:val="1"/>
          <w:sz w:val="24"/>
          <w:szCs w:val="24"/>
        </w:rPr>
        <w:t>альное казё</w:t>
      </w:r>
      <w:r w:rsidR="006220D9" w:rsidRPr="00C13746">
        <w:rPr>
          <w:rFonts w:ascii="Arial" w:hAnsi="Arial" w:cs="Arial"/>
          <w:kern w:val="1"/>
          <w:sz w:val="24"/>
          <w:szCs w:val="24"/>
        </w:rPr>
        <w:t>нное учрежде</w:t>
      </w:r>
      <w:r>
        <w:rPr>
          <w:rFonts w:ascii="Arial" w:hAnsi="Arial" w:cs="Arial"/>
          <w:kern w:val="1"/>
          <w:sz w:val="24"/>
          <w:szCs w:val="24"/>
        </w:rPr>
        <w:t xml:space="preserve">ние «Благоустройство и ДО </w:t>
      </w:r>
      <w:r w:rsidR="006220D9" w:rsidRPr="00C13746">
        <w:rPr>
          <w:rFonts w:ascii="Arial" w:hAnsi="Arial" w:cs="Arial"/>
          <w:kern w:val="1"/>
          <w:sz w:val="24"/>
          <w:szCs w:val="24"/>
        </w:rPr>
        <w:t xml:space="preserve">» </w:t>
      </w:r>
      <w:r>
        <w:rPr>
          <w:rFonts w:ascii="Arial" w:hAnsi="Arial" w:cs="Arial"/>
          <w:kern w:val="1"/>
          <w:sz w:val="24"/>
          <w:szCs w:val="24"/>
        </w:rPr>
        <w:t>Бобровского</w:t>
      </w:r>
      <w:r w:rsidR="006220D9" w:rsidRPr="00C13746">
        <w:rPr>
          <w:rFonts w:ascii="Arial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6220D9" w:rsidRPr="00C13746">
        <w:rPr>
          <w:rFonts w:ascii="Arial" w:hAnsi="Arial" w:cs="Arial"/>
          <w:sz w:val="24"/>
          <w:szCs w:val="24"/>
        </w:rPr>
        <w:t xml:space="preserve">, именуемое в дальнейшем «Ссудополучатель», в лице директора </w:t>
      </w:r>
      <w:proofErr w:type="spellStart"/>
      <w:r>
        <w:rPr>
          <w:rFonts w:ascii="Arial" w:hAnsi="Arial" w:cs="Arial"/>
          <w:sz w:val="24"/>
          <w:szCs w:val="24"/>
        </w:rPr>
        <w:t>Чесноковой</w:t>
      </w:r>
      <w:proofErr w:type="spellEnd"/>
      <w:r>
        <w:rPr>
          <w:rFonts w:ascii="Arial" w:hAnsi="Arial" w:cs="Arial"/>
          <w:sz w:val="24"/>
          <w:szCs w:val="24"/>
        </w:rPr>
        <w:t xml:space="preserve"> Елены Сергеевны</w:t>
      </w:r>
      <w:r w:rsidR="006220D9" w:rsidRPr="00C13746">
        <w:rPr>
          <w:rFonts w:ascii="Arial" w:hAnsi="Arial" w:cs="Arial"/>
          <w:sz w:val="24"/>
          <w:szCs w:val="24"/>
        </w:rPr>
        <w:t>, де</w:t>
      </w:r>
      <w:r>
        <w:rPr>
          <w:rFonts w:ascii="Arial" w:hAnsi="Arial" w:cs="Arial"/>
          <w:sz w:val="24"/>
          <w:szCs w:val="24"/>
        </w:rPr>
        <w:t>йствующей</w:t>
      </w:r>
      <w:r w:rsidR="006220D9" w:rsidRPr="00C13746">
        <w:rPr>
          <w:rFonts w:ascii="Arial" w:hAnsi="Arial" w:cs="Arial"/>
          <w:sz w:val="24"/>
          <w:szCs w:val="24"/>
        </w:rPr>
        <w:t xml:space="preserve"> на основании  Устава, с другой стороны, заключили настоящий договор о нижеследующем: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hanging="15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1. ПРЕДМЕТ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1.1. </w:t>
      </w:r>
      <w:r w:rsidRPr="00C44618">
        <w:rPr>
          <w:rFonts w:ascii="Arial" w:hAnsi="Arial" w:cs="Arial"/>
          <w:sz w:val="24"/>
          <w:szCs w:val="24"/>
        </w:rPr>
        <w:t>Ссудодатель передает автотранспортное средство   на  праве оперативного   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44618">
        <w:rPr>
          <w:rFonts w:ascii="Arial" w:hAnsi="Arial" w:cs="Arial"/>
          <w:sz w:val="24"/>
          <w:szCs w:val="24"/>
        </w:rPr>
        <w:t xml:space="preserve"> Ссудополучателю принадлежащий Ссудодателю на праве собственности</w:t>
      </w:r>
      <w:r w:rsidRPr="00C13746">
        <w:rPr>
          <w:rFonts w:ascii="Arial" w:hAnsi="Arial" w:cs="Arial"/>
          <w:sz w:val="24"/>
          <w:szCs w:val="24"/>
        </w:rPr>
        <w:t xml:space="preserve"> муниципальное имущество:</w:t>
      </w:r>
    </w:p>
    <w:p w:rsidR="006220D9" w:rsidRPr="00C13746" w:rsidRDefault="00C90D05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C90D05">
        <w:rPr>
          <w:rFonts w:ascii="Arial" w:hAnsi="Arial" w:cs="Arial"/>
          <w:sz w:val="24"/>
          <w:szCs w:val="24"/>
        </w:rPr>
        <w:t xml:space="preserve">-  автомобиль марки </w:t>
      </w:r>
      <w:r w:rsidRPr="00C90D05">
        <w:rPr>
          <w:rFonts w:ascii="Arial" w:hAnsi="Arial" w:cs="Arial"/>
          <w:sz w:val="24"/>
          <w:szCs w:val="24"/>
          <w:lang w:val="en-US"/>
        </w:rPr>
        <w:t>LADA</w:t>
      </w:r>
      <w:r w:rsidRPr="00C90D05">
        <w:rPr>
          <w:rFonts w:ascii="Arial" w:hAnsi="Arial" w:cs="Arial"/>
          <w:sz w:val="24"/>
          <w:szCs w:val="24"/>
        </w:rPr>
        <w:t xml:space="preserve"> № 219010 (</w:t>
      </w:r>
      <w:r w:rsidRPr="00C90D05">
        <w:rPr>
          <w:rFonts w:ascii="Arial" w:hAnsi="Arial" w:cs="Arial"/>
          <w:sz w:val="24"/>
          <w:szCs w:val="24"/>
          <w:lang w:val="en-US"/>
        </w:rPr>
        <w:t>LADA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Pr="00C90D05">
        <w:rPr>
          <w:rFonts w:ascii="Arial" w:hAnsi="Arial" w:cs="Arial"/>
          <w:sz w:val="24"/>
          <w:szCs w:val="24"/>
          <w:lang w:val="en-US"/>
        </w:rPr>
        <w:t>GRANTA</w:t>
      </w:r>
      <w:r w:rsidRPr="00C90D05">
        <w:rPr>
          <w:rFonts w:ascii="Arial" w:hAnsi="Arial" w:cs="Arial"/>
          <w:sz w:val="24"/>
          <w:szCs w:val="24"/>
        </w:rPr>
        <w:t xml:space="preserve">), двигатель № 11186,6475327, 2016 года выпуска, шасси отсутствует, кузов № </w:t>
      </w:r>
      <w:r w:rsidRPr="00C90D05">
        <w:rPr>
          <w:rFonts w:ascii="Arial" w:hAnsi="Arial" w:cs="Arial"/>
          <w:sz w:val="24"/>
          <w:szCs w:val="24"/>
          <w:lang w:val="en-US"/>
        </w:rPr>
        <w:t>XTA</w:t>
      </w:r>
      <w:r w:rsidRPr="00C90D05">
        <w:rPr>
          <w:rFonts w:ascii="Arial" w:hAnsi="Arial" w:cs="Arial"/>
          <w:sz w:val="24"/>
          <w:szCs w:val="24"/>
        </w:rPr>
        <w:t>219010</w:t>
      </w:r>
      <w:r w:rsidRPr="00C90D05">
        <w:rPr>
          <w:rFonts w:ascii="Arial" w:hAnsi="Arial" w:cs="Arial"/>
          <w:sz w:val="24"/>
          <w:szCs w:val="24"/>
          <w:lang w:val="en-US"/>
        </w:rPr>
        <w:t>G</w:t>
      </w:r>
      <w:r w:rsidRPr="00C90D05">
        <w:rPr>
          <w:rFonts w:ascii="Arial" w:hAnsi="Arial" w:cs="Arial"/>
          <w:sz w:val="24"/>
          <w:szCs w:val="24"/>
        </w:rPr>
        <w:t xml:space="preserve">0408909,   белого цвета, государственный </w:t>
      </w:r>
      <w:r w:rsidRPr="00C90D05">
        <w:rPr>
          <w:rFonts w:ascii="Arial" w:hAnsi="Arial" w:cs="Arial"/>
          <w:bCs/>
          <w:sz w:val="24"/>
          <w:szCs w:val="24"/>
        </w:rPr>
        <w:t>регистрационный № В 163 РО</w:t>
      </w:r>
      <w:r w:rsidRPr="00C90D05">
        <w:rPr>
          <w:rFonts w:ascii="Arial" w:hAnsi="Arial" w:cs="Arial"/>
          <w:sz w:val="24"/>
          <w:szCs w:val="24"/>
        </w:rPr>
        <w:t xml:space="preserve"> 34, паспорт транспортного средства № 63 ОЕ 385635,  выдан 23.03.2016 года ОАО «</w:t>
      </w:r>
      <w:proofErr w:type="spellStart"/>
      <w:r w:rsidRPr="00C90D05">
        <w:rPr>
          <w:rFonts w:ascii="Arial" w:hAnsi="Arial" w:cs="Arial"/>
          <w:sz w:val="24"/>
          <w:szCs w:val="24"/>
        </w:rPr>
        <w:t>Автоваз</w:t>
      </w:r>
      <w:proofErr w:type="spellEnd"/>
      <w:r w:rsidRPr="00C90D05">
        <w:rPr>
          <w:rFonts w:ascii="Arial" w:hAnsi="Arial" w:cs="Arial"/>
          <w:sz w:val="24"/>
          <w:szCs w:val="24"/>
        </w:rPr>
        <w:t xml:space="preserve">» г. </w:t>
      </w:r>
      <w:proofErr w:type="spellStart"/>
      <w:r w:rsidRPr="00C90D05">
        <w:rPr>
          <w:rFonts w:ascii="Arial" w:hAnsi="Arial" w:cs="Arial"/>
          <w:sz w:val="24"/>
          <w:szCs w:val="24"/>
        </w:rPr>
        <w:t>Тольяти</w:t>
      </w:r>
      <w:proofErr w:type="spellEnd"/>
      <w:r w:rsidRPr="00C90D05">
        <w:rPr>
          <w:rFonts w:ascii="Arial" w:hAnsi="Arial" w:cs="Arial"/>
          <w:sz w:val="24"/>
          <w:szCs w:val="24"/>
        </w:rPr>
        <w:t xml:space="preserve">,  </w:t>
      </w:r>
      <w:r w:rsidRPr="00A75183">
        <w:rPr>
          <w:rFonts w:ascii="Arial" w:hAnsi="Arial" w:cs="Arial"/>
          <w:sz w:val="24"/>
          <w:szCs w:val="24"/>
        </w:rPr>
        <w:t>СРТС 3438 187977 от 02.06.2016г.</w:t>
      </w:r>
      <w:r w:rsidR="006220D9" w:rsidRPr="00C13746">
        <w:rPr>
          <w:rFonts w:ascii="Arial" w:hAnsi="Arial" w:cs="Arial"/>
          <w:sz w:val="24"/>
          <w:szCs w:val="24"/>
        </w:rPr>
        <w:t xml:space="preserve"> (далее именуетс</w:t>
      </w:r>
      <w:proofErr w:type="gramStart"/>
      <w:r w:rsidR="006220D9" w:rsidRPr="00C13746">
        <w:rPr>
          <w:rFonts w:ascii="Arial" w:hAnsi="Arial" w:cs="Arial"/>
          <w:sz w:val="24"/>
          <w:szCs w:val="24"/>
        </w:rPr>
        <w:t>я-</w:t>
      </w:r>
      <w:proofErr w:type="gramEnd"/>
      <w:r w:rsidR="006220D9" w:rsidRPr="00C13746">
        <w:rPr>
          <w:rFonts w:ascii="Arial" w:hAnsi="Arial" w:cs="Arial"/>
          <w:sz w:val="24"/>
          <w:szCs w:val="24"/>
        </w:rPr>
        <w:t xml:space="preserve"> автомобиль).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1.2. Ссудод</w:t>
      </w:r>
      <w:r w:rsidR="00EB6506">
        <w:rPr>
          <w:rFonts w:ascii="Arial" w:hAnsi="Arial" w:cs="Arial"/>
          <w:sz w:val="24"/>
          <w:szCs w:val="24"/>
        </w:rPr>
        <w:t>атель подтверждает, что указанное транспортное средство никому не обещано</w:t>
      </w:r>
      <w:r w:rsidRPr="00C13746">
        <w:rPr>
          <w:rFonts w:ascii="Arial" w:hAnsi="Arial" w:cs="Arial"/>
          <w:sz w:val="24"/>
          <w:szCs w:val="24"/>
        </w:rPr>
        <w:t>, не пр</w:t>
      </w:r>
      <w:r w:rsidR="00EB6506">
        <w:rPr>
          <w:rFonts w:ascii="Arial" w:hAnsi="Arial" w:cs="Arial"/>
          <w:sz w:val="24"/>
          <w:szCs w:val="24"/>
        </w:rPr>
        <w:t>одано</w:t>
      </w:r>
      <w:r w:rsidRPr="00C13746">
        <w:rPr>
          <w:rFonts w:ascii="Arial" w:hAnsi="Arial" w:cs="Arial"/>
          <w:sz w:val="24"/>
          <w:szCs w:val="24"/>
        </w:rPr>
        <w:t>, не является предметом залога,</w:t>
      </w:r>
      <w:r w:rsidR="00EB6506">
        <w:rPr>
          <w:rFonts w:ascii="Arial" w:hAnsi="Arial" w:cs="Arial"/>
          <w:sz w:val="24"/>
          <w:szCs w:val="24"/>
        </w:rPr>
        <w:t xml:space="preserve"> в споре и под арестом не состои</w:t>
      </w:r>
      <w:r w:rsidRPr="00C13746">
        <w:rPr>
          <w:rFonts w:ascii="Arial" w:hAnsi="Arial" w:cs="Arial"/>
          <w:sz w:val="24"/>
          <w:szCs w:val="24"/>
        </w:rPr>
        <w:t>т.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C13746">
        <w:rPr>
          <w:rFonts w:ascii="Arial" w:hAnsi="Arial" w:cs="Arial"/>
          <w:sz w:val="24"/>
          <w:szCs w:val="24"/>
        </w:rPr>
        <w:t xml:space="preserve">. Назначение пользования - </w:t>
      </w:r>
      <w:r w:rsidRPr="00C13746">
        <w:rPr>
          <w:rFonts w:ascii="Arial" w:hAnsi="Arial" w:cs="Arial"/>
          <w:kern w:val="1"/>
          <w:sz w:val="24"/>
          <w:szCs w:val="24"/>
        </w:rPr>
        <w:t xml:space="preserve">для </w:t>
      </w:r>
      <w:r w:rsidR="00EB6506">
        <w:rPr>
          <w:rFonts w:ascii="Arial" w:hAnsi="Arial" w:cs="Arial"/>
          <w:bCs/>
          <w:kern w:val="1"/>
          <w:sz w:val="24"/>
          <w:szCs w:val="24"/>
        </w:rPr>
        <w:t xml:space="preserve">организации поездок в г. </w:t>
      </w:r>
      <w:r w:rsidRPr="00C13746">
        <w:rPr>
          <w:rFonts w:ascii="Arial" w:hAnsi="Arial" w:cs="Arial"/>
          <w:bCs/>
          <w:kern w:val="1"/>
          <w:sz w:val="24"/>
          <w:szCs w:val="24"/>
        </w:rPr>
        <w:t>Серафимович, г.</w:t>
      </w:r>
      <w:r w:rsidR="00EB6506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Pr="00C13746">
        <w:rPr>
          <w:rFonts w:ascii="Arial" w:hAnsi="Arial" w:cs="Arial"/>
          <w:bCs/>
          <w:kern w:val="1"/>
          <w:sz w:val="24"/>
          <w:szCs w:val="24"/>
        </w:rPr>
        <w:t>Михайловку, г. Вол</w:t>
      </w:r>
      <w:r>
        <w:rPr>
          <w:rFonts w:ascii="Arial" w:hAnsi="Arial" w:cs="Arial"/>
          <w:bCs/>
          <w:kern w:val="1"/>
          <w:sz w:val="24"/>
          <w:szCs w:val="24"/>
        </w:rPr>
        <w:t>гоград.</w:t>
      </w:r>
      <w:r w:rsidRPr="00C13746">
        <w:rPr>
          <w:rFonts w:ascii="Arial" w:hAnsi="Arial" w:cs="Arial"/>
          <w:bCs/>
          <w:kern w:val="1"/>
          <w:sz w:val="24"/>
          <w:szCs w:val="24"/>
        </w:rPr>
        <w:t xml:space="preserve">  </w:t>
      </w:r>
      <w:r w:rsidRPr="00C13746">
        <w:rPr>
          <w:rFonts w:ascii="Arial" w:hAnsi="Arial" w:cs="Arial"/>
          <w:sz w:val="24"/>
          <w:szCs w:val="24"/>
        </w:rPr>
        <w:t xml:space="preserve">Район пользования </w:t>
      </w:r>
      <w:r>
        <w:rPr>
          <w:rFonts w:ascii="Arial" w:hAnsi="Arial" w:cs="Arial"/>
          <w:sz w:val="24"/>
          <w:szCs w:val="24"/>
        </w:rPr>
        <w:t>транспортного</w:t>
      </w:r>
      <w:r w:rsidRPr="00C13746">
        <w:rPr>
          <w:rFonts w:ascii="Arial" w:hAnsi="Arial" w:cs="Arial"/>
          <w:sz w:val="24"/>
          <w:szCs w:val="24"/>
        </w:rPr>
        <w:t xml:space="preserve">  средств</w:t>
      </w:r>
      <w:r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– территория Волгоградской области.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C13746">
        <w:rPr>
          <w:rFonts w:ascii="Arial" w:hAnsi="Arial" w:cs="Arial"/>
          <w:sz w:val="24"/>
          <w:szCs w:val="24"/>
        </w:rPr>
        <w:t xml:space="preserve">. </w:t>
      </w:r>
      <w:r w:rsidR="00EB6506">
        <w:rPr>
          <w:rFonts w:ascii="Arial" w:hAnsi="Arial" w:cs="Arial"/>
          <w:sz w:val="24"/>
          <w:szCs w:val="24"/>
        </w:rPr>
        <w:t xml:space="preserve">Транспортное </w:t>
      </w:r>
      <w:r>
        <w:rPr>
          <w:rFonts w:ascii="Arial" w:hAnsi="Arial" w:cs="Arial"/>
          <w:sz w:val="24"/>
          <w:szCs w:val="24"/>
        </w:rPr>
        <w:t>средство</w:t>
      </w:r>
      <w:r w:rsidR="00EB6506">
        <w:rPr>
          <w:rFonts w:ascii="Arial" w:hAnsi="Arial" w:cs="Arial"/>
          <w:sz w:val="24"/>
          <w:szCs w:val="24"/>
        </w:rPr>
        <w:t xml:space="preserve"> передаё</w:t>
      </w:r>
      <w:r w:rsidRPr="00C13746">
        <w:rPr>
          <w:rFonts w:ascii="Arial" w:hAnsi="Arial" w:cs="Arial"/>
          <w:sz w:val="24"/>
          <w:szCs w:val="24"/>
        </w:rPr>
        <w:t>тся по акту приема - передачи в исправном состоянии и без повреждений, идентификационные номера агрегатов соответствуют указанным в документ</w:t>
      </w:r>
      <w:r w:rsidR="00EB6506">
        <w:rPr>
          <w:rFonts w:ascii="Arial" w:hAnsi="Arial" w:cs="Arial"/>
          <w:sz w:val="24"/>
          <w:szCs w:val="24"/>
        </w:rPr>
        <w:t xml:space="preserve">ах, комплектность транспортного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EB6506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проверяется на момент передачи и должна соответствовать заводской.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2.1. Ссудодатель обязуется:</w:t>
      </w:r>
    </w:p>
    <w:p w:rsidR="006220D9" w:rsidRPr="00C13746" w:rsidRDefault="00EB6506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Предоставить транспортное  средство</w:t>
      </w:r>
      <w:r w:rsidR="006220D9" w:rsidRPr="00C13746">
        <w:rPr>
          <w:rFonts w:ascii="Arial" w:hAnsi="Arial" w:cs="Arial"/>
          <w:sz w:val="24"/>
          <w:szCs w:val="24"/>
        </w:rPr>
        <w:t xml:space="preserve"> в исправном состоянии по </w:t>
      </w:r>
      <w:hyperlink r:id="rId8" w:history="1">
        <w:r w:rsidR="006220D9" w:rsidRPr="00C13746">
          <w:rPr>
            <w:rStyle w:val="af3"/>
            <w:rFonts w:ascii="Arial" w:hAnsi="Arial" w:cs="Arial"/>
            <w:sz w:val="24"/>
            <w:szCs w:val="24"/>
          </w:rPr>
          <w:t>акту</w:t>
        </w:r>
      </w:hyperlink>
      <w:r w:rsidR="006220D9" w:rsidRPr="00C13746">
        <w:rPr>
          <w:rFonts w:ascii="Arial" w:hAnsi="Arial" w:cs="Arial"/>
          <w:sz w:val="24"/>
          <w:szCs w:val="24"/>
        </w:rPr>
        <w:t xml:space="preserve"> приема-передачи, являющемуся неотъемлемой частью настоящего Договора.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2.1.2. Передать Ссудоп</w:t>
      </w:r>
      <w:r w:rsidR="00EB6506">
        <w:rPr>
          <w:rFonts w:ascii="Arial" w:hAnsi="Arial" w:cs="Arial"/>
          <w:sz w:val="24"/>
          <w:szCs w:val="24"/>
        </w:rPr>
        <w:t>олучателю вместе с транспортным средством</w:t>
      </w:r>
      <w:r w:rsidRPr="00C13746">
        <w:rPr>
          <w:rFonts w:ascii="Arial" w:hAnsi="Arial" w:cs="Arial"/>
          <w:sz w:val="24"/>
          <w:szCs w:val="24"/>
        </w:rPr>
        <w:t xml:space="preserve"> его принадлежности, инструменты и относящиеся к нему документы (технический паспорт и т.п.).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2.2. Ссудополучатель обязуется: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EB6506">
        <w:rPr>
          <w:rFonts w:ascii="Arial" w:hAnsi="Arial" w:cs="Arial"/>
          <w:sz w:val="24"/>
          <w:szCs w:val="24"/>
        </w:rPr>
        <w:t>. Поддерживать транспортное средство</w:t>
      </w:r>
      <w:r w:rsidRPr="00C13746">
        <w:rPr>
          <w:rFonts w:ascii="Arial" w:hAnsi="Arial" w:cs="Arial"/>
          <w:sz w:val="24"/>
          <w:szCs w:val="24"/>
        </w:rPr>
        <w:t xml:space="preserve"> в исп</w:t>
      </w:r>
      <w:r w:rsidR="00EB6506">
        <w:rPr>
          <w:rFonts w:ascii="Arial" w:hAnsi="Arial" w:cs="Arial"/>
          <w:sz w:val="24"/>
          <w:szCs w:val="24"/>
        </w:rPr>
        <w:t>равном состоянии, производить его</w:t>
      </w:r>
      <w:r w:rsidRPr="00C13746">
        <w:rPr>
          <w:rFonts w:ascii="Arial" w:hAnsi="Arial" w:cs="Arial"/>
          <w:sz w:val="24"/>
          <w:szCs w:val="24"/>
        </w:rPr>
        <w:t xml:space="preserve">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B6506" w:rsidRDefault="00EB6506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B6506" w:rsidRDefault="00EB6506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B6506" w:rsidRDefault="00EB6506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lastRenderedPageBreak/>
        <w:t>3. СРОК ДЕЙСТВИЯ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Транспортное</w:t>
      </w:r>
      <w:r w:rsidRPr="00C13746">
        <w:rPr>
          <w:rFonts w:ascii="Arial" w:hAnsi="Arial" w:cs="Arial"/>
          <w:sz w:val="24"/>
          <w:szCs w:val="24"/>
        </w:rPr>
        <w:t xml:space="preserve">  средств</w:t>
      </w:r>
      <w:r>
        <w:rPr>
          <w:rFonts w:ascii="Arial" w:hAnsi="Arial" w:cs="Arial"/>
          <w:sz w:val="24"/>
          <w:szCs w:val="24"/>
        </w:rPr>
        <w:t>о передае</w:t>
      </w:r>
      <w:r w:rsidRPr="00C13746">
        <w:rPr>
          <w:rFonts w:ascii="Arial" w:hAnsi="Arial" w:cs="Arial"/>
          <w:sz w:val="24"/>
          <w:szCs w:val="24"/>
        </w:rPr>
        <w:t xml:space="preserve">тся </w:t>
      </w:r>
      <w:r w:rsidRPr="00C44618">
        <w:rPr>
          <w:rFonts w:ascii="Arial" w:hAnsi="Arial" w:cs="Arial"/>
          <w:sz w:val="24"/>
          <w:szCs w:val="24"/>
        </w:rPr>
        <w:t>на  праве оперативного   управления</w:t>
      </w:r>
      <w:r w:rsidRPr="00C13746">
        <w:rPr>
          <w:rFonts w:ascii="Arial" w:hAnsi="Arial" w:cs="Arial"/>
          <w:sz w:val="24"/>
          <w:szCs w:val="24"/>
        </w:rPr>
        <w:t xml:space="preserve"> по настоящему Договору  сроком  на   пять  лет.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По истечении этого срока Договор может быть продлен Сторонами по взаимному согласию на неопределенное время.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3.2.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4.1. Ссудополучатель несет ответственность за сохранность тра</w:t>
      </w:r>
      <w:r w:rsidR="00EB6506">
        <w:rPr>
          <w:rFonts w:ascii="Arial" w:hAnsi="Arial" w:cs="Arial"/>
          <w:sz w:val="24"/>
          <w:szCs w:val="24"/>
        </w:rPr>
        <w:t xml:space="preserve">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EB6506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в рабочее время и в случае утр</w:t>
      </w:r>
      <w:r w:rsidR="009A1367">
        <w:rPr>
          <w:rFonts w:ascii="Arial" w:hAnsi="Arial" w:cs="Arial"/>
          <w:sz w:val="24"/>
          <w:szCs w:val="24"/>
        </w:rPr>
        <w:t>аты или повреждения транспортного</w:t>
      </w:r>
      <w:r w:rsidRPr="00C13746">
        <w:rPr>
          <w:rFonts w:ascii="Arial" w:hAnsi="Arial" w:cs="Arial"/>
          <w:sz w:val="24"/>
          <w:szCs w:val="24"/>
        </w:rPr>
        <w:t xml:space="preserve"> 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в это время обязан возместить Ссудодателю причиненный ущерб либо предост</w:t>
      </w:r>
      <w:r w:rsidR="009A1367">
        <w:rPr>
          <w:rFonts w:ascii="Arial" w:hAnsi="Arial" w:cs="Arial"/>
          <w:sz w:val="24"/>
          <w:szCs w:val="24"/>
        </w:rPr>
        <w:t xml:space="preserve">авить равноценное транспортное </w:t>
      </w:r>
      <w:r w:rsidRPr="00C13746">
        <w:rPr>
          <w:rFonts w:ascii="Arial" w:hAnsi="Arial" w:cs="Arial"/>
          <w:sz w:val="24"/>
          <w:szCs w:val="24"/>
        </w:rPr>
        <w:t>средство в течение 30 дней после его утраты или повреждения.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В случае задержки возмещения ущерба</w:t>
      </w:r>
      <w:r w:rsidR="009A1367">
        <w:rPr>
          <w:rFonts w:ascii="Arial" w:hAnsi="Arial" w:cs="Arial"/>
          <w:sz w:val="24"/>
          <w:szCs w:val="24"/>
        </w:rPr>
        <w:t xml:space="preserve"> либо предоставления равноценного транспортного средства</w:t>
      </w:r>
      <w:r w:rsidRPr="00C13746">
        <w:rPr>
          <w:rFonts w:ascii="Arial" w:hAnsi="Arial" w:cs="Arial"/>
          <w:sz w:val="24"/>
          <w:szCs w:val="24"/>
        </w:rPr>
        <w:t xml:space="preserve"> в указанный срок Ссудодатель вправе потребовать от Ссудополучателя уплаты неустойки в</w:t>
      </w:r>
      <w:r w:rsidR="009A1367">
        <w:rPr>
          <w:rFonts w:ascii="Arial" w:hAnsi="Arial" w:cs="Arial"/>
          <w:sz w:val="24"/>
          <w:szCs w:val="24"/>
        </w:rPr>
        <w:t xml:space="preserve"> размере 1% от стоимости ущерба, </w:t>
      </w:r>
      <w:r w:rsidRPr="00C13746">
        <w:rPr>
          <w:rFonts w:ascii="Arial" w:hAnsi="Arial" w:cs="Arial"/>
          <w:sz w:val="24"/>
          <w:szCs w:val="24"/>
        </w:rPr>
        <w:t>либо оце</w:t>
      </w:r>
      <w:r w:rsidR="009A1367">
        <w:rPr>
          <w:rFonts w:ascii="Arial" w:hAnsi="Arial" w:cs="Arial"/>
          <w:sz w:val="24"/>
          <w:szCs w:val="24"/>
        </w:rPr>
        <w:t xml:space="preserve">ночной стоимости транспортного </w:t>
      </w:r>
      <w:r w:rsidRPr="00C13746">
        <w:rPr>
          <w:rFonts w:ascii="Arial" w:hAnsi="Arial" w:cs="Arial"/>
          <w:sz w:val="24"/>
          <w:szCs w:val="24"/>
        </w:rPr>
        <w:t>средства (п. 1.2 настоящего Договора) за каждый день просрочки.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4.2. Если Ссу</w:t>
      </w:r>
      <w:r w:rsidR="009A1367">
        <w:rPr>
          <w:rFonts w:ascii="Arial" w:hAnsi="Arial" w:cs="Arial"/>
          <w:sz w:val="24"/>
          <w:szCs w:val="24"/>
        </w:rPr>
        <w:t>додатель не передает транспортное средство</w:t>
      </w:r>
      <w:r w:rsidRPr="00C13746">
        <w:rPr>
          <w:rFonts w:ascii="Arial" w:hAnsi="Arial" w:cs="Arial"/>
          <w:sz w:val="24"/>
          <w:szCs w:val="24"/>
        </w:rPr>
        <w:t xml:space="preserve">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4.3. Ссудодатель отв</w:t>
      </w:r>
      <w:r w:rsidR="009A1367">
        <w:rPr>
          <w:rFonts w:ascii="Arial" w:hAnsi="Arial" w:cs="Arial"/>
          <w:sz w:val="24"/>
          <w:szCs w:val="24"/>
        </w:rPr>
        <w:t xml:space="preserve">ечает за недостатки транспортного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9A1367">
        <w:rPr>
          <w:rFonts w:ascii="Arial" w:hAnsi="Arial" w:cs="Arial"/>
          <w:sz w:val="24"/>
          <w:szCs w:val="24"/>
        </w:rPr>
        <w:t>а, которо</w:t>
      </w:r>
      <w:r w:rsidRPr="00C13746">
        <w:rPr>
          <w:rFonts w:ascii="Arial" w:hAnsi="Arial" w:cs="Arial"/>
          <w:sz w:val="24"/>
          <w:szCs w:val="24"/>
        </w:rPr>
        <w:t>е он умышленно или по грубой неосторожности не оговорил при заключении настоящего Договора.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</w:t>
      </w:r>
      <w:r w:rsidR="009A1367">
        <w:rPr>
          <w:rFonts w:ascii="Arial" w:hAnsi="Arial" w:cs="Arial"/>
          <w:sz w:val="24"/>
          <w:szCs w:val="24"/>
        </w:rPr>
        <w:t xml:space="preserve">ранения недостатков транспортного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4.4. Ссудополучатель </w:t>
      </w:r>
      <w:r w:rsidR="009A1367">
        <w:rPr>
          <w:rFonts w:ascii="Arial" w:hAnsi="Arial" w:cs="Arial"/>
          <w:sz w:val="24"/>
          <w:szCs w:val="24"/>
        </w:rPr>
        <w:t xml:space="preserve">несет риск случайной гибели, или </w:t>
      </w:r>
      <w:r w:rsidRPr="00C13746">
        <w:rPr>
          <w:rFonts w:ascii="Arial" w:hAnsi="Arial" w:cs="Arial"/>
          <w:sz w:val="24"/>
          <w:szCs w:val="24"/>
        </w:rPr>
        <w:t>случ</w:t>
      </w:r>
      <w:r w:rsidR="009A1367">
        <w:rPr>
          <w:rFonts w:ascii="Arial" w:hAnsi="Arial" w:cs="Arial"/>
          <w:sz w:val="24"/>
          <w:szCs w:val="24"/>
        </w:rPr>
        <w:t xml:space="preserve">айного повреждения, </w:t>
      </w:r>
      <w:r w:rsidRPr="00C13746">
        <w:rPr>
          <w:rFonts w:ascii="Arial" w:hAnsi="Arial" w:cs="Arial"/>
          <w:sz w:val="24"/>
          <w:szCs w:val="24"/>
        </w:rPr>
        <w:t>полученного в безвоз</w:t>
      </w:r>
      <w:r w:rsidR="009A1367">
        <w:rPr>
          <w:rFonts w:ascii="Arial" w:hAnsi="Arial" w:cs="Arial"/>
          <w:sz w:val="24"/>
          <w:szCs w:val="24"/>
        </w:rPr>
        <w:t>мездное пользование транспортного</w:t>
      </w:r>
      <w:r w:rsidRPr="00C13746">
        <w:rPr>
          <w:rFonts w:ascii="Arial" w:hAnsi="Arial" w:cs="Arial"/>
          <w:sz w:val="24"/>
          <w:szCs w:val="24"/>
        </w:rPr>
        <w:t xml:space="preserve"> средств</w:t>
      </w:r>
      <w:r w:rsidR="009A1367">
        <w:rPr>
          <w:rFonts w:ascii="Arial" w:hAnsi="Arial" w:cs="Arial"/>
          <w:sz w:val="24"/>
          <w:szCs w:val="24"/>
        </w:rPr>
        <w:t>а, если транспортное средство было испорчено</w:t>
      </w:r>
      <w:r w:rsidRPr="00C13746">
        <w:rPr>
          <w:rFonts w:ascii="Arial" w:hAnsi="Arial" w:cs="Arial"/>
          <w:sz w:val="24"/>
          <w:szCs w:val="24"/>
        </w:rPr>
        <w:t xml:space="preserve"> в связи с тем, чт</w:t>
      </w:r>
      <w:r w:rsidR="009A1367">
        <w:rPr>
          <w:rFonts w:ascii="Arial" w:hAnsi="Arial" w:cs="Arial"/>
          <w:sz w:val="24"/>
          <w:szCs w:val="24"/>
        </w:rPr>
        <w:t>о Ссудополучатель использовал его</w:t>
      </w:r>
      <w:r w:rsidRPr="00C13746">
        <w:rPr>
          <w:rFonts w:ascii="Arial" w:hAnsi="Arial" w:cs="Arial"/>
          <w:sz w:val="24"/>
          <w:szCs w:val="24"/>
        </w:rPr>
        <w:t xml:space="preserve"> не в соответствии с наст</w:t>
      </w:r>
      <w:r w:rsidR="009A1367">
        <w:rPr>
          <w:rFonts w:ascii="Arial" w:hAnsi="Arial" w:cs="Arial"/>
          <w:sz w:val="24"/>
          <w:szCs w:val="24"/>
        </w:rPr>
        <w:t>оящим Договором или назначением транспортного</w:t>
      </w:r>
      <w:r w:rsidRPr="00C13746">
        <w:rPr>
          <w:rFonts w:ascii="Arial" w:hAnsi="Arial" w:cs="Arial"/>
          <w:sz w:val="24"/>
          <w:szCs w:val="24"/>
        </w:rPr>
        <w:t xml:space="preserve"> 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либо передал его третьему лицу без согласия Ссудодателя. Ссудополучатель несет также риск случайной гибели или слу</w:t>
      </w:r>
      <w:r w:rsidR="009A1367">
        <w:rPr>
          <w:rFonts w:ascii="Arial" w:hAnsi="Arial" w:cs="Arial"/>
          <w:sz w:val="24"/>
          <w:szCs w:val="24"/>
        </w:rPr>
        <w:t>чайного повреждения транспортного</w:t>
      </w:r>
      <w:r w:rsidRPr="00C13746">
        <w:rPr>
          <w:rFonts w:ascii="Arial" w:hAnsi="Arial" w:cs="Arial"/>
          <w:sz w:val="24"/>
          <w:szCs w:val="24"/>
        </w:rPr>
        <w:t xml:space="preserve"> 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>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5. ДОСРОЧНОЕ РАСТОРЖЕНИЕ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5.1. Договор может быть расторгнут по соглашению Сторон.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- использует </w:t>
      </w:r>
      <w:r w:rsidR="009A1367">
        <w:rPr>
          <w:rFonts w:ascii="Arial" w:hAnsi="Arial" w:cs="Arial"/>
          <w:sz w:val="24"/>
          <w:szCs w:val="24"/>
        </w:rPr>
        <w:t>транспортное средство</w:t>
      </w:r>
      <w:r w:rsidRPr="00C13746">
        <w:rPr>
          <w:rFonts w:ascii="Arial" w:hAnsi="Arial" w:cs="Arial"/>
          <w:sz w:val="24"/>
          <w:szCs w:val="24"/>
        </w:rPr>
        <w:t xml:space="preserve"> не в соответствии с Договором или его назначением;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не выполняет обязаннос</w:t>
      </w:r>
      <w:r w:rsidR="009A1367">
        <w:rPr>
          <w:rFonts w:ascii="Arial" w:hAnsi="Arial" w:cs="Arial"/>
          <w:sz w:val="24"/>
          <w:szCs w:val="24"/>
        </w:rPr>
        <w:t xml:space="preserve">тей по поддержанию транспортного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в исправном состоянии или его содержанию;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существенно</w:t>
      </w:r>
      <w:r w:rsidR="009A1367">
        <w:rPr>
          <w:rFonts w:ascii="Arial" w:hAnsi="Arial" w:cs="Arial"/>
          <w:sz w:val="24"/>
          <w:szCs w:val="24"/>
        </w:rPr>
        <w:t xml:space="preserve"> ухудшает состояние транспортного</w:t>
      </w:r>
      <w:r w:rsidRPr="00C13746">
        <w:rPr>
          <w:rFonts w:ascii="Arial" w:hAnsi="Arial" w:cs="Arial"/>
          <w:sz w:val="24"/>
          <w:szCs w:val="24"/>
        </w:rPr>
        <w:t xml:space="preserve"> 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>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без согласия Ссу</w:t>
      </w:r>
      <w:r w:rsidR="009A1367">
        <w:rPr>
          <w:rFonts w:ascii="Arial" w:hAnsi="Arial" w:cs="Arial"/>
          <w:sz w:val="24"/>
          <w:szCs w:val="24"/>
        </w:rPr>
        <w:t>додателя передал транспортное средство</w:t>
      </w:r>
      <w:r w:rsidRPr="00C13746">
        <w:rPr>
          <w:rFonts w:ascii="Arial" w:hAnsi="Arial" w:cs="Arial"/>
          <w:sz w:val="24"/>
          <w:szCs w:val="24"/>
        </w:rPr>
        <w:t xml:space="preserve"> третьему лицу.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5.3. Ссудополучатель вправе требовать досрочного расторжения Договора: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при обнаружении недостатков, делающих норма</w:t>
      </w:r>
      <w:r w:rsidR="009A1367">
        <w:rPr>
          <w:rFonts w:ascii="Arial" w:hAnsi="Arial" w:cs="Arial"/>
          <w:sz w:val="24"/>
          <w:szCs w:val="24"/>
        </w:rPr>
        <w:t xml:space="preserve">льное использование транспортного </w:t>
      </w:r>
      <w:r w:rsidRPr="00C13746">
        <w:rPr>
          <w:rFonts w:ascii="Arial" w:hAnsi="Arial" w:cs="Arial"/>
          <w:sz w:val="24"/>
          <w:szCs w:val="24"/>
        </w:rPr>
        <w:t>средств</w:t>
      </w:r>
      <w:r w:rsidR="009A1367"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невозможным или обременительным, о наличии которых он не знал и не мог знать в момент заключения Договора;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если в силу обстоятельств, за кото</w:t>
      </w:r>
      <w:r w:rsidR="009A1367">
        <w:rPr>
          <w:rFonts w:ascii="Arial" w:hAnsi="Arial" w:cs="Arial"/>
          <w:sz w:val="24"/>
          <w:szCs w:val="24"/>
        </w:rPr>
        <w:t>рые он не отвечает, транспортное средство окаже</w:t>
      </w:r>
      <w:r w:rsidRPr="00C13746">
        <w:rPr>
          <w:rFonts w:ascii="Arial" w:hAnsi="Arial" w:cs="Arial"/>
          <w:sz w:val="24"/>
          <w:szCs w:val="24"/>
        </w:rPr>
        <w:t>тся в состоянии, непригодном для использования;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lastRenderedPageBreak/>
        <w:t>- если при заключении Договора Ссудодатель не предупредил его о п</w:t>
      </w:r>
      <w:r w:rsidR="009A1367">
        <w:rPr>
          <w:rFonts w:ascii="Arial" w:hAnsi="Arial" w:cs="Arial"/>
          <w:sz w:val="24"/>
          <w:szCs w:val="24"/>
        </w:rPr>
        <w:t>равах третьих лиц на транспортное средство</w:t>
      </w:r>
      <w:r w:rsidRPr="00C13746">
        <w:rPr>
          <w:rFonts w:ascii="Arial" w:hAnsi="Arial" w:cs="Arial"/>
          <w:sz w:val="24"/>
          <w:szCs w:val="24"/>
        </w:rPr>
        <w:t>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- при неисполнении Ссудодателем </w:t>
      </w:r>
      <w:r w:rsidR="009A1367">
        <w:rPr>
          <w:rFonts w:ascii="Arial" w:hAnsi="Arial" w:cs="Arial"/>
          <w:sz w:val="24"/>
          <w:szCs w:val="24"/>
        </w:rPr>
        <w:t>обязанности передать транспортное средство</w:t>
      </w:r>
      <w:r w:rsidRPr="00C13746">
        <w:rPr>
          <w:rFonts w:ascii="Arial" w:hAnsi="Arial" w:cs="Arial"/>
          <w:sz w:val="24"/>
          <w:szCs w:val="24"/>
        </w:rPr>
        <w:t xml:space="preserve"> либо его принадлежности и относящиеся к нему документы.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6. ДРУГИЕ УСЛОВИЯ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6.2. Договор составлен в двух экземплярах, имеющих равную юридическую силу.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8. АДРЕСА И РЕКВИЗИТЫ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  </w:t>
      </w:r>
    </w:p>
    <w:tbl>
      <w:tblPr>
        <w:tblW w:w="20315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055"/>
        <w:gridCol w:w="5055"/>
        <w:gridCol w:w="5055"/>
        <w:gridCol w:w="5150"/>
      </w:tblGrid>
      <w:tr w:rsidR="006220D9" w:rsidRPr="00C13746" w:rsidTr="00DC2581">
        <w:trPr>
          <w:cantSplit/>
          <w:trHeight w:val="2550"/>
        </w:trPr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От лица «Ссудодателя»:    </w:t>
            </w:r>
          </w:p>
          <w:p w:rsidR="006220D9" w:rsidRPr="00C13746" w:rsidRDefault="006220D9" w:rsidP="00DC2581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Администрация  </w:t>
            </w:r>
            <w:r w:rsidR="009A1367">
              <w:rPr>
                <w:rFonts w:ascii="Arial" w:hAnsi="Arial" w:cs="Arial"/>
                <w:kern w:val="1"/>
                <w:sz w:val="24"/>
                <w:szCs w:val="24"/>
              </w:rPr>
              <w:t xml:space="preserve">Бобровского 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сельского поселения Серафимовичского муниципального района Волгоградской области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20D9" w:rsidRPr="00C13746" w:rsidRDefault="009A1367" w:rsidP="00DC2581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   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Бобровского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сельского</w:t>
            </w:r>
          </w:p>
          <w:p w:rsidR="006220D9" w:rsidRPr="00C13746" w:rsidRDefault="009A1367" w:rsidP="009A1367">
            <w:pPr>
              <w:pStyle w:val="af1"/>
              <w:snapToGrid w:val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поселения:        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__________________С.П.Попов </w:t>
            </w:r>
            <w:r w:rsidR="006220D9" w:rsidRPr="00C13746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ind w:left="9" w:right="642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>От лица «Ссудополучателя»:</w:t>
            </w:r>
          </w:p>
          <w:p w:rsidR="006220D9" w:rsidRPr="00C13746" w:rsidRDefault="009A1367" w:rsidP="00DC2581">
            <w:p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«Благоустройство и ДО» Бобровского</w:t>
            </w:r>
            <w:r w:rsidR="006220D9" w:rsidRPr="00C1374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>Серафимовичского муниципального района</w:t>
            </w:r>
          </w:p>
          <w:p w:rsidR="006220D9" w:rsidRPr="00C13746" w:rsidRDefault="006220D9" w:rsidP="009A1367">
            <w:pPr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>Директор  МКУ «Благоуст</w:t>
            </w:r>
            <w:r w:rsidR="009A1367">
              <w:rPr>
                <w:rFonts w:ascii="Arial" w:hAnsi="Arial" w:cs="Arial"/>
                <w:bCs/>
                <w:kern w:val="1"/>
                <w:sz w:val="24"/>
                <w:szCs w:val="24"/>
              </w:rPr>
              <w:t>ройство и ДО</w:t>
            </w: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» </w:t>
            </w:r>
            <w:r w:rsidR="009A1367">
              <w:rPr>
                <w:rFonts w:ascii="Arial" w:hAnsi="Arial" w:cs="Arial"/>
                <w:bCs/>
                <w:kern w:val="1"/>
                <w:sz w:val="24"/>
                <w:szCs w:val="24"/>
              </w:rPr>
              <w:t>Бобровского</w:t>
            </w: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сельского  поселения: ___________        </w:t>
            </w:r>
            <w:r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                   </w:t>
            </w:r>
            <w:proofErr w:type="spellStart"/>
            <w:r w:rsidR="009A1367">
              <w:rPr>
                <w:rFonts w:ascii="Arial" w:hAnsi="Arial" w:cs="Arial"/>
                <w:bCs/>
                <w:kern w:val="1"/>
                <w:sz w:val="24"/>
                <w:szCs w:val="24"/>
              </w:rPr>
              <w:t>Е.С.Чеснокова</w:t>
            </w:r>
            <w:proofErr w:type="spellEnd"/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spacing w:line="100" w:lineRule="atLeast"/>
              <w:ind w:left="-3" w:right="-3" w:firstLine="15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</w:tcPr>
          <w:p w:rsidR="006220D9" w:rsidRPr="00C13746" w:rsidRDefault="006220D9" w:rsidP="00DC2581">
            <w:pPr>
              <w:pStyle w:val="af1"/>
              <w:snapToGrid w:val="0"/>
              <w:spacing w:line="100" w:lineRule="atLeast"/>
              <w:ind w:left="12" w:right="-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Pr="000904A3" w:rsidRDefault="006220D9" w:rsidP="008D533F">
      <w:pPr>
        <w:pStyle w:val="af1"/>
        <w:spacing w:after="0" w:line="100" w:lineRule="atLeast"/>
        <w:ind w:hanging="17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</w:rPr>
        <w:t xml:space="preserve">АКТ                                                                                                                                                     ПРИЕМА – ПЕРЕДАЧИ          </w:t>
      </w:r>
      <w:r w:rsidRPr="000904A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</w:t>
      </w:r>
      <w:r w:rsidRPr="000904A3">
        <w:rPr>
          <w:rFonts w:ascii="Arial" w:hAnsi="Arial" w:cs="Arial"/>
          <w:b/>
          <w:sz w:val="24"/>
        </w:rPr>
        <w:t xml:space="preserve">к договору </w:t>
      </w:r>
      <w:r w:rsidRPr="000904A3">
        <w:rPr>
          <w:rFonts w:ascii="Arial" w:hAnsi="Arial" w:cs="Arial"/>
          <w:b/>
          <w:sz w:val="24"/>
          <w:szCs w:val="24"/>
        </w:rPr>
        <w:t>на  праве оперативного   управления</w:t>
      </w:r>
      <w:r w:rsidRPr="000904A3">
        <w:rPr>
          <w:rFonts w:ascii="Arial" w:hAnsi="Arial" w:cs="Arial"/>
          <w:b/>
          <w:sz w:val="24"/>
        </w:rPr>
        <w:t xml:space="preserve"> </w:t>
      </w:r>
      <w:r w:rsidRPr="000904A3">
        <w:rPr>
          <w:rFonts w:ascii="Arial" w:hAnsi="Arial" w:cs="Arial"/>
          <w:b/>
          <w:sz w:val="24"/>
          <w:szCs w:val="24"/>
        </w:rPr>
        <w:t xml:space="preserve"> транспортного  средства</w:t>
      </w:r>
    </w:p>
    <w:p w:rsidR="006220D9" w:rsidRPr="000904A3" w:rsidRDefault="00AF1CE5" w:rsidP="008D533F">
      <w:pPr>
        <w:pStyle w:val="af1"/>
        <w:spacing w:after="0" w:line="100" w:lineRule="atLeast"/>
        <w:ind w:hanging="1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б</w:t>
      </w:r>
      <w:proofErr w:type="gramEnd"/>
      <w:r>
        <w:rPr>
          <w:rFonts w:ascii="Arial" w:hAnsi="Arial" w:cs="Arial"/>
          <w:b/>
          <w:sz w:val="24"/>
        </w:rPr>
        <w:t xml:space="preserve">/н от </w:t>
      </w:r>
      <w:r w:rsidR="00FD2712">
        <w:rPr>
          <w:rFonts w:ascii="Arial" w:hAnsi="Arial" w:cs="Arial"/>
          <w:b/>
          <w:sz w:val="24"/>
        </w:rPr>
        <w:t>28.05</w:t>
      </w:r>
      <w:r>
        <w:rPr>
          <w:rFonts w:ascii="Arial" w:hAnsi="Arial" w:cs="Arial"/>
          <w:b/>
          <w:sz w:val="24"/>
        </w:rPr>
        <w:t>.2020</w:t>
      </w:r>
      <w:r w:rsidR="006220D9" w:rsidRPr="000904A3">
        <w:rPr>
          <w:rFonts w:ascii="Arial" w:hAnsi="Arial" w:cs="Arial"/>
          <w:b/>
          <w:sz w:val="24"/>
        </w:rPr>
        <w:t xml:space="preserve"> г.</w:t>
      </w:r>
    </w:p>
    <w:p w:rsidR="006220D9" w:rsidRPr="000904A3" w:rsidRDefault="006220D9" w:rsidP="008D533F">
      <w:pPr>
        <w:pStyle w:val="af1"/>
        <w:spacing w:after="0" w:line="100" w:lineRule="atLeast"/>
        <w:ind w:hanging="17"/>
        <w:jc w:val="center"/>
        <w:rPr>
          <w:rFonts w:ascii="Arial" w:hAnsi="Arial" w:cs="Arial"/>
          <w:b/>
          <w:sz w:val="24"/>
        </w:rPr>
      </w:pPr>
    </w:p>
    <w:p w:rsidR="006220D9" w:rsidRDefault="00AF1CE5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Бобровский-2</w:t>
      </w:r>
      <w:r w:rsidR="006220D9" w:rsidRPr="00A7089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220D9">
        <w:rPr>
          <w:rFonts w:ascii="Arial" w:hAnsi="Arial" w:cs="Arial"/>
          <w:sz w:val="24"/>
          <w:szCs w:val="24"/>
        </w:rPr>
        <w:t xml:space="preserve"> </w:t>
      </w:r>
      <w:r w:rsidR="006220D9" w:rsidRPr="00A7089D">
        <w:rPr>
          <w:rFonts w:ascii="Arial" w:hAnsi="Arial" w:cs="Arial"/>
          <w:sz w:val="24"/>
          <w:szCs w:val="24"/>
        </w:rPr>
        <w:t xml:space="preserve">                                      «</w:t>
      </w:r>
      <w:r w:rsidR="00FD2712">
        <w:rPr>
          <w:rFonts w:ascii="Arial" w:hAnsi="Arial" w:cs="Arial"/>
          <w:sz w:val="24"/>
          <w:szCs w:val="24"/>
        </w:rPr>
        <w:t>28</w:t>
      </w:r>
      <w:r w:rsidR="006220D9" w:rsidRPr="00A7089D">
        <w:rPr>
          <w:rFonts w:ascii="Arial" w:hAnsi="Arial" w:cs="Arial"/>
          <w:sz w:val="24"/>
          <w:szCs w:val="24"/>
        </w:rPr>
        <w:t xml:space="preserve">» </w:t>
      </w:r>
      <w:r w:rsidR="00FD2712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 2020</w:t>
      </w:r>
      <w:r w:rsidR="006220D9" w:rsidRPr="00A7089D">
        <w:rPr>
          <w:rFonts w:ascii="Arial" w:hAnsi="Arial" w:cs="Arial"/>
          <w:sz w:val="24"/>
          <w:szCs w:val="24"/>
        </w:rPr>
        <w:t xml:space="preserve"> г.</w:t>
      </w:r>
      <w:r w:rsidR="006220D9">
        <w:rPr>
          <w:rFonts w:ascii="Arial" w:hAnsi="Arial" w:cs="Arial"/>
          <w:sz w:val="24"/>
          <w:szCs w:val="24"/>
        </w:rPr>
        <w:t xml:space="preserve"> </w:t>
      </w:r>
    </w:p>
    <w:p w:rsidR="006220D9" w:rsidRPr="00A7089D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A7089D" w:rsidRDefault="006220D9" w:rsidP="008D533F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089D">
        <w:rPr>
          <w:rFonts w:ascii="Arial" w:hAnsi="Arial" w:cs="Arial"/>
          <w:kern w:val="1"/>
          <w:sz w:val="24"/>
          <w:szCs w:val="24"/>
        </w:rPr>
        <w:t xml:space="preserve">Администрация  </w:t>
      </w:r>
      <w:r w:rsidR="00AF1CE5">
        <w:rPr>
          <w:rFonts w:ascii="Arial" w:hAnsi="Arial" w:cs="Arial"/>
          <w:kern w:val="1"/>
          <w:sz w:val="24"/>
          <w:szCs w:val="24"/>
        </w:rPr>
        <w:t>Бобровского</w:t>
      </w:r>
      <w:r w:rsidRPr="00A7089D">
        <w:rPr>
          <w:rFonts w:ascii="Arial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A7089D">
        <w:rPr>
          <w:rFonts w:ascii="Arial" w:hAnsi="Arial" w:cs="Arial"/>
          <w:sz w:val="24"/>
          <w:szCs w:val="24"/>
        </w:rPr>
        <w:t xml:space="preserve">,  именуемое в дальнейшем «Ссудодатель», в лице главы </w:t>
      </w:r>
      <w:r w:rsidR="00AF1CE5">
        <w:rPr>
          <w:rFonts w:ascii="Arial" w:hAnsi="Arial" w:cs="Arial"/>
          <w:sz w:val="24"/>
          <w:szCs w:val="24"/>
        </w:rPr>
        <w:t>Попова Сергея Петровича</w:t>
      </w:r>
      <w:r w:rsidRPr="00A7089D">
        <w:rPr>
          <w:rFonts w:ascii="Arial" w:hAnsi="Arial" w:cs="Arial"/>
          <w:sz w:val="24"/>
          <w:szCs w:val="24"/>
        </w:rPr>
        <w:t>, действующего на основании  Устава, с одн</w:t>
      </w:r>
      <w:r>
        <w:rPr>
          <w:rFonts w:ascii="Arial" w:hAnsi="Arial" w:cs="Arial"/>
          <w:sz w:val="24"/>
          <w:szCs w:val="24"/>
        </w:rPr>
        <w:t>ой стороны, и Муниципальное казё</w:t>
      </w:r>
      <w:r w:rsidRPr="00A7089D">
        <w:rPr>
          <w:rFonts w:ascii="Arial" w:hAnsi="Arial" w:cs="Arial"/>
          <w:sz w:val="24"/>
          <w:szCs w:val="24"/>
        </w:rPr>
        <w:t xml:space="preserve">нное учреждение «Благоустройство и </w:t>
      </w:r>
      <w:r w:rsidR="00AF1CE5">
        <w:rPr>
          <w:rFonts w:ascii="Arial" w:hAnsi="Arial" w:cs="Arial"/>
          <w:sz w:val="24"/>
          <w:szCs w:val="24"/>
        </w:rPr>
        <w:t>ДО</w:t>
      </w:r>
      <w:r w:rsidRPr="00A7089D">
        <w:rPr>
          <w:rFonts w:ascii="Arial" w:hAnsi="Arial" w:cs="Arial"/>
          <w:sz w:val="24"/>
          <w:szCs w:val="24"/>
        </w:rPr>
        <w:t xml:space="preserve">»  </w:t>
      </w:r>
      <w:r w:rsidR="00AF1CE5">
        <w:rPr>
          <w:rFonts w:ascii="Arial" w:hAnsi="Arial" w:cs="Arial"/>
          <w:sz w:val="24"/>
          <w:szCs w:val="24"/>
        </w:rPr>
        <w:t>Бобровского</w:t>
      </w:r>
      <w:r w:rsidRPr="00A708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7089D">
        <w:rPr>
          <w:rFonts w:ascii="Arial" w:hAnsi="Arial" w:cs="Arial"/>
          <w:kern w:val="1"/>
          <w:sz w:val="24"/>
          <w:szCs w:val="24"/>
        </w:rPr>
        <w:t>Серафимовичского муниципального района Волгоградской области</w:t>
      </w:r>
      <w:r w:rsidRPr="00A7089D">
        <w:rPr>
          <w:rFonts w:ascii="Arial" w:hAnsi="Arial" w:cs="Arial"/>
          <w:spacing w:val="8"/>
          <w:kern w:val="1"/>
          <w:sz w:val="24"/>
          <w:szCs w:val="24"/>
        </w:rPr>
        <w:t>,</w:t>
      </w:r>
      <w:r w:rsidRPr="00A7089D">
        <w:rPr>
          <w:rFonts w:ascii="Arial" w:hAnsi="Arial" w:cs="Arial"/>
          <w:sz w:val="24"/>
          <w:szCs w:val="24"/>
        </w:rPr>
        <w:t xml:space="preserve"> именуемый в дальнейшем «Ссудополучатель», в лице директора  </w:t>
      </w:r>
      <w:proofErr w:type="spellStart"/>
      <w:r w:rsidR="00AF1CE5">
        <w:rPr>
          <w:rFonts w:ascii="Arial" w:hAnsi="Arial" w:cs="Arial"/>
          <w:sz w:val="24"/>
          <w:szCs w:val="24"/>
        </w:rPr>
        <w:t>Чесноковой</w:t>
      </w:r>
      <w:proofErr w:type="spellEnd"/>
      <w:r w:rsidR="00AF1CE5">
        <w:rPr>
          <w:rFonts w:ascii="Arial" w:hAnsi="Arial" w:cs="Arial"/>
          <w:sz w:val="24"/>
          <w:szCs w:val="24"/>
        </w:rPr>
        <w:t xml:space="preserve"> Елены Сергеевны, действующей</w:t>
      </w:r>
      <w:r w:rsidRPr="00A7089D">
        <w:rPr>
          <w:rFonts w:ascii="Arial" w:hAnsi="Arial" w:cs="Arial"/>
          <w:sz w:val="24"/>
          <w:szCs w:val="24"/>
        </w:rPr>
        <w:t xml:space="preserve"> на основании  Устава, с другой стороны,   составили настоящий акт о следующем:</w:t>
      </w:r>
    </w:p>
    <w:p w:rsidR="006220D9" w:rsidRPr="00A7089D" w:rsidRDefault="00ED4853" w:rsidP="008D533F">
      <w:pPr>
        <w:autoSpaceDE w:val="0"/>
        <w:jc w:val="both"/>
        <w:rPr>
          <w:rStyle w:val="1"/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A7089D">
        <w:rPr>
          <w:rFonts w:ascii="Arial" w:hAnsi="Arial" w:cs="Arial"/>
          <w:bCs/>
          <w:sz w:val="24"/>
          <w:szCs w:val="24"/>
        </w:rPr>
        <w:t>Ссудодатель</w:t>
      </w:r>
      <w:r>
        <w:rPr>
          <w:rFonts w:ascii="Arial" w:hAnsi="Arial" w:cs="Arial"/>
          <w:bCs/>
          <w:sz w:val="24"/>
          <w:szCs w:val="24"/>
        </w:rPr>
        <w:t>»</w:t>
      </w:r>
      <w:r w:rsidRPr="00A7089D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6220D9" w:rsidRPr="00A7089D">
        <w:rPr>
          <w:rFonts w:ascii="Arial" w:hAnsi="Arial" w:cs="Arial"/>
          <w:bCs/>
          <w:sz w:val="24"/>
          <w:szCs w:val="24"/>
        </w:rPr>
        <w:t>сдал, а «</w:t>
      </w:r>
      <w:r w:rsidRPr="00A7089D">
        <w:rPr>
          <w:rFonts w:ascii="Arial" w:hAnsi="Arial" w:cs="Arial"/>
          <w:bCs/>
          <w:sz w:val="24"/>
          <w:szCs w:val="24"/>
        </w:rPr>
        <w:t>Ссудополучатель</w:t>
      </w:r>
      <w:r w:rsidR="006220D9" w:rsidRPr="00A7089D">
        <w:rPr>
          <w:rFonts w:ascii="Arial" w:hAnsi="Arial" w:cs="Arial"/>
          <w:bCs/>
          <w:sz w:val="24"/>
          <w:szCs w:val="24"/>
        </w:rPr>
        <w:t xml:space="preserve">» принял </w:t>
      </w:r>
      <w:r w:rsidR="006220D9"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муниципальное имущество</w:t>
      </w:r>
    </w:p>
    <w:p w:rsidR="006220D9" w:rsidRPr="00A7089D" w:rsidRDefault="00C90D05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C90D05">
        <w:rPr>
          <w:rFonts w:ascii="Arial" w:hAnsi="Arial" w:cs="Arial"/>
          <w:sz w:val="24"/>
          <w:szCs w:val="24"/>
        </w:rPr>
        <w:t xml:space="preserve">-  автомобиль марки </w:t>
      </w:r>
      <w:r w:rsidRPr="00C90D05">
        <w:rPr>
          <w:rFonts w:ascii="Arial" w:hAnsi="Arial" w:cs="Arial"/>
          <w:sz w:val="24"/>
          <w:szCs w:val="24"/>
          <w:lang w:val="en-US"/>
        </w:rPr>
        <w:t>LADA</w:t>
      </w:r>
      <w:r w:rsidRPr="00C90D05">
        <w:rPr>
          <w:rFonts w:ascii="Arial" w:hAnsi="Arial" w:cs="Arial"/>
          <w:sz w:val="24"/>
          <w:szCs w:val="24"/>
        </w:rPr>
        <w:t xml:space="preserve"> № 219010 (</w:t>
      </w:r>
      <w:r w:rsidRPr="00C90D05">
        <w:rPr>
          <w:rFonts w:ascii="Arial" w:hAnsi="Arial" w:cs="Arial"/>
          <w:sz w:val="24"/>
          <w:szCs w:val="24"/>
          <w:lang w:val="en-US"/>
        </w:rPr>
        <w:t>LADA</w:t>
      </w:r>
      <w:r w:rsidRPr="00C90D05">
        <w:rPr>
          <w:rFonts w:ascii="Arial" w:hAnsi="Arial" w:cs="Arial"/>
          <w:sz w:val="24"/>
          <w:szCs w:val="24"/>
        </w:rPr>
        <w:t xml:space="preserve"> </w:t>
      </w:r>
      <w:r w:rsidRPr="00C90D05">
        <w:rPr>
          <w:rFonts w:ascii="Arial" w:hAnsi="Arial" w:cs="Arial"/>
          <w:sz w:val="24"/>
          <w:szCs w:val="24"/>
          <w:lang w:val="en-US"/>
        </w:rPr>
        <w:t>GRANTA</w:t>
      </w:r>
      <w:r w:rsidRPr="00C90D05">
        <w:rPr>
          <w:rFonts w:ascii="Arial" w:hAnsi="Arial" w:cs="Arial"/>
          <w:sz w:val="24"/>
          <w:szCs w:val="24"/>
        </w:rPr>
        <w:t xml:space="preserve">), двигатель № 11186,6475327, 2016 года выпуска, шасси отсутствует, кузов № </w:t>
      </w:r>
      <w:r w:rsidRPr="00C90D05">
        <w:rPr>
          <w:rFonts w:ascii="Arial" w:hAnsi="Arial" w:cs="Arial"/>
          <w:sz w:val="24"/>
          <w:szCs w:val="24"/>
          <w:lang w:val="en-US"/>
        </w:rPr>
        <w:t>XTA</w:t>
      </w:r>
      <w:r w:rsidRPr="00C90D05">
        <w:rPr>
          <w:rFonts w:ascii="Arial" w:hAnsi="Arial" w:cs="Arial"/>
          <w:sz w:val="24"/>
          <w:szCs w:val="24"/>
        </w:rPr>
        <w:t>219010</w:t>
      </w:r>
      <w:r w:rsidRPr="00C90D05">
        <w:rPr>
          <w:rFonts w:ascii="Arial" w:hAnsi="Arial" w:cs="Arial"/>
          <w:sz w:val="24"/>
          <w:szCs w:val="24"/>
          <w:lang w:val="en-US"/>
        </w:rPr>
        <w:t>G</w:t>
      </w:r>
      <w:r w:rsidRPr="00C90D05">
        <w:rPr>
          <w:rFonts w:ascii="Arial" w:hAnsi="Arial" w:cs="Arial"/>
          <w:sz w:val="24"/>
          <w:szCs w:val="24"/>
        </w:rPr>
        <w:t xml:space="preserve">0408909,   белого цвета, государственный </w:t>
      </w:r>
      <w:r w:rsidRPr="00C90D05">
        <w:rPr>
          <w:rFonts w:ascii="Arial" w:hAnsi="Arial" w:cs="Arial"/>
          <w:bCs/>
          <w:sz w:val="24"/>
          <w:szCs w:val="24"/>
        </w:rPr>
        <w:t>регистрационный № В 163 РО</w:t>
      </w:r>
      <w:r w:rsidRPr="00C90D05">
        <w:rPr>
          <w:rFonts w:ascii="Arial" w:hAnsi="Arial" w:cs="Arial"/>
          <w:sz w:val="24"/>
          <w:szCs w:val="24"/>
        </w:rPr>
        <w:t xml:space="preserve"> 34, паспорт транспортного средства № 63 ОЕ 385635,  выдан 23.03.2016 года ОАО «</w:t>
      </w:r>
      <w:proofErr w:type="spellStart"/>
      <w:r w:rsidRPr="00C90D05">
        <w:rPr>
          <w:rFonts w:ascii="Arial" w:hAnsi="Arial" w:cs="Arial"/>
          <w:sz w:val="24"/>
          <w:szCs w:val="24"/>
        </w:rPr>
        <w:t>Автоваз</w:t>
      </w:r>
      <w:proofErr w:type="spellEnd"/>
      <w:r w:rsidRPr="00C90D05">
        <w:rPr>
          <w:rFonts w:ascii="Arial" w:hAnsi="Arial" w:cs="Arial"/>
          <w:sz w:val="24"/>
          <w:szCs w:val="24"/>
        </w:rPr>
        <w:t xml:space="preserve">» г. </w:t>
      </w:r>
      <w:proofErr w:type="spellStart"/>
      <w:r w:rsidRPr="00C90D05">
        <w:rPr>
          <w:rFonts w:ascii="Arial" w:hAnsi="Arial" w:cs="Arial"/>
          <w:sz w:val="24"/>
          <w:szCs w:val="24"/>
        </w:rPr>
        <w:t>Тольяти</w:t>
      </w:r>
      <w:proofErr w:type="spellEnd"/>
      <w:r w:rsidRPr="00C90D05">
        <w:rPr>
          <w:rFonts w:ascii="Arial" w:hAnsi="Arial" w:cs="Arial"/>
          <w:sz w:val="24"/>
          <w:szCs w:val="24"/>
        </w:rPr>
        <w:t xml:space="preserve">,  </w:t>
      </w:r>
      <w:r w:rsidRPr="00A75183">
        <w:rPr>
          <w:rFonts w:ascii="Arial" w:hAnsi="Arial" w:cs="Arial"/>
          <w:sz w:val="24"/>
          <w:szCs w:val="24"/>
        </w:rPr>
        <w:t>СРТС 3438 187977 от 02.06.2016г.</w:t>
      </w:r>
      <w:r w:rsidR="006220D9" w:rsidRPr="00A75183">
        <w:rPr>
          <w:rFonts w:ascii="Arial" w:hAnsi="Arial" w:cs="Arial"/>
          <w:sz w:val="24"/>
          <w:szCs w:val="24"/>
        </w:rPr>
        <w:t xml:space="preserve">  (далее именуетс</w:t>
      </w:r>
      <w:proofErr w:type="gramStart"/>
      <w:r w:rsidR="006220D9" w:rsidRPr="00A75183">
        <w:rPr>
          <w:rFonts w:ascii="Arial" w:hAnsi="Arial" w:cs="Arial"/>
          <w:sz w:val="24"/>
          <w:szCs w:val="24"/>
        </w:rPr>
        <w:t>я-</w:t>
      </w:r>
      <w:proofErr w:type="gramEnd"/>
      <w:r w:rsidR="006220D9" w:rsidRPr="00A75183">
        <w:rPr>
          <w:rFonts w:ascii="Arial" w:hAnsi="Arial" w:cs="Arial"/>
          <w:sz w:val="24"/>
          <w:szCs w:val="24"/>
        </w:rPr>
        <w:t xml:space="preserve"> автомобиль).</w:t>
      </w:r>
    </w:p>
    <w:p w:rsidR="006220D9" w:rsidRPr="00A7089D" w:rsidRDefault="006220D9" w:rsidP="008D533F">
      <w:pPr>
        <w:pStyle w:val="af1"/>
        <w:tabs>
          <w:tab w:val="left" w:pos="360"/>
        </w:tabs>
        <w:ind w:firstLine="540"/>
        <w:rPr>
          <w:rStyle w:val="1"/>
          <w:rFonts w:ascii="Arial" w:hAnsi="Arial" w:cs="Arial"/>
          <w:bCs/>
          <w:kern w:val="1"/>
          <w:sz w:val="24"/>
          <w:szCs w:val="24"/>
        </w:rPr>
      </w:pPr>
      <w:r>
        <w:rPr>
          <w:rStyle w:val="1"/>
          <w:rFonts w:ascii="Arial" w:hAnsi="Arial" w:cs="Arial"/>
          <w:bCs/>
          <w:kern w:val="1"/>
          <w:sz w:val="24"/>
          <w:szCs w:val="24"/>
        </w:rPr>
        <w:t>Транспортное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 средств</w:t>
      </w:r>
      <w:r>
        <w:rPr>
          <w:rStyle w:val="1"/>
          <w:rFonts w:ascii="Arial" w:hAnsi="Arial" w:cs="Arial"/>
          <w:bCs/>
          <w:kern w:val="1"/>
          <w:sz w:val="24"/>
          <w:szCs w:val="24"/>
        </w:rPr>
        <w:t>о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 принима</w:t>
      </w:r>
      <w:r>
        <w:rPr>
          <w:rStyle w:val="1"/>
          <w:rFonts w:ascii="Arial" w:hAnsi="Arial" w:cs="Arial"/>
          <w:bCs/>
          <w:kern w:val="1"/>
          <w:sz w:val="24"/>
          <w:szCs w:val="24"/>
        </w:rPr>
        <w:t>е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>тся в технически исправном состоянии.</w:t>
      </w:r>
    </w:p>
    <w:p w:rsidR="006220D9" w:rsidRPr="00A7089D" w:rsidRDefault="006220D9" w:rsidP="008D533F">
      <w:pPr>
        <w:pStyle w:val="af1"/>
        <w:tabs>
          <w:tab w:val="left" w:pos="360"/>
        </w:tabs>
        <w:ind w:firstLine="540"/>
        <w:rPr>
          <w:rFonts w:ascii="Arial" w:hAnsi="Arial" w:cs="Arial"/>
          <w:bCs/>
          <w:kern w:val="1"/>
          <w:sz w:val="24"/>
          <w:szCs w:val="24"/>
        </w:rPr>
      </w:pP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>Акт составлен в 2-х экземплярах, по одному для каждой из сторон и является неотъемлемой частью договора.</w:t>
      </w:r>
    </w:p>
    <w:p w:rsidR="006220D9" w:rsidRPr="00C13746" w:rsidRDefault="006220D9" w:rsidP="008D533F">
      <w:pPr>
        <w:pStyle w:val="af1"/>
        <w:tabs>
          <w:tab w:val="left" w:pos="709"/>
          <w:tab w:val="center" w:pos="4677"/>
        </w:tabs>
        <w:jc w:val="center"/>
        <w:rPr>
          <w:rFonts w:ascii="Arial" w:hAnsi="Arial" w:cs="Arial"/>
          <w:bCs/>
          <w:sz w:val="24"/>
          <w:szCs w:val="24"/>
        </w:rPr>
      </w:pPr>
      <w:r w:rsidRPr="00C13746">
        <w:rPr>
          <w:rFonts w:ascii="Arial" w:hAnsi="Arial" w:cs="Arial"/>
          <w:bCs/>
          <w:sz w:val="24"/>
          <w:szCs w:val="24"/>
        </w:rPr>
        <w:t>ПОДПИСИ СТОРОН:</w:t>
      </w:r>
    </w:p>
    <w:tbl>
      <w:tblPr>
        <w:tblW w:w="20315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055"/>
        <w:gridCol w:w="5055"/>
        <w:gridCol w:w="5055"/>
        <w:gridCol w:w="5150"/>
      </w:tblGrid>
      <w:tr w:rsidR="006220D9" w:rsidRPr="00C13746" w:rsidTr="00DC2581">
        <w:trPr>
          <w:cantSplit/>
          <w:trHeight w:val="2550"/>
        </w:trPr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От лица «Ссудодателя»:    </w:t>
            </w:r>
          </w:p>
          <w:p w:rsidR="006220D9" w:rsidRPr="00C13746" w:rsidRDefault="006220D9" w:rsidP="00DC2581">
            <w:pPr>
              <w:pStyle w:val="af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Администрация  </w:t>
            </w:r>
            <w:r w:rsidR="009F2E75">
              <w:rPr>
                <w:rFonts w:ascii="Arial" w:hAnsi="Arial" w:cs="Arial"/>
                <w:kern w:val="1"/>
                <w:sz w:val="24"/>
                <w:szCs w:val="24"/>
              </w:rPr>
              <w:t>Бобровского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20D9" w:rsidRPr="00C13746" w:rsidRDefault="009F2E75" w:rsidP="00DC2581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    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Бобровского </w:t>
            </w:r>
            <w:r w:rsidR="006220D9"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сельского</w:t>
            </w:r>
          </w:p>
          <w:p w:rsidR="006220D9" w:rsidRPr="00C13746" w:rsidRDefault="006220D9" w:rsidP="009F2E75">
            <w:pPr>
              <w:pStyle w:val="af1"/>
              <w:snapToGrid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поселения:  </w:t>
            </w:r>
            <w:r w:rsidR="009F2E75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         ____________________С.П.Попов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ind w:left="9" w:right="642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>От лица «Ссудополучателя»:</w:t>
            </w:r>
          </w:p>
          <w:p w:rsidR="006220D9" w:rsidRPr="00C13746" w:rsidRDefault="006220D9" w:rsidP="00DC2581">
            <w:p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МКУ «Благоустройство и </w:t>
            </w:r>
            <w:r w:rsidR="009F2E75">
              <w:rPr>
                <w:rFonts w:ascii="Arial" w:hAnsi="Arial" w:cs="Arial"/>
                <w:sz w:val="24"/>
                <w:szCs w:val="24"/>
              </w:rPr>
              <w:t>ДО» Бобровского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Серафимовичского муниципального района</w:t>
            </w:r>
          </w:p>
          <w:p w:rsidR="006220D9" w:rsidRPr="00C13746" w:rsidRDefault="006220D9" w:rsidP="009F2E75">
            <w:pPr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Директор  МКУ «Благоустройство и </w:t>
            </w:r>
            <w:r w:rsidR="009F2E75">
              <w:rPr>
                <w:rFonts w:ascii="Arial" w:hAnsi="Arial" w:cs="Arial"/>
                <w:bCs/>
                <w:kern w:val="1"/>
                <w:sz w:val="24"/>
                <w:szCs w:val="24"/>
              </w:rPr>
              <w:t>ДО</w:t>
            </w: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» </w:t>
            </w:r>
            <w:r w:rsidR="009F2E75">
              <w:rPr>
                <w:rFonts w:ascii="Arial" w:hAnsi="Arial" w:cs="Arial"/>
                <w:bCs/>
                <w:kern w:val="1"/>
                <w:sz w:val="24"/>
                <w:szCs w:val="24"/>
              </w:rPr>
              <w:t>Бобровского</w:t>
            </w: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сельского  поселения: ________</w:t>
            </w:r>
            <w:r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___                            </w:t>
            </w:r>
            <w:proofErr w:type="spellStart"/>
            <w:r w:rsidR="009F2E75">
              <w:rPr>
                <w:rFonts w:ascii="Arial" w:hAnsi="Arial" w:cs="Arial"/>
                <w:bCs/>
                <w:kern w:val="1"/>
                <w:sz w:val="24"/>
                <w:szCs w:val="24"/>
              </w:rPr>
              <w:t>Е.С.Чеснокова</w:t>
            </w:r>
            <w:proofErr w:type="spellEnd"/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af1"/>
              <w:snapToGrid w:val="0"/>
              <w:spacing w:line="100" w:lineRule="atLeast"/>
              <w:ind w:left="-3" w:right="-3" w:firstLine="15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</w:tcPr>
          <w:p w:rsidR="006220D9" w:rsidRPr="00C13746" w:rsidRDefault="006220D9" w:rsidP="00DC2581">
            <w:pPr>
              <w:pStyle w:val="af1"/>
              <w:snapToGrid w:val="0"/>
              <w:spacing w:line="100" w:lineRule="atLeast"/>
              <w:ind w:left="12" w:right="-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D9" w:rsidRPr="00C13746" w:rsidRDefault="006220D9" w:rsidP="008D533F">
      <w:pPr>
        <w:jc w:val="center"/>
        <w:rPr>
          <w:rFonts w:ascii="Arial" w:hAnsi="Arial" w:cs="Arial"/>
        </w:rPr>
      </w:pPr>
    </w:p>
    <w:p w:rsidR="006220D9" w:rsidRPr="00C13746" w:rsidRDefault="009F2E75" w:rsidP="009F2E75">
      <w:pPr>
        <w:pStyle w:val="af1"/>
        <w:tabs>
          <w:tab w:val="left" w:pos="93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6220D9" w:rsidRPr="00C13746" w:rsidRDefault="006220D9" w:rsidP="008D533F">
      <w:pPr>
        <w:pStyle w:val="af1"/>
        <w:jc w:val="center"/>
        <w:rPr>
          <w:rFonts w:ascii="Arial" w:hAnsi="Arial" w:cs="Arial"/>
          <w:szCs w:val="24"/>
        </w:rPr>
      </w:pPr>
    </w:p>
    <w:p w:rsidR="006220D9" w:rsidRPr="00C13746" w:rsidRDefault="006220D9" w:rsidP="008D533F">
      <w:pPr>
        <w:rPr>
          <w:rFonts w:ascii="Arial" w:hAnsi="Arial" w:cs="Arial"/>
        </w:rPr>
      </w:pPr>
    </w:p>
    <w:p w:rsidR="006220D9" w:rsidRPr="00C13746" w:rsidRDefault="006220D9" w:rsidP="008D533F">
      <w:pPr>
        <w:rPr>
          <w:rFonts w:ascii="Arial" w:hAnsi="Arial" w:cs="Arial"/>
        </w:rPr>
      </w:pPr>
    </w:p>
    <w:p w:rsidR="006220D9" w:rsidRDefault="006220D9" w:rsidP="008D533F"/>
    <w:p w:rsidR="006220D9" w:rsidRPr="000362B6" w:rsidRDefault="006220D9" w:rsidP="008D533F">
      <w:pPr>
        <w:spacing w:line="360" w:lineRule="auto"/>
        <w:jc w:val="both"/>
        <w:rPr>
          <w:rFonts w:ascii="Arial" w:hAnsi="Arial" w:cs="Arial"/>
        </w:rPr>
      </w:pPr>
    </w:p>
    <w:p w:rsidR="006220D9" w:rsidRDefault="006220D9" w:rsidP="008D533F">
      <w:pPr>
        <w:spacing w:line="360" w:lineRule="auto"/>
        <w:jc w:val="right"/>
        <w:rPr>
          <w:sz w:val="28"/>
          <w:szCs w:val="28"/>
        </w:rPr>
      </w:pPr>
    </w:p>
    <w:p w:rsidR="006220D9" w:rsidRDefault="006220D9" w:rsidP="008D533F">
      <w:pPr>
        <w:jc w:val="right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sectPr w:rsidR="006220D9" w:rsidSect="008D533F">
      <w:headerReference w:type="default" r:id="rId9"/>
      <w:footnotePr>
        <w:pos w:val="beneathText"/>
      </w:footnotePr>
      <w:pgSz w:w="11905" w:h="16837"/>
      <w:pgMar w:top="573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A" w:rsidRDefault="00BE086A" w:rsidP="002E2256">
      <w:r>
        <w:separator/>
      </w:r>
    </w:p>
  </w:endnote>
  <w:endnote w:type="continuationSeparator" w:id="0">
    <w:p w:rsidR="00BE086A" w:rsidRDefault="00BE086A" w:rsidP="002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A" w:rsidRDefault="00BE086A" w:rsidP="002E2256">
      <w:r>
        <w:separator/>
      </w:r>
    </w:p>
  </w:footnote>
  <w:footnote w:type="continuationSeparator" w:id="0">
    <w:p w:rsidR="00BE086A" w:rsidRDefault="00BE086A" w:rsidP="002E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D9" w:rsidRDefault="003B68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4853">
      <w:rPr>
        <w:noProof/>
      </w:rPr>
      <w:t>3</w:t>
    </w:r>
    <w:r>
      <w:rPr>
        <w:noProof/>
      </w:rPr>
      <w:fldChar w:fldCharType="end"/>
    </w:r>
  </w:p>
  <w:p w:rsidR="006220D9" w:rsidRDefault="006220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;visibility:visibl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857C6"/>
    <w:multiLevelType w:val="hybridMultilevel"/>
    <w:tmpl w:val="41F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43B70DC2"/>
    <w:multiLevelType w:val="hybridMultilevel"/>
    <w:tmpl w:val="D58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EB2D67"/>
    <w:multiLevelType w:val="hybridMultilevel"/>
    <w:tmpl w:val="026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91B33"/>
    <w:multiLevelType w:val="hybridMultilevel"/>
    <w:tmpl w:val="7B7CE35C"/>
    <w:lvl w:ilvl="0" w:tplc="16CAB7FA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41E2"/>
    <w:multiLevelType w:val="hybridMultilevel"/>
    <w:tmpl w:val="F9A2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6"/>
    <w:rsid w:val="00000839"/>
    <w:rsid w:val="00013D74"/>
    <w:rsid w:val="00020A42"/>
    <w:rsid w:val="000225F0"/>
    <w:rsid w:val="000227D0"/>
    <w:rsid w:val="00023F20"/>
    <w:rsid w:val="00031F1E"/>
    <w:rsid w:val="000362B6"/>
    <w:rsid w:val="000420EC"/>
    <w:rsid w:val="00062B3F"/>
    <w:rsid w:val="00066DA0"/>
    <w:rsid w:val="00066F2D"/>
    <w:rsid w:val="000904A3"/>
    <w:rsid w:val="000A0687"/>
    <w:rsid w:val="000A4A18"/>
    <w:rsid w:val="000B0C16"/>
    <w:rsid w:val="000B1258"/>
    <w:rsid w:val="000E5B80"/>
    <w:rsid w:val="000E61A2"/>
    <w:rsid w:val="000E6B0F"/>
    <w:rsid w:val="00100BE4"/>
    <w:rsid w:val="001056DE"/>
    <w:rsid w:val="001118DC"/>
    <w:rsid w:val="00115CB7"/>
    <w:rsid w:val="0012799C"/>
    <w:rsid w:val="0013026E"/>
    <w:rsid w:val="00153EF7"/>
    <w:rsid w:val="00160AEE"/>
    <w:rsid w:val="001907AF"/>
    <w:rsid w:val="001A1EBF"/>
    <w:rsid w:val="001A1EE1"/>
    <w:rsid w:val="001C35B9"/>
    <w:rsid w:val="001C5249"/>
    <w:rsid w:val="001D2B79"/>
    <w:rsid w:val="001D78C2"/>
    <w:rsid w:val="001E114B"/>
    <w:rsid w:val="0020444A"/>
    <w:rsid w:val="002114DA"/>
    <w:rsid w:val="00216699"/>
    <w:rsid w:val="00232FB7"/>
    <w:rsid w:val="0024131D"/>
    <w:rsid w:val="00260B7F"/>
    <w:rsid w:val="0026578F"/>
    <w:rsid w:val="00270AA1"/>
    <w:rsid w:val="00270B4D"/>
    <w:rsid w:val="00275CCD"/>
    <w:rsid w:val="002845B2"/>
    <w:rsid w:val="002848E3"/>
    <w:rsid w:val="002909C7"/>
    <w:rsid w:val="00293DB4"/>
    <w:rsid w:val="00294FAC"/>
    <w:rsid w:val="002A2761"/>
    <w:rsid w:val="002A4CC2"/>
    <w:rsid w:val="002C098F"/>
    <w:rsid w:val="002C10B7"/>
    <w:rsid w:val="002C1FC8"/>
    <w:rsid w:val="002E1351"/>
    <w:rsid w:val="002E2256"/>
    <w:rsid w:val="002E3B58"/>
    <w:rsid w:val="002F0E54"/>
    <w:rsid w:val="002F5793"/>
    <w:rsid w:val="002F6BB1"/>
    <w:rsid w:val="002F7C0A"/>
    <w:rsid w:val="00301C5B"/>
    <w:rsid w:val="00307361"/>
    <w:rsid w:val="003120B7"/>
    <w:rsid w:val="00322248"/>
    <w:rsid w:val="003316DC"/>
    <w:rsid w:val="00334851"/>
    <w:rsid w:val="00336058"/>
    <w:rsid w:val="00337B83"/>
    <w:rsid w:val="00354C3F"/>
    <w:rsid w:val="003569EB"/>
    <w:rsid w:val="003640E3"/>
    <w:rsid w:val="003675B8"/>
    <w:rsid w:val="00371CC0"/>
    <w:rsid w:val="00374227"/>
    <w:rsid w:val="00380595"/>
    <w:rsid w:val="00382098"/>
    <w:rsid w:val="003A1CFD"/>
    <w:rsid w:val="003A59E1"/>
    <w:rsid w:val="003A5E33"/>
    <w:rsid w:val="003B161E"/>
    <w:rsid w:val="003B4411"/>
    <w:rsid w:val="003B6748"/>
    <w:rsid w:val="003B6890"/>
    <w:rsid w:val="003C13F4"/>
    <w:rsid w:val="003D4E79"/>
    <w:rsid w:val="003D5EB8"/>
    <w:rsid w:val="003D7DD9"/>
    <w:rsid w:val="003E172E"/>
    <w:rsid w:val="003E3152"/>
    <w:rsid w:val="003E7CDD"/>
    <w:rsid w:val="003F6343"/>
    <w:rsid w:val="00411317"/>
    <w:rsid w:val="00416B9B"/>
    <w:rsid w:val="004204BB"/>
    <w:rsid w:val="0042074A"/>
    <w:rsid w:val="0042498A"/>
    <w:rsid w:val="00456501"/>
    <w:rsid w:val="004642C9"/>
    <w:rsid w:val="004709DA"/>
    <w:rsid w:val="004928D8"/>
    <w:rsid w:val="004977FF"/>
    <w:rsid w:val="004D24A1"/>
    <w:rsid w:val="004D2F82"/>
    <w:rsid w:val="004E5E9F"/>
    <w:rsid w:val="004F143F"/>
    <w:rsid w:val="004F477A"/>
    <w:rsid w:val="00504D9F"/>
    <w:rsid w:val="00533885"/>
    <w:rsid w:val="0055578B"/>
    <w:rsid w:val="00565F61"/>
    <w:rsid w:val="005717DB"/>
    <w:rsid w:val="00577847"/>
    <w:rsid w:val="005857AE"/>
    <w:rsid w:val="00590376"/>
    <w:rsid w:val="00591A30"/>
    <w:rsid w:val="00597BCB"/>
    <w:rsid w:val="005A4F51"/>
    <w:rsid w:val="005B1A0C"/>
    <w:rsid w:val="005C12CD"/>
    <w:rsid w:val="005C227C"/>
    <w:rsid w:val="005D5642"/>
    <w:rsid w:val="005F2E1E"/>
    <w:rsid w:val="005F306F"/>
    <w:rsid w:val="005F4B05"/>
    <w:rsid w:val="006011BE"/>
    <w:rsid w:val="00601CAE"/>
    <w:rsid w:val="00605CF2"/>
    <w:rsid w:val="00607A1D"/>
    <w:rsid w:val="0062186F"/>
    <w:rsid w:val="006220D9"/>
    <w:rsid w:val="006276A5"/>
    <w:rsid w:val="00627C35"/>
    <w:rsid w:val="00645387"/>
    <w:rsid w:val="00651B1D"/>
    <w:rsid w:val="0065318B"/>
    <w:rsid w:val="00674E57"/>
    <w:rsid w:val="0068096D"/>
    <w:rsid w:val="006865B3"/>
    <w:rsid w:val="00686A83"/>
    <w:rsid w:val="0068767D"/>
    <w:rsid w:val="006B1548"/>
    <w:rsid w:val="006B1EC6"/>
    <w:rsid w:val="006D774D"/>
    <w:rsid w:val="006F2A8B"/>
    <w:rsid w:val="00703B0A"/>
    <w:rsid w:val="00705C50"/>
    <w:rsid w:val="00730957"/>
    <w:rsid w:val="00731CAB"/>
    <w:rsid w:val="007336AE"/>
    <w:rsid w:val="00737E0B"/>
    <w:rsid w:val="00763BF3"/>
    <w:rsid w:val="00774E7B"/>
    <w:rsid w:val="00781B4E"/>
    <w:rsid w:val="007856A9"/>
    <w:rsid w:val="007A08FD"/>
    <w:rsid w:val="007A1DB3"/>
    <w:rsid w:val="007B106E"/>
    <w:rsid w:val="007B2EF7"/>
    <w:rsid w:val="007B417B"/>
    <w:rsid w:val="007C04C7"/>
    <w:rsid w:val="007C74CF"/>
    <w:rsid w:val="007D045C"/>
    <w:rsid w:val="007D077F"/>
    <w:rsid w:val="007D6745"/>
    <w:rsid w:val="007D7731"/>
    <w:rsid w:val="00826F20"/>
    <w:rsid w:val="008479B3"/>
    <w:rsid w:val="00850A16"/>
    <w:rsid w:val="008521DF"/>
    <w:rsid w:val="00853382"/>
    <w:rsid w:val="00863D55"/>
    <w:rsid w:val="00882754"/>
    <w:rsid w:val="00884753"/>
    <w:rsid w:val="00890B27"/>
    <w:rsid w:val="00893BE2"/>
    <w:rsid w:val="008A0F7A"/>
    <w:rsid w:val="008B03E5"/>
    <w:rsid w:val="008B0B24"/>
    <w:rsid w:val="008B0B32"/>
    <w:rsid w:val="008D533F"/>
    <w:rsid w:val="008E583A"/>
    <w:rsid w:val="008F1389"/>
    <w:rsid w:val="00923855"/>
    <w:rsid w:val="00926D00"/>
    <w:rsid w:val="00927AE3"/>
    <w:rsid w:val="00935816"/>
    <w:rsid w:val="00941BC3"/>
    <w:rsid w:val="00947391"/>
    <w:rsid w:val="009557D6"/>
    <w:rsid w:val="00957409"/>
    <w:rsid w:val="00960011"/>
    <w:rsid w:val="00990808"/>
    <w:rsid w:val="009A1367"/>
    <w:rsid w:val="009A54ED"/>
    <w:rsid w:val="009B07D8"/>
    <w:rsid w:val="009C7542"/>
    <w:rsid w:val="009D5B49"/>
    <w:rsid w:val="009E3EBF"/>
    <w:rsid w:val="009F2E75"/>
    <w:rsid w:val="009F45F0"/>
    <w:rsid w:val="00A02D6C"/>
    <w:rsid w:val="00A21E06"/>
    <w:rsid w:val="00A2792E"/>
    <w:rsid w:val="00A40CAF"/>
    <w:rsid w:val="00A44F7B"/>
    <w:rsid w:val="00A455FC"/>
    <w:rsid w:val="00A47E55"/>
    <w:rsid w:val="00A6284C"/>
    <w:rsid w:val="00A7089D"/>
    <w:rsid w:val="00A75183"/>
    <w:rsid w:val="00A907E8"/>
    <w:rsid w:val="00A90AFB"/>
    <w:rsid w:val="00A9407D"/>
    <w:rsid w:val="00AB038A"/>
    <w:rsid w:val="00AB1871"/>
    <w:rsid w:val="00AC6036"/>
    <w:rsid w:val="00AD2A1F"/>
    <w:rsid w:val="00AE0AA5"/>
    <w:rsid w:val="00AF1CE5"/>
    <w:rsid w:val="00B243D5"/>
    <w:rsid w:val="00B30EEA"/>
    <w:rsid w:val="00B335CB"/>
    <w:rsid w:val="00B3382A"/>
    <w:rsid w:val="00B461C9"/>
    <w:rsid w:val="00B46AA5"/>
    <w:rsid w:val="00B57169"/>
    <w:rsid w:val="00B61D89"/>
    <w:rsid w:val="00B72474"/>
    <w:rsid w:val="00B760B1"/>
    <w:rsid w:val="00B77362"/>
    <w:rsid w:val="00B773D0"/>
    <w:rsid w:val="00B8102A"/>
    <w:rsid w:val="00B84E26"/>
    <w:rsid w:val="00B8772B"/>
    <w:rsid w:val="00BC4D4D"/>
    <w:rsid w:val="00BD0F05"/>
    <w:rsid w:val="00BD0F85"/>
    <w:rsid w:val="00BD1809"/>
    <w:rsid w:val="00BD6BE0"/>
    <w:rsid w:val="00BE086A"/>
    <w:rsid w:val="00BF3A9A"/>
    <w:rsid w:val="00C01D9F"/>
    <w:rsid w:val="00C07E09"/>
    <w:rsid w:val="00C13746"/>
    <w:rsid w:val="00C1407C"/>
    <w:rsid w:val="00C15284"/>
    <w:rsid w:val="00C22EF3"/>
    <w:rsid w:val="00C262EE"/>
    <w:rsid w:val="00C3672E"/>
    <w:rsid w:val="00C3692F"/>
    <w:rsid w:val="00C44618"/>
    <w:rsid w:val="00C532D6"/>
    <w:rsid w:val="00C5363A"/>
    <w:rsid w:val="00C65DAD"/>
    <w:rsid w:val="00C71322"/>
    <w:rsid w:val="00C74A8B"/>
    <w:rsid w:val="00C823F9"/>
    <w:rsid w:val="00C90D05"/>
    <w:rsid w:val="00C91D27"/>
    <w:rsid w:val="00C93F57"/>
    <w:rsid w:val="00C9705D"/>
    <w:rsid w:val="00CA056A"/>
    <w:rsid w:val="00CA1CD8"/>
    <w:rsid w:val="00CC4CE7"/>
    <w:rsid w:val="00CE1954"/>
    <w:rsid w:val="00CE25DE"/>
    <w:rsid w:val="00CE3992"/>
    <w:rsid w:val="00CF39AB"/>
    <w:rsid w:val="00CF6645"/>
    <w:rsid w:val="00D05DB3"/>
    <w:rsid w:val="00D1057B"/>
    <w:rsid w:val="00D10B40"/>
    <w:rsid w:val="00D13158"/>
    <w:rsid w:val="00D171AB"/>
    <w:rsid w:val="00D17F47"/>
    <w:rsid w:val="00D20EF8"/>
    <w:rsid w:val="00D275BC"/>
    <w:rsid w:val="00D3297A"/>
    <w:rsid w:val="00D33298"/>
    <w:rsid w:val="00D37612"/>
    <w:rsid w:val="00D37C47"/>
    <w:rsid w:val="00D423F7"/>
    <w:rsid w:val="00D523D0"/>
    <w:rsid w:val="00D56FDC"/>
    <w:rsid w:val="00D6224F"/>
    <w:rsid w:val="00D64477"/>
    <w:rsid w:val="00D80739"/>
    <w:rsid w:val="00D91F66"/>
    <w:rsid w:val="00DA1411"/>
    <w:rsid w:val="00DA270A"/>
    <w:rsid w:val="00DA71DA"/>
    <w:rsid w:val="00DB23FC"/>
    <w:rsid w:val="00DC0B63"/>
    <w:rsid w:val="00DC2581"/>
    <w:rsid w:val="00DD4D6E"/>
    <w:rsid w:val="00DF2181"/>
    <w:rsid w:val="00E1246D"/>
    <w:rsid w:val="00E1292C"/>
    <w:rsid w:val="00E353AA"/>
    <w:rsid w:val="00E43CC5"/>
    <w:rsid w:val="00E441DE"/>
    <w:rsid w:val="00E46DB5"/>
    <w:rsid w:val="00E46EAF"/>
    <w:rsid w:val="00E55725"/>
    <w:rsid w:val="00E639B0"/>
    <w:rsid w:val="00E72421"/>
    <w:rsid w:val="00E73535"/>
    <w:rsid w:val="00E93800"/>
    <w:rsid w:val="00EA320E"/>
    <w:rsid w:val="00EB1905"/>
    <w:rsid w:val="00EB5343"/>
    <w:rsid w:val="00EB63F7"/>
    <w:rsid w:val="00EB6506"/>
    <w:rsid w:val="00EC0FE8"/>
    <w:rsid w:val="00EC22C6"/>
    <w:rsid w:val="00ED4853"/>
    <w:rsid w:val="00EE7E54"/>
    <w:rsid w:val="00EF06F9"/>
    <w:rsid w:val="00EF1F14"/>
    <w:rsid w:val="00EF3692"/>
    <w:rsid w:val="00F06E94"/>
    <w:rsid w:val="00F15469"/>
    <w:rsid w:val="00F15B64"/>
    <w:rsid w:val="00F161F6"/>
    <w:rsid w:val="00F236AD"/>
    <w:rsid w:val="00F36617"/>
    <w:rsid w:val="00F5264E"/>
    <w:rsid w:val="00F610BA"/>
    <w:rsid w:val="00F6460B"/>
    <w:rsid w:val="00F66946"/>
    <w:rsid w:val="00F70793"/>
    <w:rsid w:val="00F91E19"/>
    <w:rsid w:val="00F92CB2"/>
    <w:rsid w:val="00FA1552"/>
    <w:rsid w:val="00FC09C1"/>
    <w:rsid w:val="00FC0B11"/>
    <w:rsid w:val="00FC0CC1"/>
    <w:rsid w:val="00FC19D9"/>
    <w:rsid w:val="00FC5C49"/>
    <w:rsid w:val="00FD173C"/>
    <w:rsid w:val="00FD1E6C"/>
    <w:rsid w:val="00FD2712"/>
    <w:rsid w:val="00FD30AD"/>
    <w:rsid w:val="00FD573E"/>
    <w:rsid w:val="00FF48CC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597BCB"/>
    <w:pPr>
      <w:keepNext/>
      <w:suppressAutoHyphens w:val="0"/>
      <w:jc w:val="right"/>
      <w:outlineLvl w:val="1"/>
    </w:pPr>
    <w:rPr>
      <w:rFonts w:eastAsia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30736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A8B"/>
    <w:rPr>
      <w:rFonts w:ascii="Segoe UI" w:hAnsi="Segoe UI" w:cs="Segoe UI"/>
      <w:sz w:val="18"/>
      <w:szCs w:val="18"/>
      <w:lang w:eastAsia="ar-SA" w:bidi="ar-SA"/>
    </w:rPr>
  </w:style>
  <w:style w:type="paragraph" w:styleId="a6">
    <w:name w:val="header"/>
    <w:basedOn w:val="a"/>
    <w:link w:val="a7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5B1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5857AE"/>
    <w:rPr>
      <w:b/>
      <w:color w:val="106BBE"/>
    </w:rPr>
  </w:style>
  <w:style w:type="paragraph" w:styleId="ac">
    <w:name w:val="No Spacing"/>
    <w:uiPriority w:val="99"/>
    <w:qFormat/>
    <w:rsid w:val="00DB23FC"/>
    <w:rPr>
      <w:rFonts w:eastAsia="Times New Roman"/>
      <w:lang w:eastAsia="en-US"/>
    </w:rPr>
  </w:style>
  <w:style w:type="paragraph" w:styleId="ad">
    <w:name w:val="Normal (Web)"/>
    <w:basedOn w:val="a"/>
    <w:uiPriority w:val="99"/>
    <w:semiHidden/>
    <w:rsid w:val="00DB2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DB23FC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locked/>
    <w:rsid w:val="00597BCB"/>
    <w:rPr>
      <w:rFonts w:cs="Times New Roman"/>
      <w:sz w:val="28"/>
      <w:lang w:val="ru-RU" w:eastAsia="ru-RU" w:bidi="ar-SA"/>
    </w:rPr>
  </w:style>
  <w:style w:type="paragraph" w:styleId="af">
    <w:name w:val="Body Text"/>
    <w:basedOn w:val="a"/>
    <w:link w:val="af0"/>
    <w:uiPriority w:val="99"/>
    <w:rsid w:val="00597BCB"/>
    <w:pPr>
      <w:suppressAutoHyphens w:val="0"/>
      <w:jc w:val="both"/>
    </w:pPr>
    <w:rPr>
      <w:rFonts w:eastAsia="Calibri"/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rsid w:val="009E3E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1">
    <w:name w:val="Body Text Indent"/>
    <w:basedOn w:val="a"/>
    <w:link w:val="af2"/>
    <w:uiPriority w:val="99"/>
    <w:rsid w:val="009E3E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">
    <w:name w:val="Основной шрифт абзаца2"/>
    <w:uiPriority w:val="99"/>
    <w:rsid w:val="009E3EBF"/>
  </w:style>
  <w:style w:type="paragraph" w:customStyle="1" w:styleId="31">
    <w:name w:val="Основной текст с отступом 31"/>
    <w:basedOn w:val="a"/>
    <w:uiPriority w:val="99"/>
    <w:rsid w:val="009E3EBF"/>
    <w:pPr>
      <w:ind w:left="360"/>
      <w:jc w:val="both"/>
    </w:pPr>
    <w:rPr>
      <w:rFonts w:eastAsia="Calibri"/>
      <w:sz w:val="24"/>
    </w:rPr>
  </w:style>
  <w:style w:type="character" w:customStyle="1" w:styleId="1">
    <w:name w:val="Основной шрифт абзаца1"/>
    <w:uiPriority w:val="99"/>
    <w:rsid w:val="000362B6"/>
  </w:style>
  <w:style w:type="character" w:styleId="af3">
    <w:name w:val="Hyperlink"/>
    <w:basedOn w:val="a0"/>
    <w:uiPriority w:val="99"/>
    <w:rsid w:val="000362B6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597BCB"/>
    <w:pPr>
      <w:keepNext/>
      <w:suppressAutoHyphens w:val="0"/>
      <w:jc w:val="right"/>
      <w:outlineLvl w:val="1"/>
    </w:pPr>
    <w:rPr>
      <w:rFonts w:eastAsia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30736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A8B"/>
    <w:rPr>
      <w:rFonts w:ascii="Segoe UI" w:hAnsi="Segoe UI" w:cs="Segoe UI"/>
      <w:sz w:val="18"/>
      <w:szCs w:val="18"/>
      <w:lang w:eastAsia="ar-SA" w:bidi="ar-SA"/>
    </w:rPr>
  </w:style>
  <w:style w:type="paragraph" w:styleId="a6">
    <w:name w:val="header"/>
    <w:basedOn w:val="a"/>
    <w:link w:val="a7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5B1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5857AE"/>
    <w:rPr>
      <w:b/>
      <w:color w:val="106BBE"/>
    </w:rPr>
  </w:style>
  <w:style w:type="paragraph" w:styleId="ac">
    <w:name w:val="No Spacing"/>
    <w:uiPriority w:val="99"/>
    <w:qFormat/>
    <w:rsid w:val="00DB23FC"/>
    <w:rPr>
      <w:rFonts w:eastAsia="Times New Roman"/>
      <w:lang w:eastAsia="en-US"/>
    </w:rPr>
  </w:style>
  <w:style w:type="paragraph" w:styleId="ad">
    <w:name w:val="Normal (Web)"/>
    <w:basedOn w:val="a"/>
    <w:uiPriority w:val="99"/>
    <w:semiHidden/>
    <w:rsid w:val="00DB2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DB23FC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locked/>
    <w:rsid w:val="00597BCB"/>
    <w:rPr>
      <w:rFonts w:cs="Times New Roman"/>
      <w:sz w:val="28"/>
      <w:lang w:val="ru-RU" w:eastAsia="ru-RU" w:bidi="ar-SA"/>
    </w:rPr>
  </w:style>
  <w:style w:type="paragraph" w:styleId="af">
    <w:name w:val="Body Text"/>
    <w:basedOn w:val="a"/>
    <w:link w:val="af0"/>
    <w:uiPriority w:val="99"/>
    <w:rsid w:val="00597BCB"/>
    <w:pPr>
      <w:suppressAutoHyphens w:val="0"/>
      <w:jc w:val="both"/>
    </w:pPr>
    <w:rPr>
      <w:rFonts w:eastAsia="Calibri"/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rsid w:val="009E3E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1">
    <w:name w:val="Body Text Indent"/>
    <w:basedOn w:val="a"/>
    <w:link w:val="af2"/>
    <w:uiPriority w:val="99"/>
    <w:rsid w:val="009E3E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">
    <w:name w:val="Основной шрифт абзаца2"/>
    <w:uiPriority w:val="99"/>
    <w:rsid w:val="009E3EBF"/>
  </w:style>
  <w:style w:type="paragraph" w:customStyle="1" w:styleId="31">
    <w:name w:val="Основной текст с отступом 31"/>
    <w:basedOn w:val="a"/>
    <w:uiPriority w:val="99"/>
    <w:rsid w:val="009E3EBF"/>
    <w:pPr>
      <w:ind w:left="360"/>
      <w:jc w:val="both"/>
    </w:pPr>
    <w:rPr>
      <w:rFonts w:eastAsia="Calibri"/>
      <w:sz w:val="24"/>
    </w:rPr>
  </w:style>
  <w:style w:type="character" w:customStyle="1" w:styleId="1">
    <w:name w:val="Основной шрифт абзаца1"/>
    <w:uiPriority w:val="99"/>
    <w:rsid w:val="000362B6"/>
  </w:style>
  <w:style w:type="character" w:styleId="af3">
    <w:name w:val="Hyperlink"/>
    <w:basedOn w:val="a0"/>
    <w:uiPriority w:val="99"/>
    <w:rsid w:val="000362B6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5F666915B41EEB62F63C85824430BA2832D245t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АЛЛА</dc:creator>
  <cp:keywords/>
  <dc:description/>
  <cp:lastModifiedBy>user</cp:lastModifiedBy>
  <cp:revision>15</cp:revision>
  <cp:lastPrinted>2020-05-29T06:50:00Z</cp:lastPrinted>
  <dcterms:created xsi:type="dcterms:W3CDTF">2020-04-07T06:06:00Z</dcterms:created>
  <dcterms:modified xsi:type="dcterms:W3CDTF">2020-06-17T06:27:00Z</dcterms:modified>
</cp:coreProperties>
</file>