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FE" w:rsidRPr="005718A7" w:rsidRDefault="004B45FE" w:rsidP="004B45FE">
      <w:pPr>
        <w:jc w:val="center"/>
        <w:rPr>
          <w:rFonts w:ascii="Arial" w:hAnsi="Arial" w:cs="Arial"/>
        </w:rPr>
      </w:pPr>
      <w:r w:rsidRPr="005718A7">
        <w:rPr>
          <w:rFonts w:ascii="Arial" w:hAnsi="Arial" w:cs="Arial"/>
        </w:rPr>
        <w:t>ПОСТАНОВЛЕНИЕ</w:t>
      </w:r>
    </w:p>
    <w:p w:rsidR="004B45FE" w:rsidRPr="005718A7" w:rsidRDefault="004B45FE" w:rsidP="004B45FE">
      <w:pPr>
        <w:jc w:val="center"/>
        <w:rPr>
          <w:rFonts w:ascii="Arial" w:hAnsi="Arial" w:cs="Arial"/>
        </w:rPr>
      </w:pPr>
      <w:r w:rsidRPr="005718A7">
        <w:rPr>
          <w:rFonts w:ascii="Arial" w:hAnsi="Arial" w:cs="Arial"/>
        </w:rPr>
        <w:t>Администрации Бобровского сельского поселения</w:t>
      </w:r>
    </w:p>
    <w:p w:rsidR="004B45FE" w:rsidRPr="005718A7" w:rsidRDefault="004B45FE" w:rsidP="004B45FE">
      <w:pPr>
        <w:jc w:val="center"/>
        <w:rPr>
          <w:rFonts w:ascii="Arial" w:hAnsi="Arial" w:cs="Arial"/>
        </w:rPr>
      </w:pPr>
      <w:r w:rsidRPr="005718A7">
        <w:rPr>
          <w:rFonts w:ascii="Arial" w:hAnsi="Arial" w:cs="Arial"/>
        </w:rPr>
        <w:t>Серафимовичского муниципального района</w:t>
      </w:r>
    </w:p>
    <w:p w:rsidR="004B45FE" w:rsidRDefault="004B45FE" w:rsidP="004B45FE">
      <w:pPr>
        <w:jc w:val="center"/>
        <w:rPr>
          <w:rFonts w:ascii="Arial" w:hAnsi="Arial" w:cs="Arial"/>
        </w:rPr>
      </w:pPr>
      <w:r w:rsidRPr="005718A7">
        <w:rPr>
          <w:rFonts w:ascii="Arial" w:hAnsi="Arial" w:cs="Arial"/>
        </w:rPr>
        <w:t>Волгоградской области</w:t>
      </w:r>
    </w:p>
    <w:p w:rsidR="004B45FE" w:rsidRPr="00AF5694" w:rsidRDefault="004B45FE" w:rsidP="004B45FE">
      <w:pPr>
        <w:jc w:val="center"/>
        <w:rPr>
          <w:rFonts w:ascii="Arial" w:hAnsi="Arial" w:cs="Arial"/>
          <w:u w:val="double"/>
        </w:rPr>
      </w:pPr>
      <w:r>
        <w:rPr>
          <w:rFonts w:ascii="Arial" w:hAnsi="Arial" w:cs="Arial"/>
          <w:u w:val="double"/>
        </w:rPr>
        <w:t>______________________________________________________________________</w:t>
      </w:r>
    </w:p>
    <w:p w:rsidR="004B45FE" w:rsidRPr="005718A7" w:rsidRDefault="004B45FE" w:rsidP="004B45FE">
      <w:pPr>
        <w:jc w:val="both"/>
        <w:rPr>
          <w:rFonts w:ascii="Arial" w:hAnsi="Arial" w:cs="Arial"/>
        </w:rPr>
      </w:pPr>
    </w:p>
    <w:p w:rsidR="004B45FE" w:rsidRPr="00A42CC4" w:rsidRDefault="004B45FE" w:rsidP="004B45FE">
      <w:pPr>
        <w:jc w:val="both"/>
        <w:rPr>
          <w:b/>
        </w:rPr>
      </w:pPr>
      <w:r>
        <w:rPr>
          <w:b/>
        </w:rPr>
        <w:t xml:space="preserve"> № 24</w:t>
      </w:r>
      <w:r w:rsidRPr="00A42CC4">
        <w:rPr>
          <w:b/>
        </w:rPr>
        <w:t xml:space="preserve">                                                                                     </w:t>
      </w:r>
      <w:r>
        <w:rPr>
          <w:b/>
        </w:rPr>
        <w:t xml:space="preserve">                            18 мая</w:t>
      </w:r>
      <w:r w:rsidRPr="00A42CC4">
        <w:rPr>
          <w:b/>
        </w:rPr>
        <w:t xml:space="preserve"> 20</w:t>
      </w:r>
      <w:bookmarkStart w:id="0" w:name="_GoBack"/>
      <w:bookmarkEnd w:id="0"/>
      <w:r>
        <w:rPr>
          <w:b/>
        </w:rPr>
        <w:t>21</w:t>
      </w:r>
      <w:r w:rsidRPr="00A42CC4">
        <w:rPr>
          <w:b/>
        </w:rPr>
        <w:t xml:space="preserve"> г.</w:t>
      </w:r>
    </w:p>
    <w:p w:rsidR="004B45FE" w:rsidRPr="00A42CC4" w:rsidRDefault="004B45FE" w:rsidP="004B45FE">
      <w:pPr>
        <w:rPr>
          <w:rFonts w:ascii="Arial" w:hAnsi="Arial" w:cs="Arial"/>
        </w:rPr>
      </w:pPr>
    </w:p>
    <w:p w:rsidR="004B45FE" w:rsidRPr="00AF5694" w:rsidRDefault="004B45FE" w:rsidP="004B45FE">
      <w:pPr>
        <w:rPr>
          <w:b/>
        </w:rPr>
      </w:pPr>
      <w:r w:rsidRPr="00AF5694">
        <w:rPr>
          <w:b/>
        </w:rPr>
        <w:t xml:space="preserve">«Об особом противопожарном режиме </w:t>
      </w:r>
    </w:p>
    <w:p w:rsidR="004B45FE" w:rsidRPr="00AF5694" w:rsidRDefault="004B45FE" w:rsidP="004B45FE">
      <w:pPr>
        <w:rPr>
          <w:b/>
        </w:rPr>
      </w:pPr>
      <w:r w:rsidRPr="00AF5694">
        <w:rPr>
          <w:b/>
        </w:rPr>
        <w:t xml:space="preserve"> на территории Бобровского </w:t>
      </w:r>
    </w:p>
    <w:p w:rsidR="004B45FE" w:rsidRPr="00AF5694" w:rsidRDefault="004B45FE" w:rsidP="004B45FE">
      <w:pPr>
        <w:rPr>
          <w:b/>
        </w:rPr>
      </w:pPr>
      <w:r>
        <w:rPr>
          <w:b/>
        </w:rPr>
        <w:t xml:space="preserve"> </w:t>
      </w:r>
      <w:r w:rsidRPr="00AF5694">
        <w:rPr>
          <w:b/>
        </w:rPr>
        <w:t>сельского поселения Серафимовичского</w:t>
      </w:r>
    </w:p>
    <w:p w:rsidR="004B45FE" w:rsidRPr="00AF5694" w:rsidRDefault="004B45FE" w:rsidP="004B45FE">
      <w:pPr>
        <w:rPr>
          <w:b/>
        </w:rPr>
      </w:pPr>
      <w:r>
        <w:rPr>
          <w:b/>
        </w:rPr>
        <w:t xml:space="preserve"> </w:t>
      </w:r>
      <w:r w:rsidRPr="00AF5694">
        <w:rPr>
          <w:b/>
        </w:rPr>
        <w:t>муниципального района</w:t>
      </w:r>
    </w:p>
    <w:p w:rsidR="004B45FE" w:rsidRPr="00AF5694" w:rsidRDefault="004B45FE" w:rsidP="004B45FE">
      <w:pPr>
        <w:rPr>
          <w:b/>
        </w:rPr>
      </w:pPr>
      <w:r w:rsidRPr="00AF5694">
        <w:rPr>
          <w:b/>
        </w:rPr>
        <w:t xml:space="preserve"> Волгоградской области»</w:t>
      </w:r>
    </w:p>
    <w:p w:rsidR="004B45FE" w:rsidRPr="00AF5694" w:rsidRDefault="004B45FE" w:rsidP="004B45FE">
      <w:pPr>
        <w:rPr>
          <w:b/>
        </w:rPr>
      </w:pPr>
    </w:p>
    <w:p w:rsidR="004B45FE" w:rsidRPr="00AF5694" w:rsidRDefault="004B45FE" w:rsidP="004B45FE"/>
    <w:p w:rsidR="00B82674" w:rsidRPr="00B82674" w:rsidRDefault="00B82674" w:rsidP="00B82674">
      <w:pPr>
        <w:pStyle w:val="NoSpacing"/>
        <w:ind w:firstLine="708"/>
        <w:rPr>
          <w:rFonts w:ascii="Times New Roman" w:hAnsi="Times New Roman"/>
          <w:b/>
          <w:sz w:val="24"/>
          <w:szCs w:val="24"/>
        </w:rPr>
      </w:pPr>
      <w:proofErr w:type="gramStart"/>
      <w:r w:rsidRPr="00B82674">
        <w:rPr>
          <w:rFonts w:ascii="Times New Roman" w:hAnsi="Times New Roman"/>
          <w:sz w:val="24"/>
          <w:szCs w:val="24"/>
        </w:rPr>
        <w:t xml:space="preserve">В соответствии со статьей 30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B82674">
          <w:rPr>
            <w:rFonts w:ascii="Times New Roman" w:hAnsi="Times New Roman"/>
            <w:sz w:val="24"/>
            <w:szCs w:val="24"/>
          </w:rPr>
          <w:t>1994 г</w:t>
        </w:r>
      </w:smartTag>
      <w:r w:rsidRPr="00B82674">
        <w:rPr>
          <w:rFonts w:ascii="Times New Roman" w:hAnsi="Times New Roman"/>
          <w:sz w:val="24"/>
          <w:szCs w:val="24"/>
        </w:rPr>
        <w:t xml:space="preserve">. № 69-ФЗ "О пожарной безопасности", статьей 15.1 Закона Волгоградской области от 28 апреля </w:t>
      </w:r>
      <w:smartTag w:uri="urn:schemas-microsoft-com:office:smarttags" w:element="metricconverter">
        <w:smartTagPr>
          <w:attr w:name="ProductID" w:val="2006 г"/>
        </w:smartTagPr>
        <w:r w:rsidRPr="00B82674">
          <w:rPr>
            <w:rFonts w:ascii="Times New Roman" w:hAnsi="Times New Roman"/>
            <w:sz w:val="24"/>
            <w:szCs w:val="24"/>
          </w:rPr>
          <w:t>2006 г</w:t>
        </w:r>
      </w:smartTag>
      <w:r w:rsidRPr="00B82674">
        <w:rPr>
          <w:rFonts w:ascii="Times New Roman" w:hAnsi="Times New Roman"/>
          <w:sz w:val="24"/>
          <w:szCs w:val="24"/>
        </w:rPr>
        <w:t>.  № 1220-ОД "О пожарной безопасности", на основании  Постановления  Губернатора Волгоградской области от 17 мая 2021 г. № 356 «Об особом противопожарном режиме на территории Волгоградской области», Постановления администрации Серафимовичского муниципального района Волгоградской области от 18 мая</w:t>
      </w:r>
      <w:proofErr w:type="gramEnd"/>
      <w:r w:rsidRPr="00B82674">
        <w:rPr>
          <w:rFonts w:ascii="Times New Roman" w:hAnsi="Times New Roman"/>
          <w:sz w:val="24"/>
          <w:szCs w:val="24"/>
        </w:rPr>
        <w:t xml:space="preserve"> 2021 г. № 199 «Об особом противопожарном режиме на территории Серафимовичского муниципального района Волгоградской области», в целях защиты жизни и здоровья граждан,  имущества  от пожаров, недопущения негативного развития </w:t>
      </w:r>
      <w:proofErr w:type="spellStart"/>
      <w:r w:rsidRPr="00B82674">
        <w:rPr>
          <w:rFonts w:ascii="Times New Roman" w:hAnsi="Times New Roman"/>
          <w:sz w:val="24"/>
          <w:szCs w:val="24"/>
        </w:rPr>
        <w:t>лесопожарной</w:t>
      </w:r>
      <w:proofErr w:type="spellEnd"/>
      <w:r w:rsidRPr="00B82674">
        <w:rPr>
          <w:rFonts w:ascii="Times New Roman" w:hAnsi="Times New Roman"/>
          <w:sz w:val="24"/>
          <w:szCs w:val="24"/>
        </w:rPr>
        <w:t xml:space="preserve"> обстановки и предотвращения угрозы населенным пунктам в связи с установлением сухой, теплой погоды и повышением пожарной опасности.</w:t>
      </w:r>
    </w:p>
    <w:p w:rsidR="00B82674" w:rsidRPr="00B82674" w:rsidRDefault="00B82674" w:rsidP="00B82674">
      <w:pPr>
        <w:pStyle w:val="a4"/>
        <w:jc w:val="left"/>
        <w:rPr>
          <w:sz w:val="24"/>
          <w:szCs w:val="24"/>
        </w:rPr>
      </w:pPr>
      <w:r w:rsidRPr="00B82674">
        <w:rPr>
          <w:sz w:val="24"/>
          <w:szCs w:val="24"/>
        </w:rPr>
        <w:t xml:space="preserve">1. Установить на территории </w:t>
      </w:r>
      <w:r>
        <w:rPr>
          <w:sz w:val="24"/>
          <w:szCs w:val="24"/>
        </w:rPr>
        <w:t>Бобровско</w:t>
      </w:r>
      <w:r>
        <w:rPr>
          <w:sz w:val="24"/>
          <w:szCs w:val="24"/>
          <w:lang w:val="ru-RU"/>
        </w:rPr>
        <w:t>го</w:t>
      </w:r>
      <w:r w:rsidRPr="00B82674">
        <w:rPr>
          <w:sz w:val="24"/>
          <w:szCs w:val="24"/>
        </w:rPr>
        <w:t xml:space="preserve"> сельского поселения особый противопожарный режим с 08 час. 00 мин. </w:t>
      </w:r>
      <w:r w:rsidRPr="00B82674">
        <w:rPr>
          <w:sz w:val="24"/>
          <w:szCs w:val="24"/>
          <w:lang w:val="ru-RU"/>
        </w:rPr>
        <w:t xml:space="preserve">18 мая </w:t>
      </w:r>
      <w:r w:rsidRPr="00B82674">
        <w:rPr>
          <w:sz w:val="24"/>
          <w:szCs w:val="24"/>
        </w:rPr>
        <w:t>20</w:t>
      </w:r>
      <w:r w:rsidRPr="00B82674">
        <w:rPr>
          <w:sz w:val="24"/>
          <w:szCs w:val="24"/>
          <w:lang w:val="ru-RU"/>
        </w:rPr>
        <w:t>21</w:t>
      </w:r>
      <w:r w:rsidRPr="00B82674">
        <w:rPr>
          <w:sz w:val="24"/>
          <w:szCs w:val="24"/>
        </w:rPr>
        <w:t xml:space="preserve"> года.</w:t>
      </w:r>
    </w:p>
    <w:p w:rsidR="00B82674" w:rsidRPr="00B82674" w:rsidRDefault="00B82674" w:rsidP="00B82674">
      <w:pPr>
        <w:pStyle w:val="a4"/>
        <w:jc w:val="left"/>
        <w:rPr>
          <w:sz w:val="24"/>
          <w:szCs w:val="24"/>
          <w:lang w:val="ru-RU"/>
        </w:rPr>
      </w:pPr>
      <w:r w:rsidRPr="00B82674">
        <w:rPr>
          <w:sz w:val="24"/>
          <w:szCs w:val="24"/>
        </w:rPr>
        <w:t xml:space="preserve">2. На период действия особого противопожарного режима на территории </w:t>
      </w:r>
      <w:r>
        <w:rPr>
          <w:sz w:val="24"/>
          <w:szCs w:val="24"/>
        </w:rPr>
        <w:t>Бобровско</w:t>
      </w:r>
      <w:r>
        <w:rPr>
          <w:sz w:val="24"/>
          <w:szCs w:val="24"/>
          <w:lang w:val="ru-RU"/>
        </w:rPr>
        <w:t>го</w:t>
      </w:r>
      <w:r w:rsidRPr="00B82674">
        <w:rPr>
          <w:sz w:val="24"/>
          <w:szCs w:val="24"/>
        </w:rPr>
        <w:t xml:space="preserve"> сельского поселения установить следующие дополнительные меры пожарной безопасности:</w:t>
      </w:r>
    </w:p>
    <w:p w:rsidR="00B82674" w:rsidRPr="00B82674" w:rsidRDefault="00B82674" w:rsidP="00B82674">
      <w:pPr>
        <w:pStyle w:val="a4"/>
        <w:jc w:val="left"/>
        <w:rPr>
          <w:sz w:val="24"/>
          <w:szCs w:val="24"/>
          <w:lang w:val="ru-RU"/>
        </w:rPr>
      </w:pPr>
      <w:r w:rsidRPr="00B82674">
        <w:rPr>
          <w:sz w:val="24"/>
          <w:szCs w:val="24"/>
          <w:lang w:val="ru-RU"/>
        </w:rPr>
        <w:t>- запретить разведение костров, сжигание мусора, сухой растительности, проведение всех видов пожароопасных работ, кроме мест, специально отведенных для указанных видов работ;</w:t>
      </w:r>
    </w:p>
    <w:p w:rsidR="00B82674" w:rsidRPr="00B82674" w:rsidRDefault="00B82674" w:rsidP="00B82674">
      <w:pPr>
        <w:pStyle w:val="a4"/>
        <w:jc w:val="left"/>
        <w:rPr>
          <w:sz w:val="24"/>
          <w:szCs w:val="24"/>
        </w:rPr>
      </w:pPr>
      <w:r w:rsidRPr="00B82674">
        <w:rPr>
          <w:sz w:val="24"/>
          <w:szCs w:val="24"/>
        </w:rPr>
        <w:t>- создать условия для привлечения населения к тушению пожаров в населенных пунктах сельского поселения;</w:t>
      </w:r>
    </w:p>
    <w:p w:rsidR="00B82674" w:rsidRPr="00B82674" w:rsidRDefault="00B82674" w:rsidP="00B82674">
      <w:pPr>
        <w:pStyle w:val="a4"/>
        <w:jc w:val="left"/>
        <w:rPr>
          <w:sz w:val="24"/>
          <w:szCs w:val="24"/>
        </w:rPr>
      </w:pPr>
      <w:r w:rsidRPr="00B82674">
        <w:rPr>
          <w:sz w:val="24"/>
          <w:szCs w:val="24"/>
        </w:rPr>
        <w:t>- подготовить водовозную технику для ее возможного использования;</w:t>
      </w:r>
    </w:p>
    <w:p w:rsidR="00B82674" w:rsidRPr="00B82674" w:rsidRDefault="00B82674" w:rsidP="00B82674">
      <w:pPr>
        <w:pStyle w:val="a4"/>
        <w:jc w:val="left"/>
        <w:rPr>
          <w:sz w:val="24"/>
          <w:szCs w:val="24"/>
        </w:rPr>
      </w:pPr>
      <w:r w:rsidRPr="00B82674">
        <w:rPr>
          <w:sz w:val="24"/>
          <w:szCs w:val="24"/>
        </w:rPr>
        <w:t>- организовать регулярное информирование населения о соблюдении мер пожарной безопасности в условиях особого противопожарного режима.</w:t>
      </w:r>
    </w:p>
    <w:p w:rsidR="00B82674" w:rsidRPr="00B82674" w:rsidRDefault="00B82674" w:rsidP="00B82674">
      <w:pPr>
        <w:pStyle w:val="NoSpacing"/>
        <w:rPr>
          <w:rFonts w:ascii="Times New Roman" w:hAnsi="Times New Roman"/>
          <w:sz w:val="24"/>
          <w:szCs w:val="24"/>
        </w:rPr>
      </w:pPr>
      <w:r w:rsidRPr="00B82674">
        <w:rPr>
          <w:rFonts w:ascii="Times New Roman" w:hAnsi="Times New Roman"/>
          <w:sz w:val="24"/>
          <w:szCs w:val="24"/>
        </w:rPr>
        <w:t>-  организациям, имеющим в собственности (пользовании) водовозную  и землеройную технику, подготовить ее для возможного использования в тушении пожаров.</w:t>
      </w:r>
    </w:p>
    <w:p w:rsidR="00B82674" w:rsidRPr="00B82674" w:rsidRDefault="00B82674" w:rsidP="00B82674">
      <w:pPr>
        <w:pStyle w:val="NoSpacing"/>
        <w:rPr>
          <w:rFonts w:ascii="Times New Roman" w:hAnsi="Times New Roman"/>
          <w:sz w:val="24"/>
          <w:szCs w:val="24"/>
        </w:rPr>
      </w:pPr>
      <w:r w:rsidRPr="00B82674">
        <w:rPr>
          <w:rFonts w:ascii="Times New Roman" w:hAnsi="Times New Roman"/>
          <w:sz w:val="24"/>
          <w:szCs w:val="24"/>
        </w:rPr>
        <w:t xml:space="preserve">3. С учетом пожарной обстановки на территории </w:t>
      </w:r>
      <w:r>
        <w:rPr>
          <w:rFonts w:ascii="Times New Roman" w:hAnsi="Times New Roman"/>
          <w:sz w:val="24"/>
          <w:szCs w:val="24"/>
        </w:rPr>
        <w:t>Бобровского</w:t>
      </w:r>
      <w:r w:rsidRPr="00B82674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B82674" w:rsidRPr="00B82674" w:rsidRDefault="00B82674" w:rsidP="00B82674">
      <w:pPr>
        <w:pStyle w:val="NoSpacing"/>
        <w:rPr>
          <w:rFonts w:ascii="Times New Roman" w:hAnsi="Times New Roman"/>
          <w:sz w:val="24"/>
          <w:szCs w:val="24"/>
        </w:rPr>
      </w:pPr>
      <w:r w:rsidRPr="00B82674">
        <w:rPr>
          <w:rFonts w:ascii="Times New Roman" w:hAnsi="Times New Roman"/>
          <w:sz w:val="24"/>
          <w:szCs w:val="24"/>
        </w:rPr>
        <w:t>-     вводить дополнительные требования пожарной  безопасности;</w:t>
      </w:r>
    </w:p>
    <w:p w:rsidR="00B82674" w:rsidRPr="00B82674" w:rsidRDefault="00B82674" w:rsidP="00B82674">
      <w:pPr>
        <w:pStyle w:val="NoSpacing"/>
        <w:rPr>
          <w:rFonts w:ascii="Times New Roman" w:hAnsi="Times New Roman"/>
          <w:sz w:val="24"/>
          <w:szCs w:val="24"/>
        </w:rPr>
      </w:pPr>
      <w:r w:rsidRPr="00B82674">
        <w:rPr>
          <w:rFonts w:ascii="Times New Roman" w:hAnsi="Times New Roman"/>
          <w:sz w:val="24"/>
          <w:szCs w:val="24"/>
        </w:rPr>
        <w:t xml:space="preserve">- разместить на стендах администрации, официальном сайте администрации </w:t>
      </w:r>
      <w:r>
        <w:rPr>
          <w:rFonts w:ascii="Times New Roman" w:hAnsi="Times New Roman"/>
          <w:sz w:val="24"/>
          <w:szCs w:val="24"/>
        </w:rPr>
        <w:t>Бобровского</w:t>
      </w:r>
      <w:r w:rsidRPr="00B82674">
        <w:rPr>
          <w:rFonts w:ascii="Times New Roman" w:hAnsi="Times New Roman"/>
          <w:sz w:val="24"/>
          <w:szCs w:val="24"/>
        </w:rPr>
        <w:t xml:space="preserve"> сельского поселения, объявления (таблички) с информацией об ограничениях и запретах, действующих в условиях особого противопожарного режима, и административной ответственности, предусмотренной за  их нарушение;</w:t>
      </w:r>
    </w:p>
    <w:p w:rsidR="00B82674" w:rsidRPr="00B82674" w:rsidRDefault="00B82674" w:rsidP="00B82674">
      <w:pPr>
        <w:pStyle w:val="NoSpacing"/>
        <w:rPr>
          <w:rFonts w:ascii="Times New Roman" w:hAnsi="Times New Roman"/>
          <w:sz w:val="24"/>
          <w:szCs w:val="24"/>
        </w:rPr>
      </w:pPr>
      <w:r w:rsidRPr="00B82674">
        <w:rPr>
          <w:rFonts w:ascii="Times New Roman" w:hAnsi="Times New Roman"/>
          <w:sz w:val="24"/>
          <w:szCs w:val="24"/>
        </w:rPr>
        <w:t>-  регулярно, собственникам домовладений проводить очистку территорий, прилегающих к своим домовладениям, от горючих отходов, сухой травы, камыша, спиленных веток,  деревьев и т.д.;</w:t>
      </w:r>
    </w:p>
    <w:p w:rsidR="00B82674" w:rsidRPr="00B82674" w:rsidRDefault="00B82674" w:rsidP="00B82674">
      <w:pPr>
        <w:pStyle w:val="NoSpacing"/>
        <w:rPr>
          <w:rFonts w:ascii="Times New Roman" w:hAnsi="Times New Roman"/>
          <w:sz w:val="24"/>
          <w:szCs w:val="24"/>
        </w:rPr>
      </w:pPr>
      <w:r w:rsidRPr="00B82674">
        <w:rPr>
          <w:rFonts w:ascii="Times New Roman" w:hAnsi="Times New Roman"/>
          <w:sz w:val="24"/>
          <w:szCs w:val="24"/>
        </w:rPr>
        <w:t>- обеспечить создание запасов горюче-смазочных материалов для ликвидации возникающих пожаров;</w:t>
      </w:r>
    </w:p>
    <w:p w:rsidR="00B82674" w:rsidRPr="00B82674" w:rsidRDefault="00B82674" w:rsidP="00B82674">
      <w:pPr>
        <w:pStyle w:val="NoSpacing"/>
        <w:rPr>
          <w:rFonts w:ascii="Times New Roman" w:hAnsi="Times New Roman"/>
          <w:sz w:val="24"/>
          <w:szCs w:val="24"/>
        </w:rPr>
      </w:pPr>
      <w:r w:rsidRPr="00B82674">
        <w:rPr>
          <w:rFonts w:ascii="Times New Roman" w:hAnsi="Times New Roman"/>
          <w:sz w:val="24"/>
          <w:szCs w:val="24"/>
        </w:rPr>
        <w:t xml:space="preserve">- принять меры по увеличению  противопожарных минерализованных полос до ширины не менее </w:t>
      </w:r>
      <w:smartTag w:uri="urn:schemas-microsoft-com:office:smarttags" w:element="metricconverter">
        <w:smartTagPr>
          <w:attr w:name="ProductID" w:val="15 метров"/>
        </w:smartTagPr>
        <w:r w:rsidRPr="00B82674">
          <w:rPr>
            <w:rFonts w:ascii="Times New Roman" w:hAnsi="Times New Roman"/>
            <w:sz w:val="24"/>
            <w:szCs w:val="24"/>
          </w:rPr>
          <w:t>15 метров</w:t>
        </w:r>
      </w:smartTag>
      <w:r w:rsidRPr="00B82674">
        <w:rPr>
          <w:rFonts w:ascii="Times New Roman" w:hAnsi="Times New Roman"/>
          <w:sz w:val="24"/>
          <w:szCs w:val="24"/>
        </w:rPr>
        <w:t xml:space="preserve"> по границам территорий населенных  пунктов, мест отдыха населения, земель сельскохозяйственного  назначения;</w:t>
      </w:r>
    </w:p>
    <w:p w:rsidR="00B82674" w:rsidRPr="00B82674" w:rsidRDefault="00B82674" w:rsidP="00B82674">
      <w:pPr>
        <w:pStyle w:val="NoSpacing"/>
        <w:rPr>
          <w:rFonts w:ascii="Times New Roman" w:hAnsi="Times New Roman"/>
          <w:sz w:val="24"/>
          <w:szCs w:val="24"/>
        </w:rPr>
      </w:pPr>
      <w:r w:rsidRPr="00B82674">
        <w:rPr>
          <w:rFonts w:ascii="Times New Roman" w:hAnsi="Times New Roman"/>
          <w:sz w:val="24"/>
          <w:szCs w:val="24"/>
        </w:rPr>
        <w:lastRenderedPageBreak/>
        <w:t>- организовать регулярное информирование населения о соблюдении требований пожарной безопасности в условиях особого противопожарного  режима.</w:t>
      </w:r>
    </w:p>
    <w:p w:rsidR="00B82674" w:rsidRPr="00B82674" w:rsidRDefault="00B82674" w:rsidP="00B82674">
      <w:pPr>
        <w:spacing w:before="100" w:beforeAutospacing="1" w:after="100" w:afterAutospacing="1"/>
      </w:pPr>
      <w:r w:rsidRPr="00B82674">
        <w:t>4. Постановление вступает в силу с момента подписания и подлежит официальному опубликованию.</w:t>
      </w:r>
    </w:p>
    <w:p w:rsidR="00B82674" w:rsidRPr="00B82674" w:rsidRDefault="00B82674" w:rsidP="00B82674">
      <w:pPr>
        <w:spacing w:before="100" w:beforeAutospacing="1" w:after="100" w:afterAutospacing="1"/>
      </w:pPr>
      <w:r w:rsidRPr="00B82674">
        <w:t xml:space="preserve">5. </w:t>
      </w:r>
      <w:proofErr w:type="gramStart"/>
      <w:r w:rsidRPr="00B82674">
        <w:t>Контроль за</w:t>
      </w:r>
      <w:proofErr w:type="gramEnd"/>
      <w:r w:rsidRPr="00B82674">
        <w:t xml:space="preserve"> исполнением настоящего  постановления  оставляю за собой.</w:t>
      </w:r>
    </w:p>
    <w:p w:rsidR="004B45FE" w:rsidRPr="00A42CC4" w:rsidRDefault="004B45FE" w:rsidP="00B82674"/>
    <w:p w:rsidR="004B45FE" w:rsidRPr="00AF5694" w:rsidRDefault="004B45FE" w:rsidP="004B45FE"/>
    <w:p w:rsidR="004B45FE" w:rsidRPr="00AF5694" w:rsidRDefault="004B45FE" w:rsidP="004B45FE">
      <w:pPr>
        <w:rPr>
          <w:b/>
        </w:rPr>
      </w:pPr>
      <w:r w:rsidRPr="00AF5694">
        <w:rPr>
          <w:b/>
        </w:rPr>
        <w:t>Глава Бобровского</w:t>
      </w:r>
    </w:p>
    <w:p w:rsidR="004B45FE" w:rsidRPr="00AF5694" w:rsidRDefault="004B45FE" w:rsidP="004B45FE">
      <w:pPr>
        <w:jc w:val="both"/>
        <w:rPr>
          <w:b/>
        </w:rPr>
      </w:pPr>
      <w:r w:rsidRPr="00AF5694">
        <w:rPr>
          <w:b/>
        </w:rPr>
        <w:t xml:space="preserve">сельского поселения:                                                     С.П. Попов </w:t>
      </w:r>
    </w:p>
    <w:p w:rsidR="004B45FE" w:rsidRPr="00AF5694" w:rsidRDefault="004B45FE" w:rsidP="004B45FE"/>
    <w:p w:rsidR="004B45FE" w:rsidRPr="00AF5694" w:rsidRDefault="004B45FE" w:rsidP="004B45FE"/>
    <w:p w:rsidR="004B45FE" w:rsidRPr="00AF5694" w:rsidRDefault="004B45FE" w:rsidP="004B45FE"/>
    <w:p w:rsidR="009047D4" w:rsidRDefault="00B82674"/>
    <w:sectPr w:rsidR="009047D4" w:rsidSect="005718A7">
      <w:pgSz w:w="11906" w:h="16838"/>
      <w:pgMar w:top="45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B148F"/>
    <w:multiLevelType w:val="hybridMultilevel"/>
    <w:tmpl w:val="0E20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5FE"/>
    <w:rsid w:val="000821C2"/>
    <w:rsid w:val="004B45FE"/>
    <w:rsid w:val="007E38B5"/>
    <w:rsid w:val="008E4165"/>
    <w:rsid w:val="00B82674"/>
    <w:rsid w:val="00BF7EEE"/>
    <w:rsid w:val="00DE59FB"/>
    <w:rsid w:val="00F6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B826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B82674"/>
    <w:pPr>
      <w:shd w:val="clear" w:color="auto" w:fill="FFFFFF"/>
      <w:spacing w:line="307" w:lineRule="exact"/>
      <w:jc w:val="both"/>
    </w:pPr>
    <w:rPr>
      <w:sz w:val="26"/>
      <w:szCs w:val="26"/>
      <w:lang w:val="ru-RU" w:eastAsia="ru-RU"/>
    </w:rPr>
  </w:style>
  <w:style w:type="character" w:customStyle="1" w:styleId="a5">
    <w:name w:val="Основной текст Знак"/>
    <w:basedOn w:val="a0"/>
    <w:link w:val="a4"/>
    <w:rsid w:val="00B82674"/>
    <w:rPr>
      <w:rFonts w:ascii="Times New Roman" w:eastAsia="Times New Roman" w:hAnsi="Times New Roman" w:cs="Times New Roman"/>
      <w:sz w:val="26"/>
      <w:szCs w:val="26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 lд4</dc:creator>
  <cp:lastModifiedBy>ДК lд4</cp:lastModifiedBy>
  <cp:revision>1</cp:revision>
  <cp:lastPrinted>2021-05-21T12:52:00Z</cp:lastPrinted>
  <dcterms:created xsi:type="dcterms:W3CDTF">2021-05-21T11:02:00Z</dcterms:created>
  <dcterms:modified xsi:type="dcterms:W3CDTF">2021-05-21T12:54:00Z</dcterms:modified>
</cp:coreProperties>
</file>