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1AE" w:rsidRDefault="005A06C1" w:rsidP="00813D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F041AE" w:rsidRDefault="00F041AE" w:rsidP="00813D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3DCF" w:rsidRPr="00813DCF" w:rsidRDefault="00813DCF" w:rsidP="00813DC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DC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</w:t>
      </w:r>
    </w:p>
    <w:p w:rsidR="00813DCF" w:rsidRPr="00813DCF" w:rsidRDefault="00813DCF" w:rsidP="00813DC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DC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813DCF" w:rsidRPr="00813DCF" w:rsidRDefault="00813DCF" w:rsidP="00813DC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DCF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Администрации Бобровского сельского поселения</w:t>
      </w:r>
    </w:p>
    <w:p w:rsidR="00813DCF" w:rsidRPr="00813DCF" w:rsidRDefault="00813DCF" w:rsidP="00813DCF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DCF">
        <w:rPr>
          <w:rFonts w:ascii="Times New Roman" w:eastAsia="Times New Roman" w:hAnsi="Times New Roman" w:cs="Times New Roman"/>
          <w:sz w:val="28"/>
          <w:szCs w:val="28"/>
          <w:lang w:eastAsia="ar-SA"/>
        </w:rPr>
        <w:t>Серафимовичского муниципального района</w:t>
      </w:r>
    </w:p>
    <w:p w:rsidR="00813DCF" w:rsidRPr="00813DCF" w:rsidRDefault="00813DCF" w:rsidP="00813DCF">
      <w:pPr>
        <w:pBdr>
          <w:bottom w:val="single" w:sz="12" w:space="1" w:color="auto"/>
        </w:pBd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DCF">
        <w:rPr>
          <w:rFonts w:ascii="Times New Roman" w:eastAsia="Times New Roman" w:hAnsi="Times New Roman" w:cs="Times New Roman"/>
          <w:sz w:val="28"/>
          <w:szCs w:val="28"/>
          <w:lang w:eastAsia="ar-SA"/>
        </w:rPr>
        <w:t>Волгоградской области</w:t>
      </w:r>
    </w:p>
    <w:p w:rsidR="00F041AE" w:rsidRDefault="00F041AE" w:rsidP="00813D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3DCF" w:rsidRPr="00813DCF" w:rsidRDefault="00813DCF" w:rsidP="00813D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  <w:r w:rsidRPr="00813DCF">
        <w:rPr>
          <w:rFonts w:ascii="Times New Roman" w:eastAsia="Times New Roman" w:hAnsi="Times New Roman" w:cs="Times New Roman"/>
          <w:sz w:val="28"/>
          <w:szCs w:val="28"/>
          <w:lang w:eastAsia="ar-SA"/>
        </w:rPr>
        <w:t>от ______ 202</w:t>
      </w:r>
      <w:r w:rsidR="00016885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Pr="00813D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  № </w:t>
      </w:r>
    </w:p>
    <w:p w:rsidR="00813DCF" w:rsidRPr="00813DCF" w:rsidRDefault="00813DCF" w:rsidP="00813D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813DCF" w:rsidRPr="00813DCF" w:rsidRDefault="00813DCF" w:rsidP="00813DC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813DC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 Бобровского сельского поселения Серафимовичского муниципального района Волгоградской области на 202</w:t>
      </w:r>
      <w:r w:rsidR="00016885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3</w:t>
      </w:r>
      <w:r w:rsidRPr="00813DCF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год</w:t>
      </w:r>
    </w:p>
    <w:p w:rsidR="00813DCF" w:rsidRPr="00813DCF" w:rsidRDefault="00813DCF" w:rsidP="00813DCF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:rsidR="00813DCF" w:rsidRPr="00813DCF" w:rsidRDefault="00813DCF" w:rsidP="00813DCF">
      <w:pPr>
        <w:suppressAutoHyphens/>
        <w:spacing w:after="0" w:line="240" w:lineRule="auto"/>
        <w:ind w:firstLine="703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gramStart"/>
      <w:r w:rsidRPr="00813DCF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Уставом</w:t>
      </w:r>
      <w:proofErr w:type="gramEnd"/>
      <w:r w:rsidRPr="00813D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Бобровского сельского поселения Серафимовичского муниципального района Волгоградской области</w:t>
      </w:r>
    </w:p>
    <w:p w:rsidR="00813DCF" w:rsidRPr="00813DCF" w:rsidRDefault="00813DCF" w:rsidP="00813DCF">
      <w:pPr>
        <w:suppressAutoHyphens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3DCF" w:rsidRPr="00813DCF" w:rsidRDefault="00813DCF" w:rsidP="00813DCF">
      <w:pPr>
        <w:suppressAutoHyphens/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DC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ПОСТАНОВЛЯЮ:</w:t>
      </w:r>
    </w:p>
    <w:p w:rsidR="00813DCF" w:rsidRPr="00813DCF" w:rsidRDefault="00813DCF" w:rsidP="00813DCF">
      <w:pPr>
        <w:spacing w:before="243" w:after="0" w:line="281" w:lineRule="atLeas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3DCF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прилагаемую Программу </w:t>
      </w:r>
      <w:r w:rsidRPr="00813DCF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профилактики рисков причинения вреда (ущерба) охраняемым законом ценностям в рамках муниципального контроля в сфере благоустройства на территории Бобровского</w:t>
      </w:r>
      <w:r w:rsidRPr="00813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Серафимовичского муниципального района Волгоградской области на 202</w:t>
      </w:r>
      <w:r w:rsidR="0001688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C0C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3DC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AD2D0E" w:rsidRPr="00813DCF" w:rsidRDefault="00AD2D0E" w:rsidP="00AD2D0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DC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2. </w:t>
      </w:r>
      <w:proofErr w:type="gramStart"/>
      <w:r w:rsidRPr="00813DC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Контроль за</w:t>
      </w:r>
      <w:proofErr w:type="gramEnd"/>
      <w:r w:rsidRPr="00813DCF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813DCF">
        <w:rPr>
          <w:rFonts w:ascii="Times New Roman" w:eastAsia="Times New Roman" w:hAnsi="Times New Roman" w:cs="Times New Roman"/>
          <w:sz w:val="28"/>
          <w:szCs w:val="28"/>
          <w:lang w:eastAsia="ar-SA"/>
        </w:rPr>
        <w:t>исполнением настоящего постановления оставляю за собой.</w:t>
      </w:r>
    </w:p>
    <w:p w:rsidR="00AD2D0E" w:rsidRPr="00813DCF" w:rsidRDefault="00AD2D0E" w:rsidP="00AD2D0E">
      <w:pPr>
        <w:suppressAutoHyphens/>
        <w:autoSpaceDE w:val="0"/>
        <w:autoSpaceDN w:val="0"/>
        <w:adjustRightInd w:val="0"/>
        <w:spacing w:after="0" w:line="240" w:lineRule="auto"/>
        <w:ind w:right="142"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DCF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с 01 января 202</w:t>
      </w:r>
      <w:r w:rsidR="00B97FD9">
        <w:rPr>
          <w:rFonts w:ascii="Times New Roman" w:eastAsia="Times New Roman" w:hAnsi="Times New Roman" w:cs="Times New Roman"/>
          <w:sz w:val="28"/>
          <w:szCs w:val="28"/>
          <w:lang w:eastAsia="ar-SA"/>
        </w:rPr>
        <w:t>3</w:t>
      </w:r>
      <w:bookmarkStart w:id="0" w:name="_GoBack"/>
      <w:bookmarkEnd w:id="0"/>
      <w:r w:rsidRPr="00813D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</w:p>
    <w:p w:rsidR="00E812F9" w:rsidRDefault="00E812F9" w:rsidP="00813D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13DCF" w:rsidRPr="00813DCF" w:rsidRDefault="00813DCF" w:rsidP="00813D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D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 Бобровского </w:t>
      </w:r>
    </w:p>
    <w:p w:rsidR="00813DCF" w:rsidRPr="00813DCF" w:rsidRDefault="00813DCF" w:rsidP="00813DC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13DC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сельского поселения                                               С.П. Попов                                                    </w:t>
      </w:r>
    </w:p>
    <w:p w:rsidR="00813DCF" w:rsidRPr="00813DCF" w:rsidRDefault="00813DCF" w:rsidP="00813DCF">
      <w:pPr>
        <w:tabs>
          <w:tab w:val="left" w:pos="7215"/>
          <w:tab w:val="left" w:pos="9356"/>
          <w:tab w:val="right" w:pos="9920"/>
        </w:tabs>
        <w:suppressAutoHyphens/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813DCF">
        <w:rPr>
          <w:rFonts w:ascii="Times New Roman" w:eastAsia="Times New Roman" w:hAnsi="Times New Roman" w:cs="Times New Roman"/>
          <w:iCs/>
          <w:color w:val="000000"/>
          <w:spacing w:val="5"/>
          <w:kern w:val="1"/>
          <w:sz w:val="28"/>
          <w:szCs w:val="28"/>
          <w:shd w:val="clear" w:color="auto" w:fill="FFFFFF"/>
          <w:lang w:eastAsia="ar-SA"/>
        </w:rPr>
        <w:t xml:space="preserve">  </w:t>
      </w:r>
    </w:p>
    <w:p w:rsidR="00D60E9E" w:rsidRDefault="00D60E9E" w:rsidP="00B57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13DCF" w:rsidRDefault="00813DCF" w:rsidP="00B57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13DCF" w:rsidRDefault="00813DCF" w:rsidP="00B57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7ED0" w:rsidRDefault="00B67ED0" w:rsidP="00B57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7ED0" w:rsidRDefault="00B67ED0" w:rsidP="00B57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7ED0" w:rsidRDefault="00B67ED0" w:rsidP="00B57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67ED0" w:rsidRDefault="00B67ED0" w:rsidP="00B57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71AE0" w:rsidRDefault="00B71AE0" w:rsidP="00B57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041AE" w:rsidRDefault="00F041AE" w:rsidP="00B57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F041AE" w:rsidRDefault="00F041AE" w:rsidP="00B57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813DCF" w:rsidRPr="00813DCF" w:rsidRDefault="00813DCF" w:rsidP="00813DCF">
      <w:pPr>
        <w:tabs>
          <w:tab w:val="left" w:pos="567"/>
        </w:tabs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3DCF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УТВЕРЖДЕНА</w:t>
      </w:r>
    </w:p>
    <w:p w:rsidR="00813DCF" w:rsidRPr="00813DCF" w:rsidRDefault="00813DCF" w:rsidP="00813DCF">
      <w:pPr>
        <w:tabs>
          <w:tab w:val="left" w:pos="567"/>
        </w:tabs>
        <w:suppressAutoHyphens/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13DC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постановлением администрации Бобровского сельского поселения </w:t>
      </w:r>
    </w:p>
    <w:p w:rsidR="00D60E9E" w:rsidRDefault="00D60E9E" w:rsidP="00157A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0E9E" w:rsidRDefault="00D60E9E" w:rsidP="00157AE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0E9E" w:rsidRDefault="00D60E9E" w:rsidP="00D60E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</w:t>
      </w:r>
    </w:p>
    <w:p w:rsidR="00B71AE0" w:rsidRDefault="00B71AE0" w:rsidP="00D60E9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71AE0">
        <w:rPr>
          <w:rFonts w:ascii="Times New Roman" w:hAnsi="Times New Roman" w:cs="Times New Roman"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в </w:t>
      </w:r>
      <w:r w:rsidR="00813DCF">
        <w:rPr>
          <w:rFonts w:ascii="Times New Roman" w:hAnsi="Times New Roman" w:cs="Times New Roman"/>
          <w:sz w:val="24"/>
          <w:szCs w:val="24"/>
        </w:rPr>
        <w:t xml:space="preserve">Бобровском сельском поселения Серафимовичского муниципального района </w:t>
      </w:r>
      <w:r w:rsidRPr="00B71AE0">
        <w:rPr>
          <w:rFonts w:ascii="Times New Roman" w:hAnsi="Times New Roman" w:cs="Times New Roman"/>
          <w:sz w:val="24"/>
          <w:szCs w:val="24"/>
        </w:rPr>
        <w:t>Волгоградской области на 202</w:t>
      </w:r>
      <w:r w:rsidR="00016885">
        <w:rPr>
          <w:rFonts w:ascii="Times New Roman" w:hAnsi="Times New Roman" w:cs="Times New Roman"/>
          <w:sz w:val="24"/>
          <w:szCs w:val="24"/>
        </w:rPr>
        <w:t>3</w:t>
      </w:r>
      <w:r w:rsidR="00FC0C86">
        <w:rPr>
          <w:rFonts w:ascii="Times New Roman" w:hAnsi="Times New Roman" w:cs="Times New Roman"/>
          <w:sz w:val="24"/>
          <w:szCs w:val="24"/>
        </w:rPr>
        <w:t xml:space="preserve"> </w:t>
      </w:r>
      <w:r w:rsidRPr="00B71AE0">
        <w:rPr>
          <w:rFonts w:ascii="Times New Roman" w:hAnsi="Times New Roman" w:cs="Times New Roman"/>
          <w:sz w:val="24"/>
          <w:szCs w:val="24"/>
        </w:rPr>
        <w:t>год</w:t>
      </w:r>
    </w:p>
    <w:p w:rsidR="00157AE0" w:rsidRDefault="00157AE0" w:rsidP="00B579E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0281F" w:rsidRPr="00C0281F" w:rsidRDefault="00C0281F" w:rsidP="00B71A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0281F">
        <w:rPr>
          <w:rFonts w:ascii="Times New Roman" w:hAnsi="Times New Roman" w:cs="Times New Roman"/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при осуществлении </w:t>
      </w:r>
      <w:r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C0281F">
        <w:rPr>
          <w:rFonts w:ascii="Times New Roman" w:hAnsi="Times New Roman" w:cs="Times New Roman"/>
          <w:sz w:val="24"/>
          <w:szCs w:val="24"/>
        </w:rPr>
        <w:t xml:space="preserve"> </w:t>
      </w:r>
      <w:r w:rsidR="00B71AE0" w:rsidRPr="00B71AE0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="00813DCF" w:rsidRPr="00813DCF">
        <w:rPr>
          <w:rFonts w:ascii="Times New Roman" w:hAnsi="Times New Roman" w:cs="Times New Roman"/>
          <w:sz w:val="24"/>
          <w:szCs w:val="24"/>
        </w:rPr>
        <w:t xml:space="preserve">в Бобровском сельском поселения Серафимовичского муниципального района Волгоградской области </w:t>
      </w:r>
      <w:r w:rsidRPr="00C0281F">
        <w:rPr>
          <w:rFonts w:ascii="Times New Roman" w:hAnsi="Times New Roman" w:cs="Times New Roman"/>
          <w:sz w:val="24"/>
          <w:szCs w:val="24"/>
        </w:rPr>
        <w:t xml:space="preserve">(далее - 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</w:t>
      </w:r>
      <w:r>
        <w:rPr>
          <w:rFonts w:ascii="Times New Roman" w:hAnsi="Times New Roman" w:cs="Times New Roman"/>
          <w:sz w:val="24"/>
          <w:szCs w:val="24"/>
        </w:rPr>
        <w:t>муниципального контроля</w:t>
      </w:r>
      <w:r w:rsidRPr="00C0281F">
        <w:rPr>
          <w:rFonts w:ascii="Times New Roman" w:hAnsi="Times New Roman" w:cs="Times New Roman"/>
          <w:sz w:val="24"/>
          <w:szCs w:val="24"/>
        </w:rPr>
        <w:t xml:space="preserve"> </w:t>
      </w:r>
      <w:r w:rsidR="00B71AE0" w:rsidRPr="00B71AE0">
        <w:rPr>
          <w:rFonts w:ascii="Times New Roman" w:hAnsi="Times New Roman" w:cs="Times New Roman"/>
          <w:sz w:val="24"/>
          <w:szCs w:val="24"/>
        </w:rPr>
        <w:t xml:space="preserve">в сфере благоустройства </w:t>
      </w:r>
      <w:r w:rsidRPr="00C0281F">
        <w:rPr>
          <w:rFonts w:ascii="Times New Roman" w:hAnsi="Times New Roman" w:cs="Times New Roman"/>
          <w:sz w:val="24"/>
          <w:szCs w:val="24"/>
        </w:rPr>
        <w:t>(далее – муниципальный контроль).</w:t>
      </w:r>
      <w:proofErr w:type="gramEnd"/>
    </w:p>
    <w:p w:rsidR="00C0281F" w:rsidRPr="00C0281F" w:rsidRDefault="00C0281F" w:rsidP="00C028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A06C1" w:rsidRDefault="00C0281F" w:rsidP="00C028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81F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C0281F">
        <w:rPr>
          <w:rFonts w:ascii="Times New Roman" w:hAnsi="Times New Roman" w:cs="Times New Roman"/>
          <w:b/>
          <w:sz w:val="24"/>
          <w:szCs w:val="24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</w:t>
      </w:r>
      <w:r w:rsidR="005A06C1" w:rsidRPr="005A06C1">
        <w:rPr>
          <w:rFonts w:ascii="Times New Roman" w:hAnsi="Times New Roman" w:cs="Times New Roman"/>
          <w:b/>
          <w:sz w:val="24"/>
          <w:szCs w:val="24"/>
        </w:rPr>
        <w:t>Бобровского сельского поселения</w:t>
      </w:r>
      <w:r w:rsidRPr="00C0281F">
        <w:rPr>
          <w:rFonts w:ascii="Times New Roman" w:hAnsi="Times New Roman" w:cs="Times New Roman"/>
          <w:b/>
          <w:sz w:val="24"/>
          <w:szCs w:val="24"/>
        </w:rPr>
        <w:t xml:space="preserve">, характеристика проблем, на решение которых </w:t>
      </w:r>
      <w:proofErr w:type="gramStart"/>
      <w:r w:rsidRPr="00C0281F">
        <w:rPr>
          <w:rFonts w:ascii="Times New Roman" w:hAnsi="Times New Roman" w:cs="Times New Roman"/>
          <w:b/>
          <w:sz w:val="24"/>
          <w:szCs w:val="24"/>
        </w:rPr>
        <w:t xml:space="preserve">направлена </w:t>
      </w:r>
      <w:r w:rsidR="005A06C1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C0281F" w:rsidRPr="00C0281F" w:rsidRDefault="00C0281F" w:rsidP="00C0281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81F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:rsidR="00B71AE0" w:rsidRPr="00B71AE0" w:rsidRDefault="00B71AE0" w:rsidP="00487A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B57D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.1. </w:t>
      </w:r>
      <w:r w:rsidRPr="003B57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B57D3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</w:t>
      </w:r>
      <w:r w:rsidR="00487A66">
        <w:rPr>
          <w:rFonts w:ascii="Times New Roman" w:hAnsi="Times New Roman" w:cs="Times New Roman"/>
          <w:sz w:val="24"/>
          <w:szCs w:val="24"/>
        </w:rPr>
        <w:t>обязательных требований</w:t>
      </w:r>
      <w:r w:rsidRPr="00B71AE0">
        <w:rPr>
          <w:rFonts w:ascii="Times New Roman" w:hAnsi="Times New Roman" w:cs="Times New Roman"/>
          <w:sz w:val="24"/>
          <w:szCs w:val="24"/>
        </w:rPr>
        <w:t xml:space="preserve">, установленных правилами благоустройства территории </w:t>
      </w:r>
      <w:r w:rsidR="00813DCF" w:rsidRPr="00B71AE0">
        <w:rPr>
          <w:rFonts w:ascii="Times New Roman" w:hAnsi="Times New Roman" w:cs="Times New Roman"/>
          <w:sz w:val="24"/>
          <w:szCs w:val="24"/>
        </w:rPr>
        <w:t xml:space="preserve">в </w:t>
      </w:r>
      <w:r w:rsidR="00813DCF">
        <w:rPr>
          <w:rFonts w:ascii="Times New Roman" w:hAnsi="Times New Roman" w:cs="Times New Roman"/>
          <w:sz w:val="24"/>
          <w:szCs w:val="24"/>
        </w:rPr>
        <w:t xml:space="preserve">Бобровском сельском поселения Серафимовичского муниципального района </w:t>
      </w:r>
      <w:r w:rsidR="00813DCF" w:rsidRPr="00B71AE0">
        <w:rPr>
          <w:rFonts w:ascii="Times New Roman" w:hAnsi="Times New Roman" w:cs="Times New Roman"/>
          <w:sz w:val="24"/>
          <w:szCs w:val="24"/>
        </w:rPr>
        <w:t>Волгоградской области</w:t>
      </w:r>
      <w:r w:rsidRPr="00B71AE0">
        <w:rPr>
          <w:rFonts w:ascii="Times New Roman" w:hAnsi="Times New Roman" w:cs="Times New Roman"/>
          <w:sz w:val="24"/>
          <w:szCs w:val="24"/>
        </w:rPr>
        <w:t xml:space="preserve">,  утвержденных решением </w:t>
      </w:r>
      <w:r w:rsidR="00813DCF">
        <w:rPr>
          <w:rFonts w:ascii="Times New Roman" w:hAnsi="Times New Roman" w:cs="Times New Roman"/>
          <w:sz w:val="24"/>
          <w:szCs w:val="24"/>
        </w:rPr>
        <w:t>Бобровским сельским Советом</w:t>
      </w:r>
      <w:r w:rsidR="00B67ED0">
        <w:rPr>
          <w:rFonts w:ascii="Times New Roman" w:hAnsi="Times New Roman" w:cs="Times New Roman"/>
          <w:sz w:val="24"/>
          <w:szCs w:val="24"/>
        </w:rPr>
        <w:t xml:space="preserve"> №</w:t>
      </w:r>
      <w:r w:rsidR="00813DCF">
        <w:rPr>
          <w:rFonts w:ascii="Times New Roman" w:hAnsi="Times New Roman" w:cs="Times New Roman"/>
          <w:sz w:val="24"/>
          <w:szCs w:val="24"/>
        </w:rPr>
        <w:t xml:space="preserve"> 8</w:t>
      </w:r>
      <w:r w:rsidRPr="00B71AE0">
        <w:rPr>
          <w:rFonts w:ascii="Times New Roman" w:hAnsi="Times New Roman" w:cs="Times New Roman"/>
          <w:sz w:val="24"/>
          <w:szCs w:val="24"/>
        </w:rPr>
        <w:t xml:space="preserve"> от </w:t>
      </w:r>
      <w:r w:rsidR="00813DCF">
        <w:rPr>
          <w:rFonts w:ascii="Times New Roman" w:hAnsi="Times New Roman" w:cs="Times New Roman"/>
          <w:sz w:val="24"/>
          <w:szCs w:val="24"/>
        </w:rPr>
        <w:t xml:space="preserve">07.03.2012 </w:t>
      </w:r>
      <w:r w:rsidRPr="00B71AE0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71AE0">
        <w:rPr>
          <w:rFonts w:ascii="Times New Roman" w:hAnsi="Times New Roman" w:cs="Times New Roman"/>
          <w:sz w:val="24"/>
          <w:szCs w:val="24"/>
        </w:rPr>
        <w:t xml:space="preserve">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="00813DCF" w:rsidRPr="00813D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813DCF" w:rsidRPr="00813DC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13DCF" w:rsidRPr="00813DCF">
        <w:rPr>
          <w:rFonts w:ascii="Times New Roman" w:hAnsi="Times New Roman" w:cs="Times New Roman"/>
          <w:sz w:val="24"/>
          <w:szCs w:val="24"/>
        </w:rPr>
        <w:t>Бобровском</w:t>
      </w:r>
      <w:proofErr w:type="gramEnd"/>
      <w:r w:rsidR="00813DCF" w:rsidRPr="00813DCF">
        <w:rPr>
          <w:rFonts w:ascii="Times New Roman" w:hAnsi="Times New Roman" w:cs="Times New Roman"/>
          <w:sz w:val="24"/>
          <w:szCs w:val="24"/>
        </w:rPr>
        <w:t xml:space="preserve"> сельском поселения Серафимовичского муниципального района Волгоградской области </w:t>
      </w:r>
      <w:r w:rsidRPr="00B71AE0">
        <w:rPr>
          <w:rFonts w:ascii="Times New Roman" w:hAnsi="Times New Roman" w:cs="Times New Roman"/>
          <w:sz w:val="24"/>
          <w:szCs w:val="24"/>
        </w:rPr>
        <w:t>в соответствии с Правилами</w:t>
      </w:r>
      <w:r w:rsidR="00487A66">
        <w:rPr>
          <w:rFonts w:ascii="Times New Roman" w:hAnsi="Times New Roman" w:cs="Times New Roman"/>
          <w:sz w:val="24"/>
          <w:szCs w:val="24"/>
        </w:rPr>
        <w:t>.</w:t>
      </w:r>
    </w:p>
    <w:p w:rsidR="00B71AE0" w:rsidRPr="00B71AE0" w:rsidRDefault="00B71AE0" w:rsidP="00487A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 w:rsidRPr="00B71AE0">
        <w:rPr>
          <w:rFonts w:ascii="Times New Roman" w:hAnsi="Times New Roman" w:cs="Times New Roman"/>
          <w:sz w:val="24"/>
          <w:szCs w:val="24"/>
          <w:lang w:val="x-none"/>
        </w:rPr>
        <w:t>1.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B71AE0">
        <w:rPr>
          <w:rFonts w:ascii="Times New Roman" w:hAnsi="Times New Roman" w:cs="Times New Roman"/>
          <w:sz w:val="24"/>
          <w:szCs w:val="24"/>
          <w:lang w:val="x-none"/>
        </w:rPr>
        <w:t>. Объектами муниципального контроля (далее – объект контроля) являются:</w:t>
      </w:r>
    </w:p>
    <w:p w:rsidR="00B71AE0" w:rsidRPr="00B71AE0" w:rsidRDefault="00B71AE0" w:rsidP="00487A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AE0">
        <w:rPr>
          <w:rFonts w:ascii="Times New Roman" w:hAnsi="Times New Roman" w:cs="Times New Roman"/>
          <w:sz w:val="24"/>
          <w:szCs w:val="24"/>
        </w:rPr>
        <w:t>деятельность, действия (бездействие) контролируемых лиц в сфере благоустройства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3DCF" w:rsidRPr="00813DCF">
        <w:rPr>
          <w:rFonts w:ascii="Times New Roman" w:hAnsi="Times New Roman" w:cs="Times New Roman"/>
          <w:sz w:val="24"/>
          <w:szCs w:val="24"/>
        </w:rPr>
        <w:t>в Бобровском сельском поселения Серафимовичского муниципального района Волгоградской области</w:t>
      </w:r>
      <w:r w:rsidRPr="00B71AE0">
        <w:rPr>
          <w:rFonts w:ascii="Times New Roman" w:hAnsi="Times New Roman" w:cs="Times New Roman"/>
          <w:sz w:val="24"/>
          <w:szCs w:val="24"/>
        </w:rPr>
        <w:t>,</w:t>
      </w:r>
      <w:r w:rsidRPr="00B71A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1AE0">
        <w:rPr>
          <w:rFonts w:ascii="Times New Roman" w:hAnsi="Times New Roman" w:cs="Times New Roman"/>
          <w:sz w:val="24"/>
          <w:szCs w:val="24"/>
        </w:rPr>
        <w:t>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B71AE0" w:rsidRPr="00B71AE0" w:rsidRDefault="00B71AE0" w:rsidP="00487A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AE0">
        <w:rPr>
          <w:rFonts w:ascii="Times New Roman" w:hAnsi="Times New Roman" w:cs="Times New Roman"/>
          <w:sz w:val="24"/>
          <w:szCs w:val="24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B71AE0" w:rsidRPr="00B71AE0" w:rsidRDefault="00B71AE0" w:rsidP="00487A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71AE0">
        <w:rPr>
          <w:rFonts w:ascii="Times New Roman" w:hAnsi="Times New Roman" w:cs="Times New Roman"/>
          <w:sz w:val="24"/>
          <w:szCs w:val="24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 в сфере благоустройства.</w:t>
      </w:r>
    </w:p>
    <w:p w:rsidR="00C0281F" w:rsidRDefault="00487A66" w:rsidP="00487A6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="00C0281F" w:rsidRPr="00C0281F">
        <w:rPr>
          <w:rFonts w:ascii="Times New Roman" w:hAnsi="Times New Roman" w:cs="Times New Roman"/>
          <w:sz w:val="24"/>
          <w:szCs w:val="24"/>
        </w:rPr>
        <w:t xml:space="preserve">Главной задачей </w:t>
      </w:r>
      <w:r w:rsidR="00674BD9" w:rsidRPr="00674BD9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D3166">
        <w:rPr>
          <w:rFonts w:ascii="Times New Roman" w:hAnsi="Times New Roman" w:cs="Times New Roman"/>
          <w:sz w:val="24"/>
          <w:szCs w:val="24"/>
        </w:rPr>
        <w:t xml:space="preserve">Бобровского сельского поселения </w:t>
      </w:r>
      <w:r w:rsidR="00C0281F" w:rsidRPr="00C0281F">
        <w:rPr>
          <w:rFonts w:ascii="Times New Roman" w:hAnsi="Times New Roman" w:cs="Times New Roman"/>
          <w:sz w:val="24"/>
          <w:szCs w:val="24"/>
        </w:rPr>
        <w:t xml:space="preserve">при осуществлении муниципального контроля является переориентация контрольной деятельности на объекты повышенного риска и усиление профилактической работы в отношении всех объектов контроля, обеспечивая приоритет проведения профилактики. </w:t>
      </w:r>
    </w:p>
    <w:p w:rsidR="003B57D3" w:rsidRDefault="00487A66" w:rsidP="003B57D3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D3166">
        <w:rPr>
          <w:rFonts w:ascii="Times New Roman" w:hAnsi="Times New Roman" w:cs="Times New Roman"/>
          <w:sz w:val="24"/>
          <w:szCs w:val="24"/>
        </w:rPr>
        <w:t>4</w:t>
      </w:r>
      <w:r w:rsidR="003B57D3">
        <w:rPr>
          <w:rFonts w:ascii="Times New Roman" w:hAnsi="Times New Roman" w:cs="Times New Roman"/>
          <w:sz w:val="24"/>
          <w:szCs w:val="24"/>
        </w:rPr>
        <w:t>.</w:t>
      </w:r>
      <w:r w:rsidR="003B57D3" w:rsidRPr="003B57D3">
        <w:rPr>
          <w:rFonts w:ascii="Times New Roman" w:hAnsi="Times New Roman" w:cs="Times New Roman"/>
          <w:sz w:val="24"/>
          <w:szCs w:val="24"/>
        </w:rPr>
        <w:t xml:space="preserve"> Программа профилактики направлена на информирование контролируемых лиц и иных заинтересованных лиц по вопросам соблюдения обязательных требований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57D3" w:rsidRPr="00C0281F" w:rsidRDefault="003B57D3" w:rsidP="00C028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281F" w:rsidRPr="00C0281F" w:rsidRDefault="00C0281F" w:rsidP="003B57D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81F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0281F">
        <w:rPr>
          <w:rFonts w:ascii="Times New Roman" w:hAnsi="Times New Roman" w:cs="Times New Roman"/>
          <w:b/>
          <w:sz w:val="24"/>
          <w:szCs w:val="24"/>
        </w:rPr>
        <w:t>. Цели и задачи реализации Программы</w:t>
      </w:r>
    </w:p>
    <w:p w:rsidR="00C0281F" w:rsidRPr="00C0281F" w:rsidRDefault="00C0281F" w:rsidP="00C028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1.</w:t>
      </w:r>
      <w:r w:rsidR="006E2689">
        <w:rPr>
          <w:rFonts w:ascii="Times New Roman" w:hAnsi="Times New Roman" w:cs="Times New Roman"/>
          <w:sz w:val="24"/>
          <w:szCs w:val="24"/>
        </w:rPr>
        <w:t xml:space="preserve">1. </w:t>
      </w:r>
      <w:r w:rsidRPr="00C0281F">
        <w:rPr>
          <w:rFonts w:ascii="Times New Roman" w:hAnsi="Times New Roman" w:cs="Times New Roman"/>
          <w:sz w:val="24"/>
          <w:szCs w:val="24"/>
        </w:rPr>
        <w:t xml:space="preserve"> Целями реализации Программы являются:</w:t>
      </w:r>
    </w:p>
    <w:p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- предупреждение нарушений обязательных требований в сфере</w:t>
      </w:r>
      <w:r w:rsidR="006E2689" w:rsidRPr="006E2689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674BD9">
        <w:rPr>
          <w:rFonts w:ascii="Times New Roman" w:eastAsiaTheme="minorHAnsi" w:hAnsi="Times New Roman" w:cs="Times New Roman"/>
          <w:sz w:val="24"/>
          <w:szCs w:val="24"/>
          <w:lang w:eastAsia="en-US"/>
        </w:rPr>
        <w:t>благоустройства</w:t>
      </w:r>
      <w:r w:rsidR="004D3166" w:rsidRPr="004D3166">
        <w:t xml:space="preserve"> </w:t>
      </w:r>
      <w:r w:rsidR="004D3166" w:rsidRPr="004D316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4D3166" w:rsidRPr="004D3166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Бобровском сельском поселения Серафимовичского муниципального района Волгоградской области</w:t>
      </w:r>
      <w:r w:rsidRPr="00C0281F">
        <w:rPr>
          <w:rFonts w:ascii="Times New Roman" w:hAnsi="Times New Roman" w:cs="Times New Roman"/>
          <w:sz w:val="24"/>
          <w:szCs w:val="24"/>
        </w:rPr>
        <w:t>;</w:t>
      </w:r>
    </w:p>
    <w:p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- предотвращение угрозы причинения, либо причинения вреда вследствие нарушений обязательных требований;</w:t>
      </w:r>
    </w:p>
    <w:p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- повышение прозрачности системы контрольно-надзорной деятельности.</w:t>
      </w:r>
    </w:p>
    <w:p w:rsidR="00C0281F" w:rsidRPr="00C0281F" w:rsidRDefault="006E2689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0281F" w:rsidRPr="00C0281F">
        <w:rPr>
          <w:rFonts w:ascii="Times New Roman" w:hAnsi="Times New Roman" w:cs="Times New Roman"/>
          <w:sz w:val="24"/>
          <w:szCs w:val="24"/>
        </w:rPr>
        <w:t>2. Задачами реализации Программы являются:</w:t>
      </w:r>
    </w:p>
    <w:p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- оценка возможной угрозы причинения, либо причинения вреда</w:t>
      </w:r>
      <w:r w:rsidR="006E2689">
        <w:rPr>
          <w:rFonts w:ascii="Times New Roman" w:hAnsi="Times New Roman" w:cs="Times New Roman"/>
          <w:sz w:val="24"/>
          <w:szCs w:val="24"/>
        </w:rPr>
        <w:t xml:space="preserve"> (ущерба), </w:t>
      </w:r>
      <w:r w:rsidRPr="00C0281F">
        <w:rPr>
          <w:rFonts w:ascii="Times New Roman" w:hAnsi="Times New Roman" w:cs="Times New Roman"/>
          <w:sz w:val="24"/>
          <w:szCs w:val="24"/>
        </w:rPr>
        <w:t>выработка и реализация профилактических мер, способствующих ее снижению;</w:t>
      </w:r>
    </w:p>
    <w:p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C0281F" w:rsidRPr="00C0281F" w:rsidRDefault="00C0281F" w:rsidP="00C0281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281F" w:rsidRPr="00C0281F" w:rsidRDefault="00C0281F" w:rsidP="006E2689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81F">
        <w:rPr>
          <w:rFonts w:ascii="Times New Roman" w:hAnsi="Times New Roman" w:cs="Times New Roman"/>
          <w:b/>
          <w:bCs/>
          <w:sz w:val="24"/>
          <w:szCs w:val="24"/>
        </w:rPr>
        <w:t>III. Перечень профилактических мероприятий, сроки</w:t>
      </w:r>
      <w:r w:rsidR="006E26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0281F">
        <w:rPr>
          <w:rFonts w:ascii="Times New Roman" w:hAnsi="Times New Roman" w:cs="Times New Roman"/>
          <w:b/>
          <w:bCs/>
          <w:sz w:val="24"/>
          <w:szCs w:val="24"/>
        </w:rPr>
        <w:t>(периодичность) их проведения</w:t>
      </w:r>
    </w:p>
    <w:p w:rsidR="00C0281F" w:rsidRPr="00C0281F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81F">
        <w:rPr>
          <w:rFonts w:ascii="Times New Roman" w:hAnsi="Times New Roman" w:cs="Times New Roman"/>
          <w:sz w:val="24"/>
          <w:szCs w:val="24"/>
        </w:rPr>
        <w:t>1.</w:t>
      </w:r>
      <w:r w:rsidR="006E2689">
        <w:rPr>
          <w:rFonts w:ascii="Times New Roman" w:hAnsi="Times New Roman" w:cs="Times New Roman"/>
          <w:sz w:val="24"/>
          <w:szCs w:val="24"/>
        </w:rPr>
        <w:t xml:space="preserve">1. </w:t>
      </w:r>
      <w:r w:rsidRPr="00C028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281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6E2689">
        <w:rPr>
          <w:rFonts w:ascii="Times New Roman" w:hAnsi="Times New Roman" w:cs="Times New Roman"/>
          <w:sz w:val="24"/>
          <w:szCs w:val="24"/>
        </w:rPr>
        <w:t xml:space="preserve">положением </w:t>
      </w:r>
      <w:r w:rsidR="006E2689" w:rsidRPr="006E2689">
        <w:rPr>
          <w:rFonts w:ascii="Times New Roman" w:hAnsi="Times New Roman" w:cs="Times New Roman"/>
          <w:sz w:val="24"/>
          <w:szCs w:val="24"/>
        </w:rPr>
        <w:t xml:space="preserve">о муниципальном контроле </w:t>
      </w:r>
      <w:r w:rsidR="004D3166">
        <w:rPr>
          <w:rFonts w:ascii="Times New Roman" w:hAnsi="Times New Roman" w:cs="Times New Roman"/>
          <w:sz w:val="24"/>
          <w:szCs w:val="24"/>
        </w:rPr>
        <w:t>в</w:t>
      </w:r>
      <w:r w:rsidR="00674BD9">
        <w:rPr>
          <w:rFonts w:ascii="Times New Roman" w:hAnsi="Times New Roman" w:cs="Times New Roman"/>
          <w:sz w:val="24"/>
          <w:szCs w:val="24"/>
        </w:rPr>
        <w:t xml:space="preserve"> сфере благоустройства </w:t>
      </w:r>
      <w:r w:rsidR="006E2689" w:rsidRPr="006E2689">
        <w:rPr>
          <w:rFonts w:ascii="Times New Roman" w:hAnsi="Times New Roman" w:cs="Times New Roman"/>
          <w:sz w:val="24"/>
          <w:szCs w:val="24"/>
        </w:rPr>
        <w:t>в</w:t>
      </w:r>
      <w:r w:rsidR="006E2689">
        <w:rPr>
          <w:rFonts w:ascii="Times New Roman" w:hAnsi="Times New Roman" w:cs="Times New Roman"/>
          <w:sz w:val="24"/>
          <w:szCs w:val="24"/>
        </w:rPr>
        <w:t xml:space="preserve"> </w:t>
      </w:r>
      <w:r w:rsidR="004D3166" w:rsidRPr="004D3166">
        <w:rPr>
          <w:rFonts w:ascii="Times New Roman" w:hAnsi="Times New Roman" w:cs="Times New Roman"/>
          <w:sz w:val="24"/>
          <w:szCs w:val="24"/>
        </w:rPr>
        <w:t>Бобровском сельском поселения</w:t>
      </w:r>
      <w:proofErr w:type="gramEnd"/>
      <w:r w:rsidR="004D3166" w:rsidRPr="004D3166">
        <w:rPr>
          <w:rFonts w:ascii="Times New Roman" w:hAnsi="Times New Roman" w:cs="Times New Roman"/>
          <w:sz w:val="24"/>
          <w:szCs w:val="24"/>
        </w:rPr>
        <w:t xml:space="preserve"> Серафимовичского муниципального района Волгоградской области</w:t>
      </w:r>
      <w:r w:rsidRPr="00C0281F">
        <w:rPr>
          <w:rFonts w:ascii="Times New Roman" w:hAnsi="Times New Roman" w:cs="Times New Roman"/>
          <w:sz w:val="24"/>
          <w:szCs w:val="24"/>
        </w:rPr>
        <w:t xml:space="preserve">, проводятся следующие профилактические мероприятия: </w:t>
      </w:r>
    </w:p>
    <w:p w:rsidR="00C0281F" w:rsidRPr="004D3166" w:rsidRDefault="00C0281F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166">
        <w:rPr>
          <w:rFonts w:ascii="Times New Roman" w:hAnsi="Times New Roman" w:cs="Times New Roman"/>
          <w:sz w:val="24"/>
          <w:szCs w:val="24"/>
        </w:rPr>
        <w:t>а) информирование;</w:t>
      </w:r>
    </w:p>
    <w:p w:rsidR="00C0281F" w:rsidRPr="004D3166" w:rsidRDefault="00674BD9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166">
        <w:rPr>
          <w:rFonts w:ascii="Times New Roman" w:hAnsi="Times New Roman" w:cs="Times New Roman"/>
          <w:sz w:val="24"/>
          <w:szCs w:val="24"/>
        </w:rPr>
        <w:t>б</w:t>
      </w:r>
      <w:r w:rsidR="00C0281F" w:rsidRPr="004D3166">
        <w:rPr>
          <w:rFonts w:ascii="Times New Roman" w:hAnsi="Times New Roman" w:cs="Times New Roman"/>
          <w:sz w:val="24"/>
          <w:szCs w:val="24"/>
        </w:rPr>
        <w:t>) объявление предостережения;</w:t>
      </w:r>
    </w:p>
    <w:p w:rsidR="00C0281F" w:rsidRPr="004D3166" w:rsidRDefault="00674BD9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3166">
        <w:rPr>
          <w:rFonts w:ascii="Times New Roman" w:hAnsi="Times New Roman" w:cs="Times New Roman"/>
          <w:sz w:val="24"/>
          <w:szCs w:val="24"/>
        </w:rPr>
        <w:t>в</w:t>
      </w:r>
      <w:r w:rsidR="00C0281F" w:rsidRPr="004D3166">
        <w:rPr>
          <w:rFonts w:ascii="Times New Roman" w:hAnsi="Times New Roman" w:cs="Times New Roman"/>
          <w:sz w:val="24"/>
          <w:szCs w:val="24"/>
        </w:rPr>
        <w:t>) консультирование;</w:t>
      </w:r>
    </w:p>
    <w:p w:rsidR="00C0281F" w:rsidRPr="00C0281F" w:rsidRDefault="006E2689" w:rsidP="006E268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C0281F" w:rsidRPr="00C0281F">
        <w:rPr>
          <w:rFonts w:ascii="Times New Roman" w:hAnsi="Times New Roman" w:cs="Times New Roman"/>
          <w:sz w:val="24"/>
          <w:szCs w:val="24"/>
        </w:rPr>
        <w:t xml:space="preserve"> Перечень профилактических мероприятий с указанием сроков (периодичности) их проведения, ответственных за их осуществление указаны в приложении к Программе.</w:t>
      </w:r>
    </w:p>
    <w:p w:rsidR="00C0281F" w:rsidRPr="00C0281F" w:rsidRDefault="00C0281F" w:rsidP="0078563F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81F">
        <w:rPr>
          <w:rFonts w:ascii="Times New Roman" w:hAnsi="Times New Roman" w:cs="Times New Roman"/>
          <w:b/>
          <w:sz w:val="24"/>
          <w:szCs w:val="24"/>
        </w:rPr>
        <w:t>IV. Показатели результативности и эффективности Программы</w:t>
      </w:r>
    </w:p>
    <w:p w:rsidR="00C0281F" w:rsidRPr="00C0281F" w:rsidRDefault="00C0281F" w:rsidP="00A21378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0281F">
        <w:rPr>
          <w:rFonts w:ascii="Times New Roman" w:hAnsi="Times New Roman" w:cs="Times New Roman"/>
          <w:iCs/>
          <w:sz w:val="24"/>
          <w:szCs w:val="24"/>
        </w:rPr>
        <w:t>1.</w:t>
      </w:r>
      <w:r w:rsidR="006871BE">
        <w:rPr>
          <w:rFonts w:ascii="Times New Roman" w:hAnsi="Times New Roman" w:cs="Times New Roman"/>
          <w:iCs/>
          <w:sz w:val="24"/>
          <w:szCs w:val="24"/>
        </w:rPr>
        <w:t>1.</w:t>
      </w:r>
      <w:r w:rsidRPr="00C0281F">
        <w:rPr>
          <w:rFonts w:ascii="Times New Roman" w:hAnsi="Times New Roman" w:cs="Times New Roman"/>
          <w:iCs/>
          <w:sz w:val="24"/>
          <w:szCs w:val="24"/>
        </w:rPr>
        <w:t xml:space="preserve">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773707" w:rsidRPr="00773707" w:rsidRDefault="00773707" w:rsidP="00A21378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3707">
        <w:rPr>
          <w:rFonts w:ascii="Times New Roman" w:hAnsi="Times New Roman" w:cs="Times New Roman"/>
          <w:iCs/>
          <w:sz w:val="24"/>
          <w:szCs w:val="24"/>
        </w:rPr>
        <w:t>1) количество контрольных мероприятий, проведенных в рамках муниципального</w:t>
      </w:r>
      <w:r w:rsidR="006871BE">
        <w:rPr>
          <w:rFonts w:ascii="Times New Roman" w:hAnsi="Times New Roman" w:cs="Times New Roman"/>
          <w:iCs/>
          <w:sz w:val="24"/>
          <w:szCs w:val="24"/>
        </w:rPr>
        <w:t xml:space="preserve"> контроля</w:t>
      </w:r>
      <w:r w:rsidRPr="00773707">
        <w:rPr>
          <w:rFonts w:ascii="Times New Roman" w:hAnsi="Times New Roman" w:cs="Times New Roman"/>
          <w:iCs/>
          <w:sz w:val="24"/>
          <w:szCs w:val="24"/>
        </w:rPr>
        <w:t>;</w:t>
      </w:r>
    </w:p>
    <w:p w:rsidR="00773707" w:rsidRPr="00773707" w:rsidRDefault="00773707" w:rsidP="00A21378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73707">
        <w:rPr>
          <w:rFonts w:ascii="Times New Roman" w:hAnsi="Times New Roman" w:cs="Times New Roman"/>
          <w:iCs/>
          <w:sz w:val="24"/>
          <w:szCs w:val="24"/>
        </w:rPr>
        <w:t>2) количество контрольных мероприятий, проведенных в рамках муниципального  контроля, без выявленных нарушений;</w:t>
      </w:r>
    </w:p>
    <w:p w:rsidR="00773707" w:rsidRPr="00773707" w:rsidRDefault="006871BE" w:rsidP="00A21378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3</w:t>
      </w:r>
      <w:r w:rsidR="00773707" w:rsidRPr="00773707">
        <w:rPr>
          <w:rFonts w:ascii="Times New Roman" w:hAnsi="Times New Roman" w:cs="Times New Roman"/>
          <w:iCs/>
          <w:sz w:val="24"/>
          <w:szCs w:val="24"/>
        </w:rPr>
        <w:t>) количество осуществленных профилактических мероприятий в форме информирования;</w:t>
      </w:r>
    </w:p>
    <w:p w:rsidR="00773707" w:rsidRPr="00773707" w:rsidRDefault="006871BE" w:rsidP="00A21378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4</w:t>
      </w:r>
      <w:r w:rsidR="00773707" w:rsidRPr="00773707">
        <w:rPr>
          <w:rFonts w:ascii="Times New Roman" w:hAnsi="Times New Roman" w:cs="Times New Roman"/>
          <w:iCs/>
          <w:sz w:val="24"/>
          <w:szCs w:val="24"/>
        </w:rPr>
        <w:t>) количество осуществленных профилактических мероприятий в форме консультирования.</w:t>
      </w:r>
    </w:p>
    <w:p w:rsidR="00C0281F" w:rsidRPr="00C0281F" w:rsidRDefault="006871BE" w:rsidP="00A2137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0281F" w:rsidRPr="00C0281F">
        <w:rPr>
          <w:rFonts w:ascii="Times New Roman" w:hAnsi="Times New Roman" w:cs="Times New Roman"/>
          <w:sz w:val="24"/>
          <w:szCs w:val="24"/>
        </w:rPr>
        <w:t xml:space="preserve">2. Сведения о достижении показателей результативности и эффективности Программы включаются местной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C0281F" w:rsidRPr="00C0281F" w:rsidRDefault="00C0281F" w:rsidP="00C028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8D712B" w:rsidRPr="008D712B" w:rsidRDefault="00C0281F" w:rsidP="008D712B">
      <w:pPr>
        <w:pStyle w:val="ConsPlusNormal"/>
        <w:ind w:left="311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C0281F">
        <w:rPr>
          <w:rFonts w:ascii="Times New Roman" w:hAnsi="Times New Roman" w:cs="Times New Roman"/>
          <w:bCs/>
          <w:sz w:val="24"/>
          <w:szCs w:val="24"/>
        </w:rPr>
        <w:t>Приложение к Программе</w:t>
      </w:r>
      <w:r w:rsidR="008D712B" w:rsidRPr="008D712B">
        <w:rPr>
          <w:rFonts w:ascii="Times New Roman" w:hAnsi="Times New Roman" w:cs="Times New Roman"/>
          <w:sz w:val="24"/>
          <w:szCs w:val="24"/>
        </w:rPr>
        <w:t xml:space="preserve"> </w:t>
      </w:r>
      <w:r w:rsidR="008D712B" w:rsidRPr="008D712B">
        <w:rPr>
          <w:rFonts w:ascii="Times New Roman" w:hAnsi="Times New Roman" w:cs="Times New Roman"/>
          <w:bCs/>
          <w:sz w:val="24"/>
          <w:szCs w:val="24"/>
        </w:rPr>
        <w:t xml:space="preserve">профилактики рисков причинения вреда (ущерба) охраняемым законом ценностям по муниципальному контролю </w:t>
      </w:r>
      <w:r w:rsidR="005B692C">
        <w:rPr>
          <w:rFonts w:ascii="Times New Roman" w:hAnsi="Times New Roman" w:cs="Times New Roman"/>
          <w:bCs/>
          <w:sz w:val="24"/>
          <w:szCs w:val="24"/>
        </w:rPr>
        <w:t xml:space="preserve">в сфере благоустройства </w:t>
      </w:r>
      <w:r w:rsidR="008D712B" w:rsidRPr="008D712B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4D3166" w:rsidRPr="004D3166">
        <w:rPr>
          <w:rFonts w:ascii="Times New Roman" w:hAnsi="Times New Roman" w:cs="Times New Roman"/>
          <w:bCs/>
          <w:sz w:val="24"/>
          <w:szCs w:val="24"/>
        </w:rPr>
        <w:t xml:space="preserve">Бобровском сельском поселения Серафимовичского муниципального района Волгоградской области </w:t>
      </w:r>
      <w:r w:rsidR="008D712B" w:rsidRPr="008D712B">
        <w:rPr>
          <w:rFonts w:ascii="Times New Roman" w:hAnsi="Times New Roman" w:cs="Times New Roman"/>
          <w:bCs/>
          <w:sz w:val="24"/>
          <w:szCs w:val="24"/>
        </w:rPr>
        <w:t>на 202</w:t>
      </w:r>
      <w:r w:rsidR="00016885">
        <w:rPr>
          <w:rFonts w:ascii="Times New Roman" w:hAnsi="Times New Roman" w:cs="Times New Roman"/>
          <w:bCs/>
          <w:sz w:val="24"/>
          <w:szCs w:val="24"/>
        </w:rPr>
        <w:t>3</w:t>
      </w:r>
      <w:r w:rsidR="00E812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712B" w:rsidRPr="008D712B">
        <w:rPr>
          <w:rFonts w:ascii="Times New Roman" w:hAnsi="Times New Roman" w:cs="Times New Roman"/>
          <w:bCs/>
          <w:sz w:val="24"/>
          <w:szCs w:val="24"/>
        </w:rPr>
        <w:t xml:space="preserve"> год.</w:t>
      </w:r>
    </w:p>
    <w:p w:rsidR="00C0281F" w:rsidRPr="00C0281F" w:rsidRDefault="00C0281F" w:rsidP="008D712B">
      <w:pPr>
        <w:pStyle w:val="ConsPlusNormal"/>
        <w:ind w:left="3119"/>
        <w:rPr>
          <w:rFonts w:ascii="Times New Roman" w:hAnsi="Times New Roman" w:cs="Times New Roman"/>
          <w:bCs/>
          <w:sz w:val="24"/>
          <w:szCs w:val="24"/>
        </w:rPr>
      </w:pPr>
    </w:p>
    <w:p w:rsidR="00C0281F" w:rsidRPr="00C0281F" w:rsidRDefault="00C0281F" w:rsidP="00C0281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281F" w:rsidRPr="00C0281F" w:rsidRDefault="00C0281F" w:rsidP="00A213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81F">
        <w:rPr>
          <w:rFonts w:ascii="Times New Roman" w:hAnsi="Times New Roman" w:cs="Times New Roman"/>
          <w:b/>
          <w:bCs/>
          <w:sz w:val="24"/>
          <w:szCs w:val="24"/>
        </w:rPr>
        <w:t>Перечень профилактических мероприятий,</w:t>
      </w:r>
    </w:p>
    <w:p w:rsidR="00C0281F" w:rsidRPr="00C0281F" w:rsidRDefault="00C0281F" w:rsidP="00A213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281F">
        <w:rPr>
          <w:rFonts w:ascii="Times New Roman" w:hAnsi="Times New Roman" w:cs="Times New Roman"/>
          <w:b/>
          <w:bCs/>
          <w:sz w:val="24"/>
          <w:szCs w:val="24"/>
        </w:rPr>
        <w:t>сроки (периодичность) их проведения</w:t>
      </w:r>
    </w:p>
    <w:p w:rsidR="00C0281F" w:rsidRPr="00C0281F" w:rsidRDefault="00C0281F" w:rsidP="00A2137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170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2439"/>
        <w:gridCol w:w="4649"/>
        <w:gridCol w:w="2127"/>
        <w:gridCol w:w="1559"/>
      </w:tblGrid>
      <w:tr w:rsidR="00C0281F" w:rsidRPr="00C0281F" w:rsidTr="00F041A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1F" w:rsidRPr="00C0281F" w:rsidRDefault="00C0281F" w:rsidP="00C02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0281F" w:rsidRPr="00C0281F" w:rsidRDefault="00C0281F" w:rsidP="00C02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1F" w:rsidRPr="00C0281F" w:rsidRDefault="00C0281F" w:rsidP="00C02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1F" w:rsidRPr="00C0281F" w:rsidRDefault="00C0281F" w:rsidP="008D712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81F" w:rsidRPr="00C0281F" w:rsidRDefault="004D3166" w:rsidP="00C0281F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3166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Должностные лица администрации Бобровского сельского поселения, ответственные за реализацию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1F" w:rsidRPr="00C0281F" w:rsidRDefault="00C0281F" w:rsidP="00C02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C0281F" w:rsidRPr="00C0281F" w:rsidTr="00F041AE">
        <w:tc>
          <w:tcPr>
            <w:tcW w:w="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66" w:rsidRPr="004D3166" w:rsidRDefault="004D3166" w:rsidP="004D3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316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C0281F" w:rsidRPr="00C0281F" w:rsidRDefault="004D3166" w:rsidP="004D3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316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81F" w:rsidRPr="00C0281F" w:rsidRDefault="00C0281F" w:rsidP="00C02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года;</w:t>
            </w:r>
          </w:p>
          <w:p w:rsidR="00C0281F" w:rsidRPr="00C0281F" w:rsidRDefault="00C0281F" w:rsidP="00C02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1F" w:rsidRPr="00C0281F" w:rsidTr="00F041AE"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281F" w:rsidRPr="00C0281F" w:rsidRDefault="00C0281F" w:rsidP="00C02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1F" w:rsidRPr="00C0281F" w:rsidRDefault="00C0281F" w:rsidP="00E64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Публикация на сайте руководств по соблюдению обязательных требований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66" w:rsidRPr="004D3166" w:rsidRDefault="004D3166" w:rsidP="004D3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316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C0281F" w:rsidRPr="00C0281F" w:rsidRDefault="004D3166" w:rsidP="004D3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316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81F" w:rsidRPr="00C0281F" w:rsidRDefault="00C0281F" w:rsidP="00C02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По мере поступления</w:t>
            </w:r>
          </w:p>
        </w:tc>
      </w:tr>
      <w:tr w:rsidR="00C0281F" w:rsidRPr="00C0281F" w:rsidTr="00F041AE">
        <w:trPr>
          <w:trHeight w:val="1771"/>
        </w:trPr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1F" w:rsidRPr="00C0281F" w:rsidRDefault="00C0281F" w:rsidP="00E64D6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</w:t>
            </w:r>
            <w:r w:rsidR="00E64D61" w:rsidRPr="00E64D61">
              <w:rPr>
                <w:rFonts w:ascii="Times New Roman" w:hAnsi="Times New Roman" w:cs="Times New Roman"/>
                <w:sz w:val="24"/>
                <w:szCs w:val="24"/>
              </w:rPr>
              <w:t xml:space="preserve">частью 3 статьи 46 Федерального закона № 248-ФЗ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166" w:rsidRPr="004D3166" w:rsidRDefault="004D3166" w:rsidP="004D3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316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C0281F" w:rsidRPr="00C0281F" w:rsidRDefault="004D3166" w:rsidP="004D3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316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1F" w:rsidRPr="00C0281F" w:rsidRDefault="00C0281F" w:rsidP="00C02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По мере обновления</w:t>
            </w:r>
          </w:p>
        </w:tc>
      </w:tr>
      <w:tr w:rsidR="00C0281F" w:rsidRPr="00C0281F" w:rsidTr="00F041AE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1F" w:rsidRPr="00C0281F" w:rsidRDefault="005B692C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0281F" w:rsidRPr="00C0281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предостережения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166" w:rsidRPr="004D3166" w:rsidRDefault="004D3166" w:rsidP="004D3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316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</w:t>
            </w:r>
          </w:p>
          <w:p w:rsidR="00C0281F" w:rsidRPr="00C0281F" w:rsidRDefault="004D3166" w:rsidP="004D316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D316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C0281F" w:rsidRPr="00C0281F" w:rsidRDefault="00C0281F" w:rsidP="00C0281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281F" w:rsidRPr="00C0281F" w:rsidTr="00F041AE">
        <w:trPr>
          <w:trHeight w:val="397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1F" w:rsidRPr="00C0281F" w:rsidRDefault="00F041AE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23D3" w:rsidRPr="006F23D3" w:rsidRDefault="00C0281F" w:rsidP="006F2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Проведение должностными лицами консультаций</w:t>
            </w:r>
            <w:r w:rsidR="006F23D3" w:rsidRPr="006F23D3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F23D3" w:rsidRPr="006F23D3">
              <w:rPr>
                <w:rFonts w:ascii="Times New Roman" w:hAnsi="Times New Roman" w:cs="Times New Roman"/>
                <w:sz w:val="24"/>
                <w:szCs w:val="24"/>
              </w:rPr>
              <w:t>по вопросам, связанным с организацией и осуществлением муниципального контроля:</w:t>
            </w:r>
          </w:p>
          <w:p w:rsidR="006F23D3" w:rsidRPr="006F23D3" w:rsidRDefault="006F23D3" w:rsidP="006F2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3D3">
              <w:rPr>
                <w:rFonts w:ascii="Times New Roman" w:hAnsi="Times New Roman" w:cs="Times New Roman"/>
                <w:sz w:val="24"/>
                <w:szCs w:val="24"/>
              </w:rPr>
              <w:t>1) порядка проведения контрольных мероприятий;</w:t>
            </w:r>
          </w:p>
          <w:p w:rsidR="006F23D3" w:rsidRPr="006F23D3" w:rsidRDefault="006F23D3" w:rsidP="006F2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3D3">
              <w:rPr>
                <w:rFonts w:ascii="Times New Roman" w:hAnsi="Times New Roman" w:cs="Times New Roman"/>
                <w:sz w:val="24"/>
                <w:szCs w:val="24"/>
              </w:rPr>
              <w:t>2) периодичности проведения контрольных мероприятий;</w:t>
            </w:r>
          </w:p>
          <w:p w:rsidR="006F23D3" w:rsidRPr="006F23D3" w:rsidRDefault="006F23D3" w:rsidP="006F2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3D3">
              <w:rPr>
                <w:rFonts w:ascii="Times New Roman" w:hAnsi="Times New Roman" w:cs="Times New Roman"/>
                <w:sz w:val="24"/>
                <w:szCs w:val="24"/>
              </w:rPr>
              <w:t>3) порядка принятия решений по итогам контрольных мероприятий;</w:t>
            </w:r>
          </w:p>
          <w:p w:rsidR="00C0281F" w:rsidRPr="00C0281F" w:rsidRDefault="006F23D3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F23D3">
              <w:rPr>
                <w:rFonts w:ascii="Times New Roman" w:hAnsi="Times New Roman" w:cs="Times New Roman"/>
                <w:sz w:val="24"/>
                <w:szCs w:val="24"/>
              </w:rPr>
              <w:t>4) порядка обжалования решений Контрольного органа</w:t>
            </w:r>
          </w:p>
          <w:p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3166" w:rsidRPr="004D3166" w:rsidRDefault="004D3166" w:rsidP="00F041A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66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  <w:p w:rsidR="00C0281F" w:rsidRPr="00C0281F" w:rsidRDefault="004D3166" w:rsidP="00F041AE">
            <w:pPr>
              <w:pStyle w:val="ConsPlusNormal"/>
              <w:ind w:left="743" w:hanging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3166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281F" w:rsidRPr="00C0281F" w:rsidRDefault="00C0281F" w:rsidP="00C0281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281F">
              <w:rPr>
                <w:rFonts w:ascii="Times New Roman" w:hAnsi="Times New Roman" w:cs="Times New Roman"/>
                <w:sz w:val="24"/>
                <w:szCs w:val="24"/>
              </w:rPr>
              <w:t>В течение года (при наличии оснований)</w:t>
            </w:r>
          </w:p>
          <w:p w:rsidR="00C0281F" w:rsidRPr="00C0281F" w:rsidRDefault="00C0281F" w:rsidP="006F23D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281F" w:rsidRPr="00C0281F" w:rsidRDefault="00C0281F" w:rsidP="00C0281F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0281F" w:rsidRPr="001A51F9" w:rsidRDefault="00C0281F" w:rsidP="00C028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C0281F" w:rsidRPr="001A51F9" w:rsidSect="00F041AE">
      <w:pgSz w:w="11906" w:h="16838"/>
      <w:pgMar w:top="39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415" w:rsidRDefault="00E11415" w:rsidP="00C0281F">
      <w:pPr>
        <w:spacing w:after="0" w:line="240" w:lineRule="auto"/>
      </w:pPr>
      <w:r>
        <w:separator/>
      </w:r>
    </w:p>
  </w:endnote>
  <w:endnote w:type="continuationSeparator" w:id="0">
    <w:p w:rsidR="00E11415" w:rsidRDefault="00E11415" w:rsidP="00C02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415" w:rsidRDefault="00E11415" w:rsidP="00C0281F">
      <w:pPr>
        <w:spacing w:after="0" w:line="240" w:lineRule="auto"/>
      </w:pPr>
      <w:r>
        <w:separator/>
      </w:r>
    </w:p>
  </w:footnote>
  <w:footnote w:type="continuationSeparator" w:id="0">
    <w:p w:rsidR="00E11415" w:rsidRDefault="00E11415" w:rsidP="00C028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98B"/>
    <w:rsid w:val="00016885"/>
    <w:rsid w:val="000D7CBC"/>
    <w:rsid w:val="00123BD1"/>
    <w:rsid w:val="00157AE0"/>
    <w:rsid w:val="00184B72"/>
    <w:rsid w:val="001A51F9"/>
    <w:rsid w:val="001C396F"/>
    <w:rsid w:val="001C3CBD"/>
    <w:rsid w:val="00230366"/>
    <w:rsid w:val="00236700"/>
    <w:rsid w:val="002D0132"/>
    <w:rsid w:val="00317F68"/>
    <w:rsid w:val="003B57D3"/>
    <w:rsid w:val="003C4E4A"/>
    <w:rsid w:val="00451DB4"/>
    <w:rsid w:val="00487A66"/>
    <w:rsid w:val="004A3602"/>
    <w:rsid w:val="004B6C60"/>
    <w:rsid w:val="004B766A"/>
    <w:rsid w:val="004D3166"/>
    <w:rsid w:val="004D4ED5"/>
    <w:rsid w:val="004E1797"/>
    <w:rsid w:val="005001B5"/>
    <w:rsid w:val="00552E59"/>
    <w:rsid w:val="00553701"/>
    <w:rsid w:val="00581A69"/>
    <w:rsid w:val="005A06C1"/>
    <w:rsid w:val="005B692C"/>
    <w:rsid w:val="005E1448"/>
    <w:rsid w:val="0064137A"/>
    <w:rsid w:val="006525A1"/>
    <w:rsid w:val="00666181"/>
    <w:rsid w:val="00674BD9"/>
    <w:rsid w:val="006859B7"/>
    <w:rsid w:val="006871BE"/>
    <w:rsid w:val="006B2C78"/>
    <w:rsid w:val="006B6BA3"/>
    <w:rsid w:val="006E2689"/>
    <w:rsid w:val="006F23D3"/>
    <w:rsid w:val="00724052"/>
    <w:rsid w:val="00773707"/>
    <w:rsid w:val="0078563F"/>
    <w:rsid w:val="00813DCF"/>
    <w:rsid w:val="008175BE"/>
    <w:rsid w:val="00864D58"/>
    <w:rsid w:val="008B770D"/>
    <w:rsid w:val="008D712B"/>
    <w:rsid w:val="00906993"/>
    <w:rsid w:val="00933606"/>
    <w:rsid w:val="00956553"/>
    <w:rsid w:val="009646EE"/>
    <w:rsid w:val="00A21378"/>
    <w:rsid w:val="00A37DC2"/>
    <w:rsid w:val="00A46180"/>
    <w:rsid w:val="00AD2D0E"/>
    <w:rsid w:val="00AE47CD"/>
    <w:rsid w:val="00B06ABB"/>
    <w:rsid w:val="00B146F0"/>
    <w:rsid w:val="00B579ED"/>
    <w:rsid w:val="00B67ED0"/>
    <w:rsid w:val="00B71AE0"/>
    <w:rsid w:val="00B7398B"/>
    <w:rsid w:val="00B97FD9"/>
    <w:rsid w:val="00BA2BF4"/>
    <w:rsid w:val="00C0281F"/>
    <w:rsid w:val="00C1226E"/>
    <w:rsid w:val="00C675AA"/>
    <w:rsid w:val="00CD2207"/>
    <w:rsid w:val="00D53E49"/>
    <w:rsid w:val="00D60E9E"/>
    <w:rsid w:val="00D76130"/>
    <w:rsid w:val="00D91D35"/>
    <w:rsid w:val="00E11415"/>
    <w:rsid w:val="00E61367"/>
    <w:rsid w:val="00E62157"/>
    <w:rsid w:val="00E64D61"/>
    <w:rsid w:val="00E70888"/>
    <w:rsid w:val="00E812F9"/>
    <w:rsid w:val="00E9701B"/>
    <w:rsid w:val="00F041AE"/>
    <w:rsid w:val="00F04F84"/>
    <w:rsid w:val="00F05F59"/>
    <w:rsid w:val="00F10CDB"/>
    <w:rsid w:val="00FC0C86"/>
    <w:rsid w:val="00FE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39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7398B"/>
    <w:rPr>
      <w:color w:val="0563C1" w:themeColor="hyperlink"/>
      <w:u w:val="single"/>
    </w:rPr>
  </w:style>
  <w:style w:type="paragraph" w:styleId="a4">
    <w:name w:val="footnote text"/>
    <w:basedOn w:val="a"/>
    <w:link w:val="a5"/>
    <w:rsid w:val="00C0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C028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C0281F"/>
    <w:rPr>
      <w:vertAlign w:val="superscript"/>
    </w:rPr>
  </w:style>
  <w:style w:type="paragraph" w:styleId="a7">
    <w:name w:val="List Paragraph"/>
    <w:basedOn w:val="a"/>
    <w:uiPriority w:val="34"/>
    <w:qFormat/>
    <w:rsid w:val="003C4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4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3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73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739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7398B"/>
    <w:rPr>
      <w:color w:val="0563C1" w:themeColor="hyperlink"/>
      <w:u w:val="single"/>
    </w:rPr>
  </w:style>
  <w:style w:type="paragraph" w:styleId="a4">
    <w:name w:val="footnote text"/>
    <w:basedOn w:val="a"/>
    <w:link w:val="a5"/>
    <w:rsid w:val="00C02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rsid w:val="00C028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rsid w:val="00C0281F"/>
    <w:rPr>
      <w:vertAlign w:val="superscript"/>
    </w:rPr>
  </w:style>
  <w:style w:type="paragraph" w:styleId="a7">
    <w:name w:val="List Paragraph"/>
    <w:basedOn w:val="a"/>
    <w:uiPriority w:val="34"/>
    <w:qFormat/>
    <w:rsid w:val="003C4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0CB85-3B88-47D4-8CCF-099BAB54A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1502</Words>
  <Characters>8564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2021-09-30T11:36:00Z</dcterms:created>
  <dcterms:modified xsi:type="dcterms:W3CDTF">2022-10-28T05:40:00Z</dcterms:modified>
</cp:coreProperties>
</file>