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D960E">
      <w:pPr>
        <w:shd w:val="clear" w:color="auto" w:fill="FFFFFF"/>
        <w:spacing w:before="150" w:after="225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Сведения о субъектах малого и среднего предпринимательства</w:t>
      </w:r>
    </w:p>
    <w:p w14:paraId="1D625D12">
      <w:pPr>
        <w:shd w:val="clear" w:color="auto" w:fill="FFFFFF"/>
        <w:spacing w:before="150" w:after="225"/>
        <w:rPr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Федерации».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На территории Бобровского сельского поселения зарегистрировано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ru-RU"/>
        </w:rPr>
        <w:t>8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субъектов малого и среднего предпринимательства, из них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ru-RU"/>
        </w:rPr>
        <w:t>6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индивидуальных предпринимателя, 1сельскохозяйственный</w:t>
      </w:r>
      <w:r>
        <w:rPr>
          <w:rFonts w:ascii="Arial" w:hAnsi="Arial" w:cs="Arial"/>
          <w:color w:val="0C0E31"/>
          <w:sz w:val="24"/>
          <w:szCs w:val="24"/>
          <w:shd w:val="clear" w:color="auto" w:fill="FFFFFF"/>
        </w:rPr>
        <w:t xml:space="preserve"> потребительский снабженческо-сбытовой кооператив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 1 юридическое лицо.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</w:p>
    <w:p w14:paraId="6199480A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</w:p>
    <w:p w14:paraId="506D92EE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01.0</w:t>
      </w:r>
      <w:r>
        <w:rPr>
          <w:rFonts w:hint="default" w:ascii="Arial" w:hAnsi="Arial" w:eastAsia="Times New Roman" w:cs="Arial"/>
          <w:b/>
          <w:color w:val="000000"/>
          <w:sz w:val="24"/>
          <w:szCs w:val="24"/>
          <w:lang w:val="en-US" w:eastAsia="ru-RU"/>
        </w:rPr>
        <w:t>9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>.2025 года</w:t>
      </w:r>
    </w:p>
    <w:tbl>
      <w:tblPr>
        <w:tblStyle w:val="3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3169"/>
        <w:gridCol w:w="3876"/>
      </w:tblGrid>
      <w:tr w14:paraId="24D6B6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A9280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EA67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74A35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14:paraId="3EC570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29339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Сельское, лесное хозяйство, охота, животноводство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6E10D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866B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14:paraId="35CE15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67F88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Торговля оптовая и розничная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42E5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en-US" w:eastAsia="ru-RU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E37C4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14:paraId="3E11F0D2">
      <w:pPr>
        <w:shd w:val="clear" w:color="auto" w:fill="FFFFFF"/>
        <w:spacing w:before="150" w:after="225" w:line="240" w:lineRule="auto"/>
        <w:jc w:val="center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14"/>
    <w:rsid w:val="006348AE"/>
    <w:rsid w:val="008545CF"/>
    <w:rsid w:val="00A96DBB"/>
    <w:rsid w:val="00B130D8"/>
    <w:rsid w:val="00C41F75"/>
    <w:rsid w:val="00C926E7"/>
    <w:rsid w:val="00D90014"/>
    <w:rsid w:val="00EB2900"/>
    <w:rsid w:val="35D7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870</Characters>
  <Lines>7</Lines>
  <Paragraphs>2</Paragraphs>
  <TotalTime>2</TotalTime>
  <ScaleCrop>false</ScaleCrop>
  <LinksUpToDate>false</LinksUpToDate>
  <CharactersWithSpaces>1020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2023-07-05T09:46:00Z</dcterms:created>
  <dc:creator>user</dc:creator>
  <cp:lastModifiedBy>Бобровский2</cp:lastModifiedBy>
  <dcterms:modified xsi:type="dcterms:W3CDTF">2025-09-09T06:16:34Z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E0DF368136234087AEAC5A633D865ABF_12</vt:lpwstr>
  </property>
</Properties>
</file>